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C15F47" w14:textId="164C4152" w:rsidR="00B26165" w:rsidRPr="00C87DDC" w:rsidRDefault="00AF352D" w:rsidP="008B6095">
      <w:pPr>
        <w:rPr>
          <w:rFonts w:ascii="Avenir Book" w:hAnsi="Avenir Book"/>
          <w:color w:val="4472C4" w:themeColor="accent1"/>
          <w:sz w:val="28"/>
          <w:szCs w:val="28"/>
        </w:rPr>
      </w:pPr>
      <w:r w:rsidRPr="001A3C27">
        <w:rPr>
          <w:rFonts w:ascii="Avenir Book" w:hAnsi="Avenir Book"/>
          <w:b/>
          <w:bCs/>
          <w:color w:val="4472C4" w:themeColor="accent1"/>
          <w:sz w:val="28"/>
          <w:szCs w:val="28"/>
        </w:rPr>
        <w:t>Harnessing the Urban</w:t>
      </w:r>
      <w:r w:rsidRPr="00C87DDC">
        <w:rPr>
          <w:rFonts w:ascii="Avenir Book" w:hAnsi="Avenir Book"/>
          <w:b/>
          <w:bCs/>
          <w:color w:val="4472C4" w:themeColor="accent1"/>
          <w:sz w:val="28"/>
          <w:szCs w:val="28"/>
        </w:rPr>
        <w:t xml:space="preserve"> Dividend</w:t>
      </w:r>
      <w:r w:rsidRPr="00C87DDC">
        <w:rPr>
          <w:rFonts w:ascii="Avenir Book" w:hAnsi="Avenir Book"/>
          <w:color w:val="4472C4" w:themeColor="accent1"/>
          <w:sz w:val="28"/>
          <w:szCs w:val="28"/>
        </w:rPr>
        <w:t xml:space="preserve"> </w:t>
      </w:r>
    </w:p>
    <w:p w14:paraId="013B6AF5" w14:textId="59332404" w:rsidR="000A0E2D" w:rsidRPr="008B6095" w:rsidRDefault="000A0E2D" w:rsidP="008B6095">
      <w:pPr>
        <w:pStyle w:val="Subtitle"/>
        <w:spacing w:after="0"/>
        <w:rPr>
          <w:rStyle w:val="nlmfpage"/>
          <w:rFonts w:ascii="Avenir Book" w:hAnsi="Avenir Book"/>
          <w:b/>
          <w:bCs/>
          <w:color w:val="557ACF"/>
          <w:sz w:val="36"/>
          <w:szCs w:val="36"/>
        </w:rPr>
      </w:pPr>
      <w:r w:rsidRPr="008B6095">
        <w:rPr>
          <w:rStyle w:val="nlmfpage"/>
          <w:rFonts w:ascii="Avenir Book" w:hAnsi="Avenir Book"/>
          <w:b/>
          <w:bCs/>
          <w:color w:val="557ACF"/>
          <w:sz w:val="36"/>
          <w:szCs w:val="36"/>
        </w:rPr>
        <w:t xml:space="preserve">Nigeria National Urban Development Policy </w:t>
      </w:r>
    </w:p>
    <w:p w14:paraId="19F987D2" w14:textId="0D017553" w:rsidR="008B6095" w:rsidRPr="008B6095" w:rsidRDefault="008B6095" w:rsidP="008B6095">
      <w:pPr>
        <w:spacing w:after="120"/>
        <w:rPr>
          <w:rFonts w:ascii="Avenir Book" w:hAnsi="Avenir Book"/>
          <w:color w:val="4472C4" w:themeColor="accent1"/>
        </w:rPr>
      </w:pPr>
      <w:r w:rsidRPr="008B6095">
        <w:rPr>
          <w:rFonts w:ascii="Avenir Book" w:hAnsi="Avenir Book"/>
          <w:color w:val="4472C4" w:themeColor="accent1"/>
        </w:rPr>
        <w:t>Validation</w:t>
      </w:r>
      <w:r>
        <w:rPr>
          <w:rFonts w:ascii="Avenir Book" w:hAnsi="Avenir Book"/>
          <w:color w:val="4472C4" w:themeColor="accent1"/>
        </w:rPr>
        <w:t xml:space="preserve"> Draft</w:t>
      </w:r>
    </w:p>
    <w:p w14:paraId="5F82FBC3" w14:textId="54C7C435" w:rsidR="000A0E2D" w:rsidRDefault="00872E4C" w:rsidP="000A0E2D">
      <w:pPr>
        <w:rPr>
          <w:rFonts w:ascii="Avenir Book" w:hAnsi="Avenir Book"/>
          <w:color w:val="3C63CF"/>
          <w:sz w:val="22"/>
          <w:szCs w:val="22"/>
        </w:rPr>
      </w:pPr>
      <w:r w:rsidRPr="00C87DDC">
        <w:rPr>
          <w:rFonts w:ascii="Avenir Book" w:hAnsi="Avenir Book"/>
          <w:b/>
          <w:bCs/>
          <w:noProof/>
          <w:sz w:val="22"/>
          <w:szCs w:val="22"/>
        </w:rPr>
        <w:drawing>
          <wp:anchor distT="0" distB="0" distL="114300" distR="114300" simplePos="0" relativeHeight="251640832" behindDoc="1" locked="0" layoutInCell="1" allowOverlap="1" wp14:anchorId="294C855F" wp14:editId="6000BBB9">
            <wp:simplePos x="0" y="0"/>
            <wp:positionH relativeFrom="column">
              <wp:posOffset>29183</wp:posOffset>
            </wp:positionH>
            <wp:positionV relativeFrom="paragraph">
              <wp:posOffset>71593</wp:posOffset>
            </wp:positionV>
            <wp:extent cx="6137910" cy="4406630"/>
            <wp:effectExtent l="0" t="0" r="0" b="635"/>
            <wp:wrapNone/>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143596" cy="4410712"/>
                    </a:xfrm>
                    <a:prstGeom prst="rect">
                      <a:avLst/>
                    </a:prstGeom>
                  </pic:spPr>
                </pic:pic>
              </a:graphicData>
            </a:graphic>
            <wp14:sizeRelH relativeFrom="page">
              <wp14:pctWidth>0</wp14:pctWidth>
            </wp14:sizeRelH>
            <wp14:sizeRelV relativeFrom="page">
              <wp14:pctHeight>0</wp14:pctHeight>
            </wp14:sizeRelV>
          </wp:anchor>
        </w:drawing>
      </w:r>
    </w:p>
    <w:p w14:paraId="5B8D3453" w14:textId="7F190888" w:rsidR="00872E4C" w:rsidRDefault="00872E4C" w:rsidP="000A0E2D">
      <w:pPr>
        <w:rPr>
          <w:rFonts w:ascii="Avenir Book" w:hAnsi="Avenir Book"/>
          <w:color w:val="3C63CF"/>
          <w:sz w:val="22"/>
          <w:szCs w:val="22"/>
        </w:rPr>
      </w:pPr>
    </w:p>
    <w:p w14:paraId="249C36DE" w14:textId="46DB36A5" w:rsidR="00872E4C" w:rsidRPr="00C87DDC" w:rsidRDefault="00872E4C" w:rsidP="000A0E2D">
      <w:pPr>
        <w:rPr>
          <w:rFonts w:ascii="Avenir Book" w:hAnsi="Avenir Book"/>
          <w:color w:val="3C63CF"/>
          <w:sz w:val="22"/>
          <w:szCs w:val="22"/>
        </w:rPr>
      </w:pPr>
    </w:p>
    <w:p w14:paraId="3F0161F9" w14:textId="2EBA56FE" w:rsidR="000A0E2D" w:rsidRPr="00C87DDC" w:rsidRDefault="000A0E2D" w:rsidP="000A0E2D">
      <w:pPr>
        <w:rPr>
          <w:rFonts w:ascii="Avenir Book" w:hAnsi="Avenir Book"/>
          <w:color w:val="00B050"/>
          <w:sz w:val="22"/>
          <w:szCs w:val="22"/>
        </w:rPr>
      </w:pPr>
    </w:p>
    <w:p w14:paraId="3318759C" w14:textId="1DAB6ED6" w:rsidR="000A0E2D" w:rsidRPr="00C87DDC" w:rsidRDefault="000A0E2D" w:rsidP="000A0E2D">
      <w:pPr>
        <w:rPr>
          <w:rFonts w:ascii="Avenir Book" w:hAnsi="Avenir Book"/>
          <w:color w:val="00B050"/>
          <w:sz w:val="22"/>
          <w:szCs w:val="22"/>
        </w:rPr>
      </w:pPr>
    </w:p>
    <w:p w14:paraId="4C64A794" w14:textId="77777777" w:rsidR="000A0E2D" w:rsidRPr="00C87DDC" w:rsidRDefault="000A0E2D" w:rsidP="000A0E2D">
      <w:pPr>
        <w:rPr>
          <w:rFonts w:ascii="Avenir Book" w:hAnsi="Avenir Book"/>
          <w:color w:val="00B050"/>
          <w:sz w:val="22"/>
          <w:szCs w:val="22"/>
        </w:rPr>
      </w:pPr>
    </w:p>
    <w:p w14:paraId="4C7DC4A9" w14:textId="77777777" w:rsidR="000A0E2D" w:rsidRPr="00C87DDC" w:rsidRDefault="000A0E2D" w:rsidP="000A0E2D">
      <w:pPr>
        <w:rPr>
          <w:rFonts w:ascii="Avenir Book" w:hAnsi="Avenir Book"/>
          <w:color w:val="00B050"/>
          <w:sz w:val="22"/>
          <w:szCs w:val="22"/>
        </w:rPr>
      </w:pPr>
    </w:p>
    <w:p w14:paraId="0FEE76D1" w14:textId="77777777" w:rsidR="000A0E2D" w:rsidRPr="00C87DDC" w:rsidRDefault="000A0E2D" w:rsidP="000A0E2D">
      <w:pPr>
        <w:rPr>
          <w:rFonts w:ascii="Avenir Book" w:hAnsi="Avenir Book"/>
          <w:color w:val="00B050"/>
          <w:sz w:val="22"/>
          <w:szCs w:val="22"/>
        </w:rPr>
      </w:pPr>
    </w:p>
    <w:p w14:paraId="4A50E739" w14:textId="77777777" w:rsidR="000A0E2D" w:rsidRPr="00C87DDC" w:rsidRDefault="000A0E2D" w:rsidP="000A0E2D">
      <w:pPr>
        <w:rPr>
          <w:rFonts w:ascii="Avenir Book" w:hAnsi="Avenir Book"/>
          <w:color w:val="00B050"/>
          <w:sz w:val="22"/>
          <w:szCs w:val="22"/>
        </w:rPr>
      </w:pPr>
    </w:p>
    <w:p w14:paraId="1CC3517F" w14:textId="77777777" w:rsidR="000A0E2D" w:rsidRPr="00C87DDC" w:rsidRDefault="000A0E2D" w:rsidP="000A0E2D">
      <w:pPr>
        <w:rPr>
          <w:rFonts w:ascii="Avenir Book" w:hAnsi="Avenir Book"/>
          <w:color w:val="00B050"/>
          <w:sz w:val="22"/>
          <w:szCs w:val="22"/>
        </w:rPr>
      </w:pPr>
    </w:p>
    <w:p w14:paraId="0C1A3C2C" w14:textId="77777777" w:rsidR="000A0E2D" w:rsidRPr="00C87DDC" w:rsidRDefault="000A0E2D" w:rsidP="000A0E2D">
      <w:pPr>
        <w:rPr>
          <w:rFonts w:ascii="Avenir Book" w:hAnsi="Avenir Book"/>
          <w:color w:val="00B050"/>
          <w:sz w:val="22"/>
          <w:szCs w:val="22"/>
        </w:rPr>
      </w:pPr>
    </w:p>
    <w:p w14:paraId="65831EF3" w14:textId="77777777" w:rsidR="000A0E2D" w:rsidRPr="00C87DDC" w:rsidRDefault="000A0E2D" w:rsidP="000A0E2D">
      <w:pPr>
        <w:rPr>
          <w:rFonts w:ascii="Avenir Book" w:hAnsi="Avenir Book"/>
          <w:color w:val="00B050"/>
          <w:sz w:val="22"/>
          <w:szCs w:val="22"/>
        </w:rPr>
      </w:pPr>
    </w:p>
    <w:p w14:paraId="72474E9B" w14:textId="77777777" w:rsidR="000A0E2D" w:rsidRPr="00C87DDC" w:rsidRDefault="000A0E2D" w:rsidP="000A0E2D">
      <w:pPr>
        <w:rPr>
          <w:rFonts w:ascii="Avenir Book" w:hAnsi="Avenir Book"/>
          <w:color w:val="00B050"/>
          <w:sz w:val="22"/>
          <w:szCs w:val="22"/>
        </w:rPr>
      </w:pPr>
    </w:p>
    <w:p w14:paraId="349F7397" w14:textId="77777777" w:rsidR="000A0E2D" w:rsidRPr="00C87DDC" w:rsidRDefault="000A0E2D" w:rsidP="000A0E2D">
      <w:pPr>
        <w:rPr>
          <w:rFonts w:ascii="Avenir Book" w:hAnsi="Avenir Book"/>
          <w:color w:val="00B050"/>
          <w:sz w:val="22"/>
          <w:szCs w:val="22"/>
        </w:rPr>
      </w:pPr>
    </w:p>
    <w:p w14:paraId="64223541" w14:textId="77777777" w:rsidR="000A0E2D" w:rsidRPr="00C87DDC" w:rsidRDefault="000A0E2D" w:rsidP="000A0E2D">
      <w:pPr>
        <w:rPr>
          <w:rFonts w:ascii="Avenir Book" w:hAnsi="Avenir Book"/>
          <w:color w:val="00B050"/>
          <w:sz w:val="22"/>
          <w:szCs w:val="22"/>
        </w:rPr>
      </w:pPr>
    </w:p>
    <w:p w14:paraId="0F61F0CF" w14:textId="77777777" w:rsidR="000A0E2D" w:rsidRPr="00C87DDC" w:rsidRDefault="000A0E2D" w:rsidP="000A0E2D">
      <w:pPr>
        <w:rPr>
          <w:rFonts w:ascii="Avenir Book" w:hAnsi="Avenir Book"/>
          <w:color w:val="00B050"/>
          <w:sz w:val="22"/>
          <w:szCs w:val="22"/>
        </w:rPr>
      </w:pPr>
    </w:p>
    <w:p w14:paraId="3B5FE1C8" w14:textId="77777777" w:rsidR="000A0E2D" w:rsidRPr="00C87DDC" w:rsidRDefault="000A0E2D" w:rsidP="000A0E2D">
      <w:pPr>
        <w:rPr>
          <w:rFonts w:ascii="Avenir Book" w:hAnsi="Avenir Book"/>
          <w:color w:val="00B050"/>
          <w:sz w:val="22"/>
          <w:szCs w:val="22"/>
        </w:rPr>
      </w:pPr>
    </w:p>
    <w:p w14:paraId="6865926A" w14:textId="77777777" w:rsidR="000A0E2D" w:rsidRPr="00C87DDC" w:rsidRDefault="000A0E2D" w:rsidP="000A0E2D">
      <w:pPr>
        <w:rPr>
          <w:rFonts w:ascii="Avenir Book" w:hAnsi="Avenir Book"/>
          <w:color w:val="00B050"/>
          <w:sz w:val="22"/>
          <w:szCs w:val="22"/>
        </w:rPr>
      </w:pPr>
    </w:p>
    <w:p w14:paraId="1BAEE7C4" w14:textId="77777777" w:rsidR="000A0E2D" w:rsidRPr="00C87DDC" w:rsidRDefault="000A0E2D" w:rsidP="000A0E2D">
      <w:pPr>
        <w:rPr>
          <w:rFonts w:ascii="Avenir Book" w:hAnsi="Avenir Book"/>
          <w:color w:val="00B050"/>
          <w:sz w:val="22"/>
          <w:szCs w:val="22"/>
        </w:rPr>
      </w:pPr>
    </w:p>
    <w:p w14:paraId="456D5190" w14:textId="77777777" w:rsidR="000E76F6" w:rsidRDefault="000E76F6" w:rsidP="000A0E2D">
      <w:pPr>
        <w:rPr>
          <w:rFonts w:ascii="Avenir Book" w:hAnsi="Avenir Book"/>
          <w:color w:val="00B050"/>
          <w:sz w:val="22"/>
          <w:szCs w:val="22"/>
        </w:rPr>
      </w:pPr>
    </w:p>
    <w:p w14:paraId="38132461" w14:textId="77777777" w:rsidR="00872E4C" w:rsidRDefault="00872E4C" w:rsidP="000A0E2D">
      <w:pPr>
        <w:rPr>
          <w:rFonts w:ascii="Avenir Book" w:hAnsi="Avenir Book"/>
          <w:color w:val="00B050"/>
          <w:sz w:val="22"/>
          <w:szCs w:val="22"/>
        </w:rPr>
      </w:pPr>
    </w:p>
    <w:p w14:paraId="09C8C682" w14:textId="77777777" w:rsidR="00872E4C" w:rsidRDefault="00872E4C" w:rsidP="000A0E2D">
      <w:pPr>
        <w:rPr>
          <w:rFonts w:ascii="Avenir Book" w:hAnsi="Avenir Book"/>
          <w:color w:val="00B050"/>
          <w:sz w:val="22"/>
          <w:szCs w:val="22"/>
        </w:rPr>
      </w:pPr>
    </w:p>
    <w:p w14:paraId="623B5781" w14:textId="77777777" w:rsidR="00872E4C" w:rsidRDefault="00872E4C" w:rsidP="000A0E2D">
      <w:pPr>
        <w:rPr>
          <w:rFonts w:ascii="Avenir Book" w:hAnsi="Avenir Book"/>
          <w:color w:val="00B050"/>
          <w:sz w:val="22"/>
          <w:szCs w:val="22"/>
        </w:rPr>
      </w:pPr>
    </w:p>
    <w:p w14:paraId="53A886B9" w14:textId="77777777" w:rsidR="00872E4C" w:rsidRDefault="00872E4C" w:rsidP="000A0E2D">
      <w:pPr>
        <w:rPr>
          <w:rFonts w:ascii="Avenir Book" w:hAnsi="Avenir Book"/>
          <w:color w:val="00B050"/>
          <w:sz w:val="22"/>
          <w:szCs w:val="22"/>
        </w:rPr>
      </w:pPr>
      <w:r>
        <w:rPr>
          <w:rFonts w:ascii="Avenir Book" w:hAnsi="Avenir Book"/>
          <w:color w:val="00B050"/>
          <w:sz w:val="22"/>
          <w:szCs w:val="22"/>
        </w:rPr>
        <w:t>A</w:t>
      </w:r>
    </w:p>
    <w:p w14:paraId="71C94F4A" w14:textId="77777777" w:rsidR="00872E4C" w:rsidRDefault="00872E4C" w:rsidP="00872E4C">
      <w:pPr>
        <w:rPr>
          <w:rFonts w:ascii="Avenir Book" w:hAnsi="Avenir Book"/>
          <w:color w:val="4472C4" w:themeColor="accent1"/>
          <w:sz w:val="22"/>
          <w:szCs w:val="22"/>
        </w:rPr>
      </w:pPr>
    </w:p>
    <w:p w14:paraId="6E79D5B4" w14:textId="77777777" w:rsidR="00872E4C" w:rsidRDefault="00872E4C" w:rsidP="00872E4C">
      <w:pPr>
        <w:rPr>
          <w:rFonts w:ascii="Avenir Book" w:hAnsi="Avenir Book"/>
          <w:color w:val="4472C4" w:themeColor="accent1"/>
          <w:sz w:val="22"/>
          <w:szCs w:val="22"/>
        </w:rPr>
      </w:pPr>
    </w:p>
    <w:p w14:paraId="03453C08" w14:textId="4C79015B" w:rsidR="00872E4C" w:rsidRPr="00872E4C" w:rsidRDefault="00872E4C" w:rsidP="00872E4C">
      <w:pPr>
        <w:rPr>
          <w:rFonts w:ascii="Avenir Book" w:hAnsi="Avenir Book"/>
          <w:b/>
          <w:bCs/>
          <w:color w:val="4472C4" w:themeColor="accent1"/>
          <w:sz w:val="22"/>
          <w:szCs w:val="22"/>
        </w:rPr>
      </w:pPr>
      <w:r>
        <w:rPr>
          <w:rFonts w:ascii="Avenir Book" w:hAnsi="Avenir Book"/>
          <w:b/>
          <w:bCs/>
          <w:color w:val="4472C4" w:themeColor="accent1"/>
          <w:sz w:val="22"/>
          <w:szCs w:val="22"/>
        </w:rPr>
        <w:t xml:space="preserve">NIGERIA </w:t>
      </w:r>
      <w:r w:rsidRPr="00872E4C">
        <w:rPr>
          <w:rFonts w:ascii="Avenir Book" w:hAnsi="Avenir Book"/>
          <w:b/>
          <w:bCs/>
          <w:color w:val="4472C4" w:themeColor="accent1"/>
          <w:sz w:val="22"/>
          <w:szCs w:val="22"/>
        </w:rPr>
        <w:t>FEDERAL MINISTRY OF WORKS AND HOUSING</w:t>
      </w:r>
    </w:p>
    <w:p w14:paraId="121CA3B3" w14:textId="755E8BD4" w:rsidR="00872E4C" w:rsidRDefault="00872E4C" w:rsidP="00872E4C">
      <w:pPr>
        <w:rPr>
          <w:rFonts w:ascii="Avenir Book" w:hAnsi="Avenir Book"/>
          <w:b/>
          <w:bCs/>
          <w:color w:val="4472C4" w:themeColor="accent1"/>
          <w:sz w:val="22"/>
          <w:szCs w:val="22"/>
        </w:rPr>
      </w:pPr>
      <w:r w:rsidRPr="00872E4C">
        <w:rPr>
          <w:rFonts w:ascii="Avenir Book" w:hAnsi="Avenir Book"/>
          <w:b/>
          <w:bCs/>
          <w:color w:val="4472C4" w:themeColor="accent1"/>
          <w:sz w:val="22"/>
          <w:szCs w:val="22"/>
        </w:rPr>
        <w:t>In Collaboration with UN HABITAT</w:t>
      </w:r>
    </w:p>
    <w:p w14:paraId="47273C33" w14:textId="64DFE37F" w:rsidR="00DA273D" w:rsidRPr="00872E4C" w:rsidRDefault="00DA273D" w:rsidP="00872E4C">
      <w:pPr>
        <w:rPr>
          <w:rFonts w:ascii="Avenir Book" w:hAnsi="Avenir Book"/>
          <w:b/>
          <w:bCs/>
          <w:color w:val="4472C4" w:themeColor="accent1"/>
          <w:sz w:val="22"/>
          <w:szCs w:val="22"/>
        </w:rPr>
      </w:pPr>
      <w:r>
        <w:rPr>
          <w:rFonts w:ascii="Avenir Book" w:hAnsi="Avenir Book"/>
          <w:b/>
          <w:bCs/>
          <w:color w:val="4472C4" w:themeColor="accent1"/>
          <w:sz w:val="22"/>
          <w:szCs w:val="22"/>
        </w:rPr>
        <w:t>Donna D. Rubinoff PhD</w:t>
      </w:r>
    </w:p>
    <w:p w14:paraId="6FC0C49F" w14:textId="77777777" w:rsidR="00872E4C" w:rsidRPr="00872E4C" w:rsidRDefault="00872E4C" w:rsidP="00872E4C">
      <w:pPr>
        <w:rPr>
          <w:rFonts w:ascii="Avenir Book" w:hAnsi="Avenir Book"/>
          <w:b/>
          <w:bCs/>
          <w:color w:val="4472C4" w:themeColor="accent1"/>
          <w:sz w:val="22"/>
          <w:szCs w:val="22"/>
        </w:rPr>
      </w:pPr>
      <w:r w:rsidRPr="00872E4C">
        <w:rPr>
          <w:rFonts w:ascii="Avenir Book" w:hAnsi="Avenir Book"/>
          <w:b/>
          <w:bCs/>
          <w:color w:val="4472C4" w:themeColor="accent1"/>
          <w:sz w:val="22"/>
          <w:szCs w:val="22"/>
        </w:rPr>
        <w:t>MAY 1, 2022</w:t>
      </w:r>
    </w:p>
    <w:p w14:paraId="411308B0" w14:textId="0EBF1580" w:rsidR="00872E4C" w:rsidRPr="00C87DDC" w:rsidRDefault="00872E4C" w:rsidP="000A0E2D">
      <w:pPr>
        <w:rPr>
          <w:rFonts w:ascii="Avenir Book" w:hAnsi="Avenir Book"/>
          <w:color w:val="00B050"/>
          <w:sz w:val="22"/>
          <w:szCs w:val="22"/>
        </w:rPr>
        <w:sectPr w:rsidR="00872E4C" w:rsidRPr="00C87DDC" w:rsidSect="004F2E88">
          <w:footerReference w:type="even" r:id="rId9"/>
          <w:footerReference w:type="default" r:id="rId10"/>
          <w:endnotePr>
            <w:numFmt w:val="decimal"/>
          </w:endnotePr>
          <w:pgSz w:w="12240" w:h="15840"/>
          <w:pgMar w:top="1343" w:right="1440" w:bottom="1440" w:left="1440" w:header="720" w:footer="720" w:gutter="0"/>
          <w:cols w:space="720"/>
          <w:docGrid w:linePitch="360"/>
        </w:sectPr>
      </w:pPr>
    </w:p>
    <w:sdt>
      <w:sdtPr>
        <w:rPr>
          <w:rFonts w:ascii="Avenir Book" w:eastAsiaTheme="minorHAnsi" w:hAnsi="Avenir Book" w:cstheme="minorBidi"/>
          <w:b w:val="0"/>
          <w:bCs w:val="0"/>
          <w:color w:val="000000" w:themeColor="text1"/>
          <w:sz w:val="22"/>
          <w:szCs w:val="22"/>
        </w:rPr>
        <w:id w:val="368418421"/>
        <w:docPartObj>
          <w:docPartGallery w:val="Table of Contents"/>
          <w:docPartUnique/>
        </w:docPartObj>
      </w:sdtPr>
      <w:sdtEndPr>
        <w:rPr>
          <w:rFonts w:eastAsia="Times New Roman" w:cs="Times New Roman"/>
          <w:noProof/>
          <w:color w:val="auto"/>
        </w:rPr>
      </w:sdtEndPr>
      <w:sdtContent>
        <w:p w14:paraId="12EAC440" w14:textId="77777777" w:rsidR="009540FA" w:rsidRDefault="00D52C2F" w:rsidP="00341C1F">
          <w:pPr>
            <w:pStyle w:val="TOCHeading"/>
            <w:rPr>
              <w:noProof/>
            </w:rPr>
          </w:pPr>
          <w:r w:rsidRPr="00C87DDC">
            <w:rPr>
              <w:rFonts w:ascii="Avenir Book" w:hAnsi="Avenir Book"/>
              <w:sz w:val="22"/>
              <w:szCs w:val="22"/>
            </w:rPr>
            <w:t>Table of Contents</w:t>
          </w:r>
          <w:r w:rsidRPr="00C87DDC">
            <w:rPr>
              <w:rFonts w:ascii="Avenir Book" w:hAnsi="Avenir Book"/>
              <w:sz w:val="22"/>
              <w:szCs w:val="22"/>
            </w:rPr>
            <w:fldChar w:fldCharType="begin"/>
          </w:r>
          <w:r w:rsidRPr="00C87DDC">
            <w:rPr>
              <w:rFonts w:ascii="Avenir Book" w:hAnsi="Avenir Book"/>
              <w:sz w:val="22"/>
              <w:szCs w:val="22"/>
            </w:rPr>
            <w:instrText xml:space="preserve"> TOC \o "1-3" \h \z \u </w:instrText>
          </w:r>
          <w:r w:rsidRPr="00C87DDC">
            <w:rPr>
              <w:rFonts w:ascii="Avenir Book" w:hAnsi="Avenir Book"/>
              <w:sz w:val="22"/>
              <w:szCs w:val="22"/>
            </w:rPr>
            <w:fldChar w:fldCharType="separate"/>
          </w:r>
        </w:p>
        <w:p w14:paraId="33374063" w14:textId="6746A47F" w:rsidR="009540FA" w:rsidRDefault="006717E9">
          <w:pPr>
            <w:pStyle w:val="TOC1"/>
            <w:rPr>
              <w:rFonts w:eastAsiaTheme="minorEastAsia" w:cstheme="minorBidi"/>
              <w:b w:val="0"/>
              <w:bCs w:val="0"/>
              <w:noProof/>
              <w:sz w:val="24"/>
              <w:szCs w:val="24"/>
            </w:rPr>
          </w:pPr>
          <w:hyperlink w:anchor="_Toc105617994" w:history="1">
            <w:r w:rsidR="009540FA" w:rsidRPr="00E80038">
              <w:rPr>
                <w:rStyle w:val="Hyperlink"/>
                <w:rFonts w:ascii="Avenir Book" w:hAnsi="Avenir Book" w:cs="Times New Roman"/>
                <w:noProof/>
                <w:lang w:val="en-GB"/>
              </w:rPr>
              <w:t>ACRONYMS AND ABBREVIATIONS</w:t>
            </w:r>
            <w:r w:rsidR="009540FA">
              <w:rPr>
                <w:noProof/>
                <w:webHidden/>
              </w:rPr>
              <w:tab/>
            </w:r>
            <w:r w:rsidR="009540FA">
              <w:rPr>
                <w:noProof/>
                <w:webHidden/>
              </w:rPr>
              <w:fldChar w:fldCharType="begin"/>
            </w:r>
            <w:r w:rsidR="009540FA">
              <w:rPr>
                <w:noProof/>
                <w:webHidden/>
              </w:rPr>
              <w:instrText xml:space="preserve"> PAGEREF _Toc105617994 \h </w:instrText>
            </w:r>
            <w:r w:rsidR="009540FA">
              <w:rPr>
                <w:noProof/>
                <w:webHidden/>
              </w:rPr>
            </w:r>
            <w:r w:rsidR="009540FA">
              <w:rPr>
                <w:noProof/>
                <w:webHidden/>
              </w:rPr>
              <w:fldChar w:fldCharType="separate"/>
            </w:r>
            <w:r w:rsidR="009540FA">
              <w:rPr>
                <w:noProof/>
                <w:webHidden/>
              </w:rPr>
              <w:t>iv</w:t>
            </w:r>
            <w:r w:rsidR="009540FA">
              <w:rPr>
                <w:noProof/>
                <w:webHidden/>
              </w:rPr>
              <w:fldChar w:fldCharType="end"/>
            </w:r>
          </w:hyperlink>
        </w:p>
        <w:p w14:paraId="69ADDFEB" w14:textId="4D4FCB9E" w:rsidR="009540FA" w:rsidRDefault="006717E9">
          <w:pPr>
            <w:pStyle w:val="TOC1"/>
            <w:rPr>
              <w:rFonts w:eastAsiaTheme="minorEastAsia" w:cstheme="minorBidi"/>
              <w:b w:val="0"/>
              <w:bCs w:val="0"/>
              <w:noProof/>
              <w:sz w:val="24"/>
              <w:szCs w:val="24"/>
            </w:rPr>
          </w:pPr>
          <w:hyperlink w:anchor="_Toc105617995" w:history="1">
            <w:r w:rsidR="009540FA" w:rsidRPr="00E80038">
              <w:rPr>
                <w:rStyle w:val="Hyperlink"/>
                <w:rFonts w:ascii="Avenir Book" w:hAnsi="Avenir Book"/>
                <w:noProof/>
              </w:rPr>
              <w:t>CHAPTER 1: NUDP RATIONALE</w:t>
            </w:r>
            <w:r w:rsidR="009540FA">
              <w:rPr>
                <w:noProof/>
                <w:webHidden/>
              </w:rPr>
              <w:tab/>
            </w:r>
            <w:r w:rsidR="009540FA">
              <w:rPr>
                <w:noProof/>
                <w:webHidden/>
              </w:rPr>
              <w:fldChar w:fldCharType="begin"/>
            </w:r>
            <w:r w:rsidR="009540FA">
              <w:rPr>
                <w:noProof/>
                <w:webHidden/>
              </w:rPr>
              <w:instrText xml:space="preserve"> PAGEREF _Toc105617995 \h </w:instrText>
            </w:r>
            <w:r w:rsidR="009540FA">
              <w:rPr>
                <w:noProof/>
                <w:webHidden/>
              </w:rPr>
            </w:r>
            <w:r w:rsidR="009540FA">
              <w:rPr>
                <w:noProof/>
                <w:webHidden/>
              </w:rPr>
              <w:fldChar w:fldCharType="separate"/>
            </w:r>
            <w:r w:rsidR="009540FA">
              <w:rPr>
                <w:noProof/>
                <w:webHidden/>
              </w:rPr>
              <w:t>7</w:t>
            </w:r>
            <w:r w:rsidR="009540FA">
              <w:rPr>
                <w:noProof/>
                <w:webHidden/>
              </w:rPr>
              <w:fldChar w:fldCharType="end"/>
            </w:r>
          </w:hyperlink>
        </w:p>
        <w:p w14:paraId="4E741EED" w14:textId="75EA3852" w:rsidR="009540FA" w:rsidRDefault="006717E9">
          <w:pPr>
            <w:pStyle w:val="TOC1"/>
            <w:rPr>
              <w:rFonts w:eastAsiaTheme="minorEastAsia" w:cstheme="minorBidi"/>
              <w:b w:val="0"/>
              <w:bCs w:val="0"/>
              <w:noProof/>
              <w:sz w:val="24"/>
              <w:szCs w:val="24"/>
            </w:rPr>
          </w:pPr>
          <w:hyperlink w:anchor="_Toc105617996" w:history="1">
            <w:r w:rsidR="009540FA" w:rsidRPr="00E80038">
              <w:rPr>
                <w:rStyle w:val="Hyperlink"/>
                <w:rFonts w:ascii="Avenir Book" w:hAnsi="Avenir Book"/>
                <w:noProof/>
                <w14:scene3d>
                  <w14:camera w14:prst="orthographicFront"/>
                  <w14:lightRig w14:rig="threePt" w14:dir="t">
                    <w14:rot w14:lat="0" w14:lon="0" w14:rev="0"/>
                  </w14:lightRig>
                </w14:scene3d>
              </w:rPr>
              <w:t>I.</w:t>
            </w:r>
            <w:r w:rsidR="009540FA" w:rsidRPr="00E80038">
              <w:rPr>
                <w:rStyle w:val="Hyperlink"/>
                <w:rFonts w:ascii="Avenir Book" w:hAnsi="Avenir Book"/>
                <w:noProof/>
              </w:rPr>
              <w:t xml:space="preserve"> Introduction</w:t>
            </w:r>
            <w:r w:rsidR="009540FA">
              <w:rPr>
                <w:noProof/>
                <w:webHidden/>
              </w:rPr>
              <w:tab/>
            </w:r>
            <w:r w:rsidR="009540FA">
              <w:rPr>
                <w:noProof/>
                <w:webHidden/>
              </w:rPr>
              <w:fldChar w:fldCharType="begin"/>
            </w:r>
            <w:r w:rsidR="009540FA">
              <w:rPr>
                <w:noProof/>
                <w:webHidden/>
              </w:rPr>
              <w:instrText xml:space="preserve"> PAGEREF _Toc105617996 \h </w:instrText>
            </w:r>
            <w:r w:rsidR="009540FA">
              <w:rPr>
                <w:noProof/>
                <w:webHidden/>
              </w:rPr>
            </w:r>
            <w:r w:rsidR="009540FA">
              <w:rPr>
                <w:noProof/>
                <w:webHidden/>
              </w:rPr>
              <w:fldChar w:fldCharType="separate"/>
            </w:r>
            <w:r w:rsidR="009540FA">
              <w:rPr>
                <w:noProof/>
                <w:webHidden/>
              </w:rPr>
              <w:t>8</w:t>
            </w:r>
            <w:r w:rsidR="009540FA">
              <w:rPr>
                <w:noProof/>
                <w:webHidden/>
              </w:rPr>
              <w:fldChar w:fldCharType="end"/>
            </w:r>
          </w:hyperlink>
        </w:p>
        <w:p w14:paraId="57D33ACB" w14:textId="792C24FC" w:rsidR="009540FA" w:rsidRDefault="006717E9">
          <w:pPr>
            <w:pStyle w:val="TOC2"/>
            <w:tabs>
              <w:tab w:val="left" w:pos="660"/>
              <w:tab w:val="right" w:leader="dot" w:pos="9350"/>
            </w:tabs>
            <w:rPr>
              <w:rFonts w:eastAsiaTheme="minorEastAsia" w:cstheme="minorBidi"/>
              <w:i w:val="0"/>
              <w:iCs w:val="0"/>
              <w:noProof/>
              <w:sz w:val="24"/>
              <w:szCs w:val="24"/>
            </w:rPr>
          </w:pPr>
          <w:hyperlink w:anchor="_Toc105617997" w:history="1">
            <w:r w:rsidR="009540FA" w:rsidRPr="00E80038">
              <w:rPr>
                <w:rStyle w:val="Hyperlink"/>
                <w:noProof/>
                <w14:scene3d>
                  <w14:camera w14:prst="orthographicFront"/>
                  <w14:lightRig w14:rig="threePt" w14:dir="t">
                    <w14:rot w14:lat="0" w14:lon="0" w14:rev="0"/>
                  </w14:lightRig>
                </w14:scene3d>
              </w:rPr>
              <w:t>A.</w:t>
            </w:r>
            <w:r w:rsidR="009540FA">
              <w:rPr>
                <w:rFonts w:eastAsiaTheme="minorEastAsia" w:cstheme="minorBidi"/>
                <w:i w:val="0"/>
                <w:iCs w:val="0"/>
                <w:noProof/>
                <w:sz w:val="24"/>
                <w:szCs w:val="24"/>
              </w:rPr>
              <w:tab/>
            </w:r>
            <w:r w:rsidR="009540FA" w:rsidRPr="00E80038">
              <w:rPr>
                <w:rStyle w:val="Hyperlink"/>
                <w:rFonts w:ascii="Avenir Book" w:hAnsi="Avenir Book"/>
                <w:noProof/>
              </w:rPr>
              <w:t>The 21st Century can optimistically be called the “Century of Sustainable Cities”.....</w:t>
            </w:r>
            <w:r w:rsidR="009540FA">
              <w:rPr>
                <w:noProof/>
                <w:webHidden/>
              </w:rPr>
              <w:tab/>
            </w:r>
            <w:r w:rsidR="009540FA">
              <w:rPr>
                <w:noProof/>
                <w:webHidden/>
              </w:rPr>
              <w:fldChar w:fldCharType="begin"/>
            </w:r>
            <w:r w:rsidR="009540FA">
              <w:rPr>
                <w:noProof/>
                <w:webHidden/>
              </w:rPr>
              <w:instrText xml:space="preserve"> PAGEREF _Toc105617997 \h </w:instrText>
            </w:r>
            <w:r w:rsidR="009540FA">
              <w:rPr>
                <w:noProof/>
                <w:webHidden/>
              </w:rPr>
            </w:r>
            <w:r w:rsidR="009540FA">
              <w:rPr>
                <w:noProof/>
                <w:webHidden/>
              </w:rPr>
              <w:fldChar w:fldCharType="separate"/>
            </w:r>
            <w:r w:rsidR="009540FA">
              <w:rPr>
                <w:noProof/>
                <w:webHidden/>
              </w:rPr>
              <w:t>8</w:t>
            </w:r>
            <w:r w:rsidR="009540FA">
              <w:rPr>
                <w:noProof/>
                <w:webHidden/>
              </w:rPr>
              <w:fldChar w:fldCharType="end"/>
            </w:r>
          </w:hyperlink>
        </w:p>
        <w:p w14:paraId="5D836FA3" w14:textId="1AC8DE16" w:rsidR="009540FA" w:rsidRDefault="006717E9">
          <w:pPr>
            <w:pStyle w:val="TOC2"/>
            <w:tabs>
              <w:tab w:val="left" w:pos="660"/>
              <w:tab w:val="right" w:leader="dot" w:pos="9350"/>
            </w:tabs>
            <w:rPr>
              <w:rFonts w:eastAsiaTheme="minorEastAsia" w:cstheme="minorBidi"/>
              <w:i w:val="0"/>
              <w:iCs w:val="0"/>
              <w:noProof/>
              <w:sz w:val="24"/>
              <w:szCs w:val="24"/>
            </w:rPr>
          </w:pPr>
          <w:hyperlink w:anchor="_Toc105617998" w:history="1">
            <w:r w:rsidR="009540FA" w:rsidRPr="00E80038">
              <w:rPr>
                <w:rStyle w:val="Hyperlink"/>
                <w:noProof/>
                <w14:scene3d>
                  <w14:camera w14:prst="orthographicFront"/>
                  <w14:lightRig w14:rig="threePt" w14:dir="t">
                    <w14:rot w14:lat="0" w14:lon="0" w14:rev="0"/>
                  </w14:lightRig>
                </w14:scene3d>
              </w:rPr>
              <w:t>B.</w:t>
            </w:r>
            <w:r w:rsidR="009540FA">
              <w:rPr>
                <w:rFonts w:eastAsiaTheme="minorEastAsia" w:cstheme="minorBidi"/>
                <w:i w:val="0"/>
                <w:iCs w:val="0"/>
                <w:noProof/>
                <w:sz w:val="24"/>
                <w:szCs w:val="24"/>
              </w:rPr>
              <w:tab/>
            </w:r>
            <w:r w:rsidR="009540FA" w:rsidRPr="00E80038">
              <w:rPr>
                <w:rStyle w:val="Hyperlink"/>
                <w:rFonts w:ascii="Avenir Book" w:hAnsi="Avenir Book"/>
                <w:noProof/>
              </w:rPr>
              <w:t>Taking a “Business Unusual" approach to Nigeria’s National Urban Development Policy to confront crises and reap the “Urban Dividend</w:t>
            </w:r>
            <w:r w:rsidR="009540FA" w:rsidRPr="00E80038">
              <w:rPr>
                <w:rStyle w:val="Hyperlink"/>
                <w:noProof/>
              </w:rPr>
              <w:t>.”</w:t>
            </w:r>
            <w:r w:rsidR="009540FA">
              <w:rPr>
                <w:noProof/>
                <w:webHidden/>
              </w:rPr>
              <w:tab/>
            </w:r>
            <w:r w:rsidR="009540FA">
              <w:rPr>
                <w:noProof/>
                <w:webHidden/>
              </w:rPr>
              <w:fldChar w:fldCharType="begin"/>
            </w:r>
            <w:r w:rsidR="009540FA">
              <w:rPr>
                <w:noProof/>
                <w:webHidden/>
              </w:rPr>
              <w:instrText xml:space="preserve"> PAGEREF _Toc105617998 \h </w:instrText>
            </w:r>
            <w:r w:rsidR="009540FA">
              <w:rPr>
                <w:noProof/>
                <w:webHidden/>
              </w:rPr>
            </w:r>
            <w:r w:rsidR="009540FA">
              <w:rPr>
                <w:noProof/>
                <w:webHidden/>
              </w:rPr>
              <w:fldChar w:fldCharType="separate"/>
            </w:r>
            <w:r w:rsidR="009540FA">
              <w:rPr>
                <w:noProof/>
                <w:webHidden/>
              </w:rPr>
              <w:t>8</w:t>
            </w:r>
            <w:r w:rsidR="009540FA">
              <w:rPr>
                <w:noProof/>
                <w:webHidden/>
              </w:rPr>
              <w:fldChar w:fldCharType="end"/>
            </w:r>
          </w:hyperlink>
        </w:p>
        <w:p w14:paraId="165E9DA7" w14:textId="44E36416" w:rsidR="009540FA" w:rsidRDefault="006717E9">
          <w:pPr>
            <w:pStyle w:val="TOC1"/>
            <w:rPr>
              <w:rFonts w:eastAsiaTheme="minorEastAsia" w:cstheme="minorBidi"/>
              <w:b w:val="0"/>
              <w:bCs w:val="0"/>
              <w:noProof/>
              <w:sz w:val="24"/>
              <w:szCs w:val="24"/>
            </w:rPr>
          </w:pPr>
          <w:hyperlink w:anchor="_Toc105617999" w:history="1">
            <w:r w:rsidR="009540FA" w:rsidRPr="00E80038">
              <w:rPr>
                <w:rStyle w:val="Hyperlink"/>
                <w:rFonts w:ascii="Avenir Book" w:hAnsi="Avenir Book"/>
                <w:noProof/>
                <w14:scene3d>
                  <w14:camera w14:prst="orthographicFront"/>
                  <w14:lightRig w14:rig="threePt" w14:dir="t">
                    <w14:rot w14:lat="0" w14:lon="0" w14:rev="0"/>
                  </w14:lightRig>
                </w14:scene3d>
              </w:rPr>
              <w:t>II.</w:t>
            </w:r>
            <w:r w:rsidR="009540FA" w:rsidRPr="00E80038">
              <w:rPr>
                <w:rStyle w:val="Hyperlink"/>
                <w:rFonts w:ascii="Avenir Book" w:hAnsi="Avenir Book"/>
                <w:noProof/>
              </w:rPr>
              <w:t xml:space="preserve"> A 2022 Snapshot: Nigeria’s Fast-Growing Population, Its Vast Spatial Re-organization, and A Moment of Crisis Demands a “Wake Up Call.”</w:t>
            </w:r>
            <w:r w:rsidR="009540FA">
              <w:rPr>
                <w:noProof/>
                <w:webHidden/>
              </w:rPr>
              <w:tab/>
            </w:r>
            <w:r w:rsidR="009540FA">
              <w:rPr>
                <w:noProof/>
                <w:webHidden/>
              </w:rPr>
              <w:fldChar w:fldCharType="begin"/>
            </w:r>
            <w:r w:rsidR="009540FA">
              <w:rPr>
                <w:noProof/>
                <w:webHidden/>
              </w:rPr>
              <w:instrText xml:space="preserve"> PAGEREF _Toc105617999 \h </w:instrText>
            </w:r>
            <w:r w:rsidR="009540FA">
              <w:rPr>
                <w:noProof/>
                <w:webHidden/>
              </w:rPr>
            </w:r>
            <w:r w:rsidR="009540FA">
              <w:rPr>
                <w:noProof/>
                <w:webHidden/>
              </w:rPr>
              <w:fldChar w:fldCharType="separate"/>
            </w:r>
            <w:r w:rsidR="009540FA">
              <w:rPr>
                <w:noProof/>
                <w:webHidden/>
              </w:rPr>
              <w:t>10</w:t>
            </w:r>
            <w:r w:rsidR="009540FA">
              <w:rPr>
                <w:noProof/>
                <w:webHidden/>
              </w:rPr>
              <w:fldChar w:fldCharType="end"/>
            </w:r>
          </w:hyperlink>
        </w:p>
        <w:p w14:paraId="46D2D68D" w14:textId="67E01DD1"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0" w:history="1">
            <w:r w:rsidR="009540FA" w:rsidRPr="00E80038">
              <w:rPr>
                <w:rStyle w:val="Hyperlink"/>
                <w:noProof/>
                <w14:scene3d>
                  <w14:camera w14:prst="orthographicFront"/>
                  <w14:lightRig w14:rig="threePt" w14:dir="t">
                    <w14:rot w14:lat="0" w14:lon="0" w14:rev="0"/>
                  </w14:lightRig>
                </w14:scene3d>
              </w:rPr>
              <w:t>A.</w:t>
            </w:r>
            <w:r w:rsidR="009540FA">
              <w:rPr>
                <w:rFonts w:eastAsiaTheme="minorEastAsia" w:cstheme="minorBidi"/>
                <w:i w:val="0"/>
                <w:iCs w:val="0"/>
                <w:noProof/>
                <w:sz w:val="24"/>
                <w:szCs w:val="24"/>
              </w:rPr>
              <w:tab/>
            </w:r>
            <w:r w:rsidR="009540FA" w:rsidRPr="00E80038">
              <w:rPr>
                <w:rStyle w:val="Hyperlink"/>
                <w:rFonts w:ascii="Avenir Book" w:hAnsi="Avenir Book"/>
                <w:noProof/>
              </w:rPr>
              <w:t>Nigeria’s current population of 206 million makes it the most populous country in Africa and the 7th in the world.  By 2050 when the population is projected to reach 403 million, Nigeria will be the 3rd most populous country in the world.</w:t>
            </w:r>
            <w:r w:rsidR="009540FA">
              <w:rPr>
                <w:noProof/>
                <w:webHidden/>
              </w:rPr>
              <w:tab/>
            </w:r>
            <w:r w:rsidR="009540FA">
              <w:rPr>
                <w:noProof/>
                <w:webHidden/>
              </w:rPr>
              <w:fldChar w:fldCharType="begin"/>
            </w:r>
            <w:r w:rsidR="009540FA">
              <w:rPr>
                <w:noProof/>
                <w:webHidden/>
              </w:rPr>
              <w:instrText xml:space="preserve"> PAGEREF _Toc105618000 \h </w:instrText>
            </w:r>
            <w:r w:rsidR="009540FA">
              <w:rPr>
                <w:noProof/>
                <w:webHidden/>
              </w:rPr>
            </w:r>
            <w:r w:rsidR="009540FA">
              <w:rPr>
                <w:noProof/>
                <w:webHidden/>
              </w:rPr>
              <w:fldChar w:fldCharType="separate"/>
            </w:r>
            <w:r w:rsidR="009540FA">
              <w:rPr>
                <w:noProof/>
                <w:webHidden/>
              </w:rPr>
              <w:t>10</w:t>
            </w:r>
            <w:r w:rsidR="009540FA">
              <w:rPr>
                <w:noProof/>
                <w:webHidden/>
              </w:rPr>
              <w:fldChar w:fldCharType="end"/>
            </w:r>
          </w:hyperlink>
        </w:p>
        <w:p w14:paraId="217DB29F" w14:textId="345B824F"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1" w:history="1">
            <w:r w:rsidR="009540FA" w:rsidRPr="00E80038">
              <w:rPr>
                <w:rStyle w:val="Hyperlink"/>
                <w:noProof/>
                <w14:scene3d>
                  <w14:camera w14:prst="orthographicFront"/>
                  <w14:lightRig w14:rig="threePt" w14:dir="t">
                    <w14:rot w14:lat="0" w14:lon="0" w14:rev="0"/>
                  </w14:lightRig>
                </w14:scene3d>
              </w:rPr>
              <w:t>B.</w:t>
            </w:r>
            <w:r w:rsidR="009540FA">
              <w:rPr>
                <w:rFonts w:eastAsiaTheme="minorEastAsia" w:cstheme="minorBidi"/>
                <w:i w:val="0"/>
                <w:iCs w:val="0"/>
                <w:noProof/>
                <w:sz w:val="24"/>
                <w:szCs w:val="24"/>
              </w:rPr>
              <w:tab/>
            </w:r>
            <w:r w:rsidR="009540FA" w:rsidRPr="00E80038">
              <w:rPr>
                <w:rStyle w:val="Hyperlink"/>
                <w:rFonts w:ascii="Avenir Book" w:hAnsi="Avenir Book"/>
                <w:noProof/>
              </w:rPr>
              <w:t>Despite a rising middle class, the population is largely poor, vulnerable and getting more so.</w:t>
            </w:r>
            <w:r w:rsidR="009540FA">
              <w:rPr>
                <w:noProof/>
                <w:webHidden/>
              </w:rPr>
              <w:tab/>
            </w:r>
            <w:r w:rsidR="009540FA">
              <w:rPr>
                <w:noProof/>
                <w:webHidden/>
              </w:rPr>
              <w:fldChar w:fldCharType="begin"/>
            </w:r>
            <w:r w:rsidR="009540FA">
              <w:rPr>
                <w:noProof/>
                <w:webHidden/>
              </w:rPr>
              <w:instrText xml:space="preserve"> PAGEREF _Toc105618001 \h </w:instrText>
            </w:r>
            <w:r w:rsidR="009540FA">
              <w:rPr>
                <w:noProof/>
                <w:webHidden/>
              </w:rPr>
            </w:r>
            <w:r w:rsidR="009540FA">
              <w:rPr>
                <w:noProof/>
                <w:webHidden/>
              </w:rPr>
              <w:fldChar w:fldCharType="separate"/>
            </w:r>
            <w:r w:rsidR="009540FA">
              <w:rPr>
                <w:noProof/>
                <w:webHidden/>
              </w:rPr>
              <w:t>10</w:t>
            </w:r>
            <w:r w:rsidR="009540FA">
              <w:rPr>
                <w:noProof/>
                <w:webHidden/>
              </w:rPr>
              <w:fldChar w:fldCharType="end"/>
            </w:r>
          </w:hyperlink>
        </w:p>
        <w:p w14:paraId="6E3A379B" w14:textId="45F862B6"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2" w:history="1">
            <w:r w:rsidR="009540FA" w:rsidRPr="00E80038">
              <w:rPr>
                <w:rStyle w:val="Hyperlink"/>
                <w:noProof/>
                <w14:scene3d>
                  <w14:camera w14:prst="orthographicFront"/>
                  <w14:lightRig w14:rig="threePt" w14:dir="t">
                    <w14:rot w14:lat="0" w14:lon="0" w14:rev="0"/>
                  </w14:lightRig>
                </w14:scene3d>
              </w:rPr>
              <w:t>C.</w:t>
            </w:r>
            <w:r w:rsidR="009540FA">
              <w:rPr>
                <w:rFonts w:eastAsiaTheme="minorEastAsia" w:cstheme="minorBidi"/>
                <w:i w:val="0"/>
                <w:iCs w:val="0"/>
                <w:noProof/>
                <w:sz w:val="24"/>
                <w:szCs w:val="24"/>
              </w:rPr>
              <w:tab/>
            </w:r>
            <w:r w:rsidR="009540FA" w:rsidRPr="00E80038">
              <w:rPr>
                <w:rStyle w:val="Hyperlink"/>
                <w:rFonts w:ascii="Avenir Book" w:hAnsi="Avenir Book"/>
                <w:noProof/>
              </w:rPr>
              <w:t>Population growth, migration, and suburbanization drives Nigeria’s urban form like a “tsunami”across the landscape.</w:t>
            </w:r>
            <w:r w:rsidR="009540FA">
              <w:rPr>
                <w:noProof/>
                <w:webHidden/>
              </w:rPr>
              <w:tab/>
            </w:r>
            <w:r w:rsidR="009540FA">
              <w:rPr>
                <w:noProof/>
                <w:webHidden/>
              </w:rPr>
              <w:fldChar w:fldCharType="begin"/>
            </w:r>
            <w:r w:rsidR="009540FA">
              <w:rPr>
                <w:noProof/>
                <w:webHidden/>
              </w:rPr>
              <w:instrText xml:space="preserve"> PAGEREF _Toc105618002 \h </w:instrText>
            </w:r>
            <w:r w:rsidR="009540FA">
              <w:rPr>
                <w:noProof/>
                <w:webHidden/>
              </w:rPr>
            </w:r>
            <w:r w:rsidR="009540FA">
              <w:rPr>
                <w:noProof/>
                <w:webHidden/>
              </w:rPr>
              <w:fldChar w:fldCharType="separate"/>
            </w:r>
            <w:r w:rsidR="009540FA">
              <w:rPr>
                <w:noProof/>
                <w:webHidden/>
              </w:rPr>
              <w:t>11</w:t>
            </w:r>
            <w:r w:rsidR="009540FA">
              <w:rPr>
                <w:noProof/>
                <w:webHidden/>
              </w:rPr>
              <w:fldChar w:fldCharType="end"/>
            </w:r>
          </w:hyperlink>
        </w:p>
        <w:p w14:paraId="4A7417D7" w14:textId="5A3F6EE0"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3" w:history="1">
            <w:r w:rsidR="009540FA" w:rsidRPr="00E80038">
              <w:rPr>
                <w:rStyle w:val="Hyperlink"/>
                <w:noProof/>
                <w14:scene3d>
                  <w14:camera w14:prst="orthographicFront"/>
                  <w14:lightRig w14:rig="threePt" w14:dir="t">
                    <w14:rot w14:lat="0" w14:lon="0" w14:rev="0"/>
                  </w14:lightRig>
                </w14:scene3d>
              </w:rPr>
              <w:t>D.</w:t>
            </w:r>
            <w:r w:rsidR="009540FA">
              <w:rPr>
                <w:rFonts w:eastAsiaTheme="minorEastAsia" w:cstheme="minorBidi"/>
                <w:i w:val="0"/>
                <w:iCs w:val="0"/>
                <w:noProof/>
                <w:sz w:val="24"/>
                <w:szCs w:val="24"/>
              </w:rPr>
              <w:tab/>
            </w:r>
            <w:r w:rsidR="009540FA" w:rsidRPr="00E80038">
              <w:rPr>
                <w:rStyle w:val="Hyperlink"/>
                <w:rFonts w:ascii="Avenir Book" w:hAnsi="Avenir Book"/>
                <w:noProof/>
              </w:rPr>
              <w:t xml:space="preserve">  A fundamental aspect of Nigeria’s territorial re-organization is the emergence of large metropoles or “conurbations” caused by “rural transformation” surrounding cities, across the “urban-rural continuum.”</w:t>
            </w:r>
            <w:r w:rsidR="009540FA">
              <w:rPr>
                <w:noProof/>
                <w:webHidden/>
              </w:rPr>
              <w:tab/>
            </w:r>
            <w:r w:rsidR="009540FA">
              <w:rPr>
                <w:noProof/>
                <w:webHidden/>
              </w:rPr>
              <w:fldChar w:fldCharType="begin"/>
            </w:r>
            <w:r w:rsidR="009540FA">
              <w:rPr>
                <w:noProof/>
                <w:webHidden/>
              </w:rPr>
              <w:instrText xml:space="preserve"> PAGEREF _Toc105618003 \h </w:instrText>
            </w:r>
            <w:r w:rsidR="009540FA">
              <w:rPr>
                <w:noProof/>
                <w:webHidden/>
              </w:rPr>
            </w:r>
            <w:r w:rsidR="009540FA">
              <w:rPr>
                <w:noProof/>
                <w:webHidden/>
              </w:rPr>
              <w:fldChar w:fldCharType="separate"/>
            </w:r>
            <w:r w:rsidR="009540FA">
              <w:rPr>
                <w:noProof/>
                <w:webHidden/>
              </w:rPr>
              <w:t>12</w:t>
            </w:r>
            <w:r w:rsidR="009540FA">
              <w:rPr>
                <w:noProof/>
                <w:webHidden/>
              </w:rPr>
              <w:fldChar w:fldCharType="end"/>
            </w:r>
          </w:hyperlink>
        </w:p>
        <w:p w14:paraId="62C3678C" w14:textId="226C9A6B"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4" w:history="1">
            <w:r w:rsidR="009540FA" w:rsidRPr="00E80038">
              <w:rPr>
                <w:rStyle w:val="Hyperlink"/>
                <w:noProof/>
                <w14:scene3d>
                  <w14:camera w14:prst="orthographicFront"/>
                  <w14:lightRig w14:rig="threePt" w14:dir="t">
                    <w14:rot w14:lat="0" w14:lon="0" w14:rev="0"/>
                  </w14:lightRig>
                </w14:scene3d>
              </w:rPr>
              <w:t>E.</w:t>
            </w:r>
            <w:r w:rsidR="009540FA">
              <w:rPr>
                <w:rFonts w:eastAsiaTheme="minorEastAsia" w:cstheme="minorBidi"/>
                <w:i w:val="0"/>
                <w:iCs w:val="0"/>
                <w:noProof/>
                <w:sz w:val="24"/>
                <w:szCs w:val="24"/>
              </w:rPr>
              <w:tab/>
            </w:r>
            <w:r w:rsidR="009540FA" w:rsidRPr="00E80038">
              <w:rPr>
                <w:rStyle w:val="Hyperlink"/>
                <w:rFonts w:ascii="Avenir Book" w:hAnsi="Avenir Book"/>
                <w:noProof/>
              </w:rPr>
              <w:t xml:space="preserve">Against this backdrop, current national crises must be “Front and Center” in the NUDP analysis, because each of them undeniably </w:t>
            </w:r>
            <w:r w:rsidR="009540FA" w:rsidRPr="00E80038">
              <w:rPr>
                <w:rStyle w:val="Hyperlink"/>
                <w:rFonts w:ascii="Avenir Book" w:hAnsi="Avenir Book" w:cstheme="majorHAnsi"/>
                <w:noProof/>
              </w:rPr>
              <w:t>intersects with Nigeria’s urbanization.</w:t>
            </w:r>
            <w:r w:rsidR="009540FA">
              <w:rPr>
                <w:noProof/>
                <w:webHidden/>
              </w:rPr>
              <w:tab/>
            </w:r>
            <w:r w:rsidR="009540FA">
              <w:rPr>
                <w:noProof/>
                <w:webHidden/>
              </w:rPr>
              <w:fldChar w:fldCharType="begin"/>
            </w:r>
            <w:r w:rsidR="009540FA">
              <w:rPr>
                <w:noProof/>
                <w:webHidden/>
              </w:rPr>
              <w:instrText xml:space="preserve"> PAGEREF _Toc105618004 \h </w:instrText>
            </w:r>
            <w:r w:rsidR="009540FA">
              <w:rPr>
                <w:noProof/>
                <w:webHidden/>
              </w:rPr>
            </w:r>
            <w:r w:rsidR="009540FA">
              <w:rPr>
                <w:noProof/>
                <w:webHidden/>
              </w:rPr>
              <w:fldChar w:fldCharType="separate"/>
            </w:r>
            <w:r w:rsidR="009540FA">
              <w:rPr>
                <w:noProof/>
                <w:webHidden/>
              </w:rPr>
              <w:t>13</w:t>
            </w:r>
            <w:r w:rsidR="009540FA">
              <w:rPr>
                <w:noProof/>
                <w:webHidden/>
              </w:rPr>
              <w:fldChar w:fldCharType="end"/>
            </w:r>
          </w:hyperlink>
        </w:p>
        <w:p w14:paraId="7D685AE5" w14:textId="58404643" w:rsidR="009540FA" w:rsidRDefault="006717E9">
          <w:pPr>
            <w:pStyle w:val="TOC3"/>
            <w:tabs>
              <w:tab w:val="right" w:leader="dot" w:pos="9350"/>
            </w:tabs>
            <w:rPr>
              <w:rFonts w:eastAsiaTheme="minorEastAsia" w:cstheme="minorBidi"/>
              <w:noProof/>
              <w:sz w:val="24"/>
              <w:szCs w:val="24"/>
            </w:rPr>
          </w:pPr>
          <w:hyperlink w:anchor="_Toc105618005" w:history="1">
            <w:r w:rsidR="009540FA" w:rsidRPr="00E80038">
              <w:rPr>
                <w:rStyle w:val="Hyperlink"/>
                <w:rFonts w:ascii="Avenir Book" w:hAnsi="Avenir Book"/>
                <w:noProof/>
              </w:rPr>
              <w:t>National and Regional Insecurity</w:t>
            </w:r>
            <w:r w:rsidR="009540FA">
              <w:rPr>
                <w:noProof/>
                <w:webHidden/>
              </w:rPr>
              <w:tab/>
            </w:r>
            <w:r w:rsidR="009540FA">
              <w:rPr>
                <w:noProof/>
                <w:webHidden/>
              </w:rPr>
              <w:fldChar w:fldCharType="begin"/>
            </w:r>
            <w:r w:rsidR="009540FA">
              <w:rPr>
                <w:noProof/>
                <w:webHidden/>
              </w:rPr>
              <w:instrText xml:space="preserve"> PAGEREF _Toc105618005 \h </w:instrText>
            </w:r>
            <w:r w:rsidR="009540FA">
              <w:rPr>
                <w:noProof/>
                <w:webHidden/>
              </w:rPr>
            </w:r>
            <w:r w:rsidR="009540FA">
              <w:rPr>
                <w:noProof/>
                <w:webHidden/>
              </w:rPr>
              <w:fldChar w:fldCharType="separate"/>
            </w:r>
            <w:r w:rsidR="009540FA">
              <w:rPr>
                <w:noProof/>
                <w:webHidden/>
              </w:rPr>
              <w:t>13</w:t>
            </w:r>
            <w:r w:rsidR="009540FA">
              <w:rPr>
                <w:noProof/>
                <w:webHidden/>
              </w:rPr>
              <w:fldChar w:fldCharType="end"/>
            </w:r>
          </w:hyperlink>
        </w:p>
        <w:p w14:paraId="2773F8C1" w14:textId="545832BB" w:rsidR="009540FA" w:rsidRDefault="006717E9">
          <w:pPr>
            <w:pStyle w:val="TOC3"/>
            <w:tabs>
              <w:tab w:val="right" w:leader="dot" w:pos="9350"/>
            </w:tabs>
            <w:rPr>
              <w:rFonts w:eastAsiaTheme="minorEastAsia" w:cstheme="minorBidi"/>
              <w:noProof/>
              <w:sz w:val="24"/>
              <w:szCs w:val="24"/>
            </w:rPr>
          </w:pPr>
          <w:hyperlink w:anchor="_Toc105618006" w:history="1">
            <w:r w:rsidR="009540FA" w:rsidRPr="00E80038">
              <w:rPr>
                <w:rStyle w:val="Hyperlink"/>
                <w:rFonts w:ascii="Avenir Book" w:hAnsi="Avenir Book"/>
                <w:noProof/>
              </w:rPr>
              <w:t>The COVID-19 Pandemic, Health, and Food Insecurity</w:t>
            </w:r>
            <w:r w:rsidR="009540FA">
              <w:rPr>
                <w:noProof/>
                <w:webHidden/>
              </w:rPr>
              <w:tab/>
            </w:r>
            <w:r w:rsidR="009540FA">
              <w:rPr>
                <w:noProof/>
                <w:webHidden/>
              </w:rPr>
              <w:fldChar w:fldCharType="begin"/>
            </w:r>
            <w:r w:rsidR="009540FA">
              <w:rPr>
                <w:noProof/>
                <w:webHidden/>
              </w:rPr>
              <w:instrText xml:space="preserve"> PAGEREF _Toc105618006 \h </w:instrText>
            </w:r>
            <w:r w:rsidR="009540FA">
              <w:rPr>
                <w:noProof/>
                <w:webHidden/>
              </w:rPr>
            </w:r>
            <w:r w:rsidR="009540FA">
              <w:rPr>
                <w:noProof/>
                <w:webHidden/>
              </w:rPr>
              <w:fldChar w:fldCharType="separate"/>
            </w:r>
            <w:r w:rsidR="009540FA">
              <w:rPr>
                <w:noProof/>
                <w:webHidden/>
              </w:rPr>
              <w:t>15</w:t>
            </w:r>
            <w:r w:rsidR="009540FA">
              <w:rPr>
                <w:noProof/>
                <w:webHidden/>
              </w:rPr>
              <w:fldChar w:fldCharType="end"/>
            </w:r>
          </w:hyperlink>
        </w:p>
        <w:p w14:paraId="271ADDCE" w14:textId="2EAB5E14" w:rsidR="009540FA" w:rsidRDefault="006717E9">
          <w:pPr>
            <w:pStyle w:val="TOC3"/>
            <w:tabs>
              <w:tab w:val="right" w:leader="dot" w:pos="9350"/>
            </w:tabs>
            <w:rPr>
              <w:rFonts w:eastAsiaTheme="minorEastAsia" w:cstheme="minorBidi"/>
              <w:noProof/>
              <w:sz w:val="24"/>
              <w:szCs w:val="24"/>
            </w:rPr>
          </w:pPr>
          <w:hyperlink w:anchor="_Toc105618007" w:history="1">
            <w:r w:rsidR="009540FA" w:rsidRPr="00E80038">
              <w:rPr>
                <w:rStyle w:val="Hyperlink"/>
                <w:rFonts w:ascii="Avenir Book" w:hAnsi="Avenir Book"/>
                <w:noProof/>
              </w:rPr>
              <w:t>The Climate Crisis</w:t>
            </w:r>
            <w:r w:rsidR="009540FA">
              <w:rPr>
                <w:noProof/>
                <w:webHidden/>
              </w:rPr>
              <w:tab/>
            </w:r>
            <w:r w:rsidR="009540FA">
              <w:rPr>
                <w:noProof/>
                <w:webHidden/>
              </w:rPr>
              <w:fldChar w:fldCharType="begin"/>
            </w:r>
            <w:r w:rsidR="009540FA">
              <w:rPr>
                <w:noProof/>
                <w:webHidden/>
              </w:rPr>
              <w:instrText xml:space="preserve"> PAGEREF _Toc105618007 \h </w:instrText>
            </w:r>
            <w:r w:rsidR="009540FA">
              <w:rPr>
                <w:noProof/>
                <w:webHidden/>
              </w:rPr>
            </w:r>
            <w:r w:rsidR="009540FA">
              <w:rPr>
                <w:noProof/>
                <w:webHidden/>
              </w:rPr>
              <w:fldChar w:fldCharType="separate"/>
            </w:r>
            <w:r w:rsidR="009540FA">
              <w:rPr>
                <w:noProof/>
                <w:webHidden/>
              </w:rPr>
              <w:t>16</w:t>
            </w:r>
            <w:r w:rsidR="009540FA">
              <w:rPr>
                <w:noProof/>
                <w:webHidden/>
              </w:rPr>
              <w:fldChar w:fldCharType="end"/>
            </w:r>
          </w:hyperlink>
        </w:p>
        <w:p w14:paraId="4CBBEB92" w14:textId="108C1391"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08" w:history="1">
            <w:r w:rsidR="009540FA" w:rsidRPr="00E80038">
              <w:rPr>
                <w:rStyle w:val="Hyperlink"/>
                <w:noProof/>
                <w14:scene3d>
                  <w14:camera w14:prst="orthographicFront"/>
                  <w14:lightRig w14:rig="threePt" w14:dir="t">
                    <w14:rot w14:lat="0" w14:lon="0" w14:rev="0"/>
                  </w14:lightRig>
                </w14:scene3d>
              </w:rPr>
              <w:t>F.</w:t>
            </w:r>
            <w:r w:rsidR="009540FA">
              <w:rPr>
                <w:rFonts w:eastAsiaTheme="minorEastAsia" w:cstheme="minorBidi"/>
                <w:i w:val="0"/>
                <w:iCs w:val="0"/>
                <w:noProof/>
                <w:sz w:val="24"/>
                <w:szCs w:val="24"/>
              </w:rPr>
              <w:tab/>
            </w:r>
            <w:r w:rsidR="009540FA" w:rsidRPr="00E80038">
              <w:rPr>
                <w:rStyle w:val="Hyperlink"/>
                <w:rFonts w:ascii="Avenir Book" w:hAnsi="Avenir Book"/>
                <w:noProof/>
              </w:rPr>
              <w:t>Nigeria at a Crossroads: Connecting Crisis, the Economy and Urbanization</w:t>
            </w:r>
            <w:r w:rsidR="009540FA">
              <w:rPr>
                <w:noProof/>
                <w:webHidden/>
              </w:rPr>
              <w:tab/>
            </w:r>
            <w:r w:rsidR="009540FA">
              <w:rPr>
                <w:noProof/>
                <w:webHidden/>
              </w:rPr>
              <w:fldChar w:fldCharType="begin"/>
            </w:r>
            <w:r w:rsidR="009540FA">
              <w:rPr>
                <w:noProof/>
                <w:webHidden/>
              </w:rPr>
              <w:instrText xml:space="preserve"> PAGEREF _Toc105618008 \h </w:instrText>
            </w:r>
            <w:r w:rsidR="009540FA">
              <w:rPr>
                <w:noProof/>
                <w:webHidden/>
              </w:rPr>
            </w:r>
            <w:r w:rsidR="009540FA">
              <w:rPr>
                <w:noProof/>
                <w:webHidden/>
              </w:rPr>
              <w:fldChar w:fldCharType="separate"/>
            </w:r>
            <w:r w:rsidR="009540FA">
              <w:rPr>
                <w:noProof/>
                <w:webHidden/>
              </w:rPr>
              <w:t>17</w:t>
            </w:r>
            <w:r w:rsidR="009540FA">
              <w:rPr>
                <w:noProof/>
                <w:webHidden/>
              </w:rPr>
              <w:fldChar w:fldCharType="end"/>
            </w:r>
          </w:hyperlink>
        </w:p>
        <w:p w14:paraId="604921AB" w14:textId="2A576EE8" w:rsidR="009540FA" w:rsidRDefault="006717E9">
          <w:pPr>
            <w:pStyle w:val="TOC1"/>
            <w:rPr>
              <w:rFonts w:eastAsiaTheme="minorEastAsia" w:cstheme="minorBidi"/>
              <w:b w:val="0"/>
              <w:bCs w:val="0"/>
              <w:noProof/>
              <w:sz w:val="24"/>
              <w:szCs w:val="24"/>
            </w:rPr>
          </w:pPr>
          <w:hyperlink w:anchor="_Toc105618009" w:history="1">
            <w:r w:rsidR="009540FA" w:rsidRPr="00E80038">
              <w:rPr>
                <w:rStyle w:val="Hyperlink"/>
                <w:rFonts w:ascii="Avenir Book" w:hAnsi="Avenir Book"/>
                <w:noProof/>
                <w14:scene3d>
                  <w14:camera w14:prst="orthographicFront"/>
                  <w14:lightRig w14:rig="threePt" w14:dir="t">
                    <w14:rot w14:lat="0" w14:lon="0" w14:rev="0"/>
                  </w14:lightRig>
                </w14:scene3d>
              </w:rPr>
              <w:t>III.</w:t>
            </w:r>
            <w:r w:rsidR="009540FA" w:rsidRPr="00E80038">
              <w:rPr>
                <w:rStyle w:val="Hyperlink"/>
                <w:rFonts w:ascii="Avenir Book" w:hAnsi="Avenir Book"/>
                <w:noProof/>
              </w:rPr>
              <w:t xml:space="preserve"> Coping with Nigeria’s urban future.</w:t>
            </w:r>
            <w:r w:rsidR="009540FA">
              <w:rPr>
                <w:noProof/>
                <w:webHidden/>
              </w:rPr>
              <w:tab/>
            </w:r>
            <w:r w:rsidR="009540FA">
              <w:rPr>
                <w:noProof/>
                <w:webHidden/>
              </w:rPr>
              <w:fldChar w:fldCharType="begin"/>
            </w:r>
            <w:r w:rsidR="009540FA">
              <w:rPr>
                <w:noProof/>
                <w:webHidden/>
              </w:rPr>
              <w:instrText xml:space="preserve"> PAGEREF _Toc105618009 \h </w:instrText>
            </w:r>
            <w:r w:rsidR="009540FA">
              <w:rPr>
                <w:noProof/>
                <w:webHidden/>
              </w:rPr>
            </w:r>
            <w:r w:rsidR="009540FA">
              <w:rPr>
                <w:noProof/>
                <w:webHidden/>
              </w:rPr>
              <w:fldChar w:fldCharType="separate"/>
            </w:r>
            <w:r w:rsidR="009540FA">
              <w:rPr>
                <w:noProof/>
                <w:webHidden/>
              </w:rPr>
              <w:t>20</w:t>
            </w:r>
            <w:r w:rsidR="009540FA">
              <w:rPr>
                <w:noProof/>
                <w:webHidden/>
              </w:rPr>
              <w:fldChar w:fldCharType="end"/>
            </w:r>
          </w:hyperlink>
        </w:p>
        <w:p w14:paraId="709D90F5" w14:textId="68710928"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0" w:history="1">
            <w:r w:rsidR="009540FA" w:rsidRPr="00E80038">
              <w:rPr>
                <w:rStyle w:val="Hyperlink"/>
                <w:noProof/>
                <w14:scene3d>
                  <w14:camera w14:prst="orthographicFront"/>
                  <w14:lightRig w14:rig="threePt" w14:dir="t">
                    <w14:rot w14:lat="0" w14:lon="0" w14:rev="0"/>
                  </w14:lightRig>
                </w14:scene3d>
              </w:rPr>
              <w:t>A.</w:t>
            </w:r>
            <w:r w:rsidR="009540FA">
              <w:rPr>
                <w:rFonts w:eastAsiaTheme="minorEastAsia" w:cstheme="minorBidi"/>
                <w:i w:val="0"/>
                <w:iCs w:val="0"/>
                <w:noProof/>
                <w:sz w:val="24"/>
                <w:szCs w:val="24"/>
              </w:rPr>
              <w:tab/>
            </w:r>
            <w:r w:rsidR="009540FA" w:rsidRPr="00E80038">
              <w:rPr>
                <w:rStyle w:val="Hyperlink"/>
                <w:rFonts w:ascii="Avenir Book" w:hAnsi="Avenir Book"/>
                <w:noProof/>
              </w:rPr>
              <w:t>Much excellent work has been done on the Nigeria urban agenda....</w:t>
            </w:r>
            <w:r w:rsidR="009540FA">
              <w:rPr>
                <w:noProof/>
                <w:webHidden/>
              </w:rPr>
              <w:tab/>
            </w:r>
            <w:r w:rsidR="009540FA">
              <w:rPr>
                <w:noProof/>
                <w:webHidden/>
              </w:rPr>
              <w:fldChar w:fldCharType="begin"/>
            </w:r>
            <w:r w:rsidR="009540FA">
              <w:rPr>
                <w:noProof/>
                <w:webHidden/>
              </w:rPr>
              <w:instrText xml:space="preserve"> PAGEREF _Toc105618010 \h </w:instrText>
            </w:r>
            <w:r w:rsidR="009540FA">
              <w:rPr>
                <w:noProof/>
                <w:webHidden/>
              </w:rPr>
            </w:r>
            <w:r w:rsidR="009540FA">
              <w:rPr>
                <w:noProof/>
                <w:webHidden/>
              </w:rPr>
              <w:fldChar w:fldCharType="separate"/>
            </w:r>
            <w:r w:rsidR="009540FA">
              <w:rPr>
                <w:noProof/>
                <w:webHidden/>
              </w:rPr>
              <w:t>20</w:t>
            </w:r>
            <w:r w:rsidR="009540FA">
              <w:rPr>
                <w:noProof/>
                <w:webHidden/>
              </w:rPr>
              <w:fldChar w:fldCharType="end"/>
            </w:r>
          </w:hyperlink>
        </w:p>
        <w:p w14:paraId="67CF0029" w14:textId="6D08E1E6"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1" w:history="1">
            <w:r w:rsidR="009540FA" w:rsidRPr="00E80038">
              <w:rPr>
                <w:rStyle w:val="Hyperlink"/>
                <w:noProof/>
                <w14:scene3d>
                  <w14:camera w14:prst="orthographicFront"/>
                  <w14:lightRig w14:rig="threePt" w14:dir="t">
                    <w14:rot w14:lat="0" w14:lon="0" w14:rev="0"/>
                  </w14:lightRig>
                </w14:scene3d>
              </w:rPr>
              <w:t>B.</w:t>
            </w:r>
            <w:r w:rsidR="009540FA">
              <w:rPr>
                <w:rFonts w:eastAsiaTheme="minorEastAsia" w:cstheme="minorBidi"/>
                <w:i w:val="0"/>
                <w:iCs w:val="0"/>
                <w:noProof/>
                <w:sz w:val="24"/>
                <w:szCs w:val="24"/>
              </w:rPr>
              <w:tab/>
            </w:r>
            <w:r w:rsidR="009540FA" w:rsidRPr="00E80038">
              <w:rPr>
                <w:rStyle w:val="Hyperlink"/>
                <w:rFonts w:ascii="Avenir Book" w:hAnsi="Avenir Book"/>
                <w:noProof/>
              </w:rPr>
              <w:t>The lack of institutional response to urban management is one of Nigeria’s most profound challenges.</w:t>
            </w:r>
            <w:r w:rsidR="009540FA">
              <w:rPr>
                <w:noProof/>
                <w:webHidden/>
              </w:rPr>
              <w:tab/>
            </w:r>
            <w:r w:rsidR="009540FA">
              <w:rPr>
                <w:noProof/>
                <w:webHidden/>
              </w:rPr>
              <w:fldChar w:fldCharType="begin"/>
            </w:r>
            <w:r w:rsidR="009540FA">
              <w:rPr>
                <w:noProof/>
                <w:webHidden/>
              </w:rPr>
              <w:instrText xml:space="preserve"> PAGEREF _Toc105618011 \h </w:instrText>
            </w:r>
            <w:r w:rsidR="009540FA">
              <w:rPr>
                <w:noProof/>
                <w:webHidden/>
              </w:rPr>
            </w:r>
            <w:r w:rsidR="009540FA">
              <w:rPr>
                <w:noProof/>
                <w:webHidden/>
              </w:rPr>
              <w:fldChar w:fldCharType="separate"/>
            </w:r>
            <w:r w:rsidR="009540FA">
              <w:rPr>
                <w:noProof/>
                <w:webHidden/>
              </w:rPr>
              <w:t>22</w:t>
            </w:r>
            <w:r w:rsidR="009540FA">
              <w:rPr>
                <w:noProof/>
                <w:webHidden/>
              </w:rPr>
              <w:fldChar w:fldCharType="end"/>
            </w:r>
          </w:hyperlink>
        </w:p>
        <w:p w14:paraId="0B461A29" w14:textId="0E9B1A13"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2" w:history="1">
            <w:r w:rsidR="009540FA" w:rsidRPr="00E80038">
              <w:rPr>
                <w:rStyle w:val="Hyperlink"/>
                <w:noProof/>
                <w14:scene3d>
                  <w14:camera w14:prst="orthographicFront"/>
                  <w14:lightRig w14:rig="threePt" w14:dir="t">
                    <w14:rot w14:lat="0" w14:lon="0" w14:rev="0"/>
                  </w14:lightRig>
                </w14:scene3d>
              </w:rPr>
              <w:t>C.</w:t>
            </w:r>
            <w:r w:rsidR="009540FA">
              <w:rPr>
                <w:rFonts w:eastAsiaTheme="minorEastAsia" w:cstheme="minorBidi"/>
                <w:i w:val="0"/>
                <w:iCs w:val="0"/>
                <w:noProof/>
                <w:sz w:val="24"/>
                <w:szCs w:val="24"/>
              </w:rPr>
              <w:tab/>
            </w:r>
            <w:r w:rsidR="009540FA" w:rsidRPr="00E80038">
              <w:rPr>
                <w:rStyle w:val="Hyperlink"/>
                <w:rFonts w:ascii="Avenir Book" w:hAnsi="Avenir Book"/>
                <w:noProof/>
              </w:rPr>
              <w:t>The cloud of “Urban Pessimism” hampers the Nigeria NUDP and urban agenda.</w:t>
            </w:r>
            <w:r w:rsidR="009540FA">
              <w:rPr>
                <w:noProof/>
                <w:webHidden/>
              </w:rPr>
              <w:tab/>
            </w:r>
            <w:r w:rsidR="009540FA">
              <w:rPr>
                <w:noProof/>
                <w:webHidden/>
              </w:rPr>
              <w:fldChar w:fldCharType="begin"/>
            </w:r>
            <w:r w:rsidR="009540FA">
              <w:rPr>
                <w:noProof/>
                <w:webHidden/>
              </w:rPr>
              <w:instrText xml:space="preserve"> PAGEREF _Toc105618012 \h </w:instrText>
            </w:r>
            <w:r w:rsidR="009540FA">
              <w:rPr>
                <w:noProof/>
                <w:webHidden/>
              </w:rPr>
            </w:r>
            <w:r w:rsidR="009540FA">
              <w:rPr>
                <w:noProof/>
                <w:webHidden/>
              </w:rPr>
              <w:fldChar w:fldCharType="separate"/>
            </w:r>
            <w:r w:rsidR="009540FA">
              <w:rPr>
                <w:noProof/>
                <w:webHidden/>
              </w:rPr>
              <w:t>24</w:t>
            </w:r>
            <w:r w:rsidR="009540FA">
              <w:rPr>
                <w:noProof/>
                <w:webHidden/>
              </w:rPr>
              <w:fldChar w:fldCharType="end"/>
            </w:r>
          </w:hyperlink>
        </w:p>
        <w:p w14:paraId="1B6654A3" w14:textId="1E7A014D"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3" w:history="1">
            <w:r w:rsidR="009540FA" w:rsidRPr="00E80038">
              <w:rPr>
                <w:rStyle w:val="Hyperlink"/>
                <w:noProof/>
                <w14:scene3d>
                  <w14:camera w14:prst="orthographicFront"/>
                  <w14:lightRig w14:rig="threePt" w14:dir="t">
                    <w14:rot w14:lat="0" w14:lon="0" w14:rev="0"/>
                  </w14:lightRig>
                </w14:scene3d>
              </w:rPr>
              <w:t>D.</w:t>
            </w:r>
            <w:r w:rsidR="009540FA">
              <w:rPr>
                <w:rFonts w:eastAsiaTheme="minorEastAsia" w:cstheme="minorBidi"/>
                <w:i w:val="0"/>
                <w:iCs w:val="0"/>
                <w:noProof/>
                <w:sz w:val="24"/>
                <w:szCs w:val="24"/>
              </w:rPr>
              <w:tab/>
            </w:r>
            <w:r w:rsidR="009540FA" w:rsidRPr="00E80038">
              <w:rPr>
                <w:rStyle w:val="Hyperlink"/>
                <w:rFonts w:ascii="Avenir Book" w:hAnsi="Avenir Book"/>
                <w:noProof/>
              </w:rPr>
              <w:t>It’s Time for “Business Unusual” in Nigeria’s Urban Development Policy and Action</w:t>
            </w:r>
            <w:r w:rsidR="009540FA">
              <w:rPr>
                <w:noProof/>
                <w:webHidden/>
              </w:rPr>
              <w:tab/>
            </w:r>
            <w:r w:rsidR="009540FA">
              <w:rPr>
                <w:noProof/>
                <w:webHidden/>
              </w:rPr>
              <w:fldChar w:fldCharType="begin"/>
            </w:r>
            <w:r w:rsidR="009540FA">
              <w:rPr>
                <w:noProof/>
                <w:webHidden/>
              </w:rPr>
              <w:instrText xml:space="preserve"> PAGEREF _Toc105618013 \h </w:instrText>
            </w:r>
            <w:r w:rsidR="009540FA">
              <w:rPr>
                <w:noProof/>
                <w:webHidden/>
              </w:rPr>
            </w:r>
            <w:r w:rsidR="009540FA">
              <w:rPr>
                <w:noProof/>
                <w:webHidden/>
              </w:rPr>
              <w:fldChar w:fldCharType="separate"/>
            </w:r>
            <w:r w:rsidR="009540FA">
              <w:rPr>
                <w:noProof/>
                <w:webHidden/>
              </w:rPr>
              <w:t>26</w:t>
            </w:r>
            <w:r w:rsidR="009540FA">
              <w:rPr>
                <w:noProof/>
                <w:webHidden/>
              </w:rPr>
              <w:fldChar w:fldCharType="end"/>
            </w:r>
          </w:hyperlink>
        </w:p>
        <w:p w14:paraId="3FC9BE77" w14:textId="4D4DEAC2" w:rsidR="009540FA" w:rsidRDefault="006717E9">
          <w:pPr>
            <w:pStyle w:val="TOC1"/>
            <w:rPr>
              <w:rFonts w:eastAsiaTheme="minorEastAsia" w:cstheme="minorBidi"/>
              <w:b w:val="0"/>
              <w:bCs w:val="0"/>
              <w:noProof/>
              <w:sz w:val="24"/>
              <w:szCs w:val="24"/>
            </w:rPr>
          </w:pPr>
          <w:hyperlink w:anchor="_Toc105618014" w:history="1">
            <w:r w:rsidR="009540FA" w:rsidRPr="00E80038">
              <w:rPr>
                <w:rStyle w:val="Hyperlink"/>
                <w:rFonts w:ascii="Avenir Book" w:hAnsi="Avenir Book"/>
                <w:noProof/>
              </w:rPr>
              <w:t>CHAPTER 2: NUDP Broad Policy Directions</w:t>
            </w:r>
            <w:r w:rsidR="009540FA">
              <w:rPr>
                <w:noProof/>
                <w:webHidden/>
              </w:rPr>
              <w:tab/>
            </w:r>
            <w:r w:rsidR="009540FA">
              <w:rPr>
                <w:noProof/>
                <w:webHidden/>
              </w:rPr>
              <w:fldChar w:fldCharType="begin"/>
            </w:r>
            <w:r w:rsidR="009540FA">
              <w:rPr>
                <w:noProof/>
                <w:webHidden/>
              </w:rPr>
              <w:instrText xml:space="preserve"> PAGEREF _Toc105618014 \h </w:instrText>
            </w:r>
            <w:r w:rsidR="009540FA">
              <w:rPr>
                <w:noProof/>
                <w:webHidden/>
              </w:rPr>
            </w:r>
            <w:r w:rsidR="009540FA">
              <w:rPr>
                <w:noProof/>
                <w:webHidden/>
              </w:rPr>
              <w:fldChar w:fldCharType="separate"/>
            </w:r>
            <w:r w:rsidR="009540FA">
              <w:rPr>
                <w:noProof/>
                <w:webHidden/>
              </w:rPr>
              <w:t>27</w:t>
            </w:r>
            <w:r w:rsidR="009540FA">
              <w:rPr>
                <w:noProof/>
                <w:webHidden/>
              </w:rPr>
              <w:fldChar w:fldCharType="end"/>
            </w:r>
          </w:hyperlink>
        </w:p>
        <w:p w14:paraId="399CBF7C" w14:textId="7F253849"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5" w:history="1">
            <w:r w:rsidR="009540FA" w:rsidRPr="00E80038">
              <w:rPr>
                <w:rStyle w:val="Hyperlink"/>
                <w:noProof/>
                <w14:scene3d>
                  <w14:camera w14:prst="orthographicFront"/>
                  <w14:lightRig w14:rig="threePt" w14:dir="t">
                    <w14:rot w14:lat="0" w14:lon="0" w14:rev="0"/>
                  </w14:lightRig>
                </w14:scene3d>
              </w:rPr>
              <w:t>A.</w:t>
            </w:r>
            <w:r w:rsidR="009540FA">
              <w:rPr>
                <w:rFonts w:eastAsiaTheme="minorEastAsia" w:cstheme="minorBidi"/>
                <w:i w:val="0"/>
                <w:iCs w:val="0"/>
                <w:noProof/>
                <w:sz w:val="24"/>
                <w:szCs w:val="24"/>
              </w:rPr>
              <w:tab/>
            </w:r>
            <w:r w:rsidR="009540FA" w:rsidRPr="00E80038">
              <w:rPr>
                <w:rStyle w:val="Hyperlink"/>
                <w:rFonts w:ascii="Avenir Book" w:hAnsi="Avenir Book"/>
                <w:noProof/>
              </w:rPr>
              <w:t>VISION STATEMENT and GOALS</w:t>
            </w:r>
            <w:r w:rsidR="009540FA">
              <w:rPr>
                <w:noProof/>
                <w:webHidden/>
              </w:rPr>
              <w:tab/>
            </w:r>
            <w:r w:rsidR="009540FA">
              <w:rPr>
                <w:noProof/>
                <w:webHidden/>
              </w:rPr>
              <w:fldChar w:fldCharType="begin"/>
            </w:r>
            <w:r w:rsidR="009540FA">
              <w:rPr>
                <w:noProof/>
                <w:webHidden/>
              </w:rPr>
              <w:instrText xml:space="preserve"> PAGEREF _Toc105618015 \h </w:instrText>
            </w:r>
            <w:r w:rsidR="009540FA">
              <w:rPr>
                <w:noProof/>
                <w:webHidden/>
              </w:rPr>
            </w:r>
            <w:r w:rsidR="009540FA">
              <w:rPr>
                <w:noProof/>
                <w:webHidden/>
              </w:rPr>
              <w:fldChar w:fldCharType="separate"/>
            </w:r>
            <w:r w:rsidR="009540FA">
              <w:rPr>
                <w:noProof/>
                <w:webHidden/>
              </w:rPr>
              <w:t>27</w:t>
            </w:r>
            <w:r w:rsidR="009540FA">
              <w:rPr>
                <w:noProof/>
                <w:webHidden/>
              </w:rPr>
              <w:fldChar w:fldCharType="end"/>
            </w:r>
          </w:hyperlink>
        </w:p>
        <w:p w14:paraId="4D6AD33C" w14:textId="16BB3694"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6" w:history="1">
            <w:r w:rsidR="009540FA" w:rsidRPr="00E80038">
              <w:rPr>
                <w:rStyle w:val="Hyperlink"/>
                <w:noProof/>
                <w14:scene3d>
                  <w14:camera w14:prst="orthographicFront"/>
                  <w14:lightRig w14:rig="threePt" w14:dir="t">
                    <w14:rot w14:lat="0" w14:lon="0" w14:rev="0"/>
                  </w14:lightRig>
                </w14:scene3d>
              </w:rPr>
              <w:t>B.</w:t>
            </w:r>
            <w:r w:rsidR="009540FA">
              <w:rPr>
                <w:rFonts w:eastAsiaTheme="minorEastAsia" w:cstheme="minorBidi"/>
                <w:i w:val="0"/>
                <w:iCs w:val="0"/>
                <w:noProof/>
                <w:sz w:val="24"/>
                <w:szCs w:val="24"/>
              </w:rPr>
              <w:tab/>
            </w:r>
            <w:r w:rsidR="009540FA" w:rsidRPr="00E80038">
              <w:rPr>
                <w:rStyle w:val="Hyperlink"/>
                <w:rFonts w:ascii="Avenir Book" w:hAnsi="Avenir Book"/>
                <w:noProof/>
              </w:rPr>
              <w:t>GUIDING PRINCIPLES</w:t>
            </w:r>
            <w:r w:rsidR="009540FA">
              <w:rPr>
                <w:noProof/>
                <w:webHidden/>
              </w:rPr>
              <w:tab/>
            </w:r>
            <w:r w:rsidR="009540FA">
              <w:rPr>
                <w:noProof/>
                <w:webHidden/>
              </w:rPr>
              <w:fldChar w:fldCharType="begin"/>
            </w:r>
            <w:r w:rsidR="009540FA">
              <w:rPr>
                <w:noProof/>
                <w:webHidden/>
              </w:rPr>
              <w:instrText xml:space="preserve"> PAGEREF _Toc105618016 \h </w:instrText>
            </w:r>
            <w:r w:rsidR="009540FA">
              <w:rPr>
                <w:noProof/>
                <w:webHidden/>
              </w:rPr>
            </w:r>
            <w:r w:rsidR="009540FA">
              <w:rPr>
                <w:noProof/>
                <w:webHidden/>
              </w:rPr>
              <w:fldChar w:fldCharType="separate"/>
            </w:r>
            <w:r w:rsidR="009540FA">
              <w:rPr>
                <w:noProof/>
                <w:webHidden/>
              </w:rPr>
              <w:t>27</w:t>
            </w:r>
            <w:r w:rsidR="009540FA">
              <w:rPr>
                <w:noProof/>
                <w:webHidden/>
              </w:rPr>
              <w:fldChar w:fldCharType="end"/>
            </w:r>
          </w:hyperlink>
        </w:p>
        <w:p w14:paraId="163680D0" w14:textId="7F08D36C"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7" w:history="1">
            <w:r w:rsidR="009540FA" w:rsidRPr="00E80038">
              <w:rPr>
                <w:rStyle w:val="Hyperlink"/>
                <w:noProof/>
                <w14:scene3d>
                  <w14:camera w14:prst="orthographicFront"/>
                  <w14:lightRig w14:rig="threePt" w14:dir="t">
                    <w14:rot w14:lat="0" w14:lon="0" w14:rev="0"/>
                  </w14:lightRig>
                </w14:scene3d>
              </w:rPr>
              <w:t>C.</w:t>
            </w:r>
            <w:r w:rsidR="009540FA">
              <w:rPr>
                <w:rFonts w:eastAsiaTheme="minorEastAsia" w:cstheme="minorBidi"/>
                <w:i w:val="0"/>
                <w:iCs w:val="0"/>
                <w:noProof/>
                <w:sz w:val="24"/>
                <w:szCs w:val="24"/>
              </w:rPr>
              <w:tab/>
            </w:r>
            <w:r w:rsidR="009540FA" w:rsidRPr="00E80038">
              <w:rPr>
                <w:rStyle w:val="Hyperlink"/>
                <w:rFonts w:ascii="Avenir Book" w:hAnsi="Avenir Book"/>
                <w:noProof/>
              </w:rPr>
              <w:t>KEY PILLARS and POLICY OUTCOMES</w:t>
            </w:r>
            <w:r w:rsidR="009540FA">
              <w:rPr>
                <w:noProof/>
                <w:webHidden/>
              </w:rPr>
              <w:tab/>
            </w:r>
            <w:r w:rsidR="009540FA">
              <w:rPr>
                <w:noProof/>
                <w:webHidden/>
              </w:rPr>
              <w:fldChar w:fldCharType="begin"/>
            </w:r>
            <w:r w:rsidR="009540FA">
              <w:rPr>
                <w:noProof/>
                <w:webHidden/>
              </w:rPr>
              <w:instrText xml:space="preserve"> PAGEREF _Toc105618017 \h </w:instrText>
            </w:r>
            <w:r w:rsidR="009540FA">
              <w:rPr>
                <w:noProof/>
                <w:webHidden/>
              </w:rPr>
            </w:r>
            <w:r w:rsidR="009540FA">
              <w:rPr>
                <w:noProof/>
                <w:webHidden/>
              </w:rPr>
              <w:fldChar w:fldCharType="separate"/>
            </w:r>
            <w:r w:rsidR="009540FA">
              <w:rPr>
                <w:noProof/>
                <w:webHidden/>
              </w:rPr>
              <w:t>28</w:t>
            </w:r>
            <w:r w:rsidR="009540FA">
              <w:rPr>
                <w:noProof/>
                <w:webHidden/>
              </w:rPr>
              <w:fldChar w:fldCharType="end"/>
            </w:r>
          </w:hyperlink>
        </w:p>
        <w:p w14:paraId="43F86123" w14:textId="799FAA42" w:rsidR="009540FA" w:rsidRDefault="006717E9">
          <w:pPr>
            <w:pStyle w:val="TOC2"/>
            <w:tabs>
              <w:tab w:val="left" w:pos="660"/>
              <w:tab w:val="right" w:leader="dot" w:pos="9350"/>
            </w:tabs>
            <w:rPr>
              <w:rFonts w:eastAsiaTheme="minorEastAsia" w:cstheme="minorBidi"/>
              <w:i w:val="0"/>
              <w:iCs w:val="0"/>
              <w:noProof/>
              <w:sz w:val="24"/>
              <w:szCs w:val="24"/>
            </w:rPr>
          </w:pPr>
          <w:hyperlink w:anchor="_Toc105618018" w:history="1">
            <w:r w:rsidR="009540FA" w:rsidRPr="00E80038">
              <w:rPr>
                <w:rStyle w:val="Hyperlink"/>
                <w:noProof/>
                <w14:scene3d>
                  <w14:camera w14:prst="orthographicFront"/>
                  <w14:lightRig w14:rig="threePt" w14:dir="t">
                    <w14:rot w14:lat="0" w14:lon="0" w14:rev="0"/>
                  </w14:lightRig>
                </w14:scene3d>
              </w:rPr>
              <w:t>D.</w:t>
            </w:r>
            <w:r w:rsidR="009540FA">
              <w:rPr>
                <w:rFonts w:eastAsiaTheme="minorEastAsia" w:cstheme="minorBidi"/>
                <w:i w:val="0"/>
                <w:iCs w:val="0"/>
                <w:noProof/>
                <w:sz w:val="24"/>
                <w:szCs w:val="24"/>
              </w:rPr>
              <w:tab/>
            </w:r>
            <w:r w:rsidR="009540FA" w:rsidRPr="00E80038">
              <w:rPr>
                <w:rStyle w:val="Hyperlink"/>
                <w:rFonts w:ascii="Avenir Book" w:hAnsi="Avenir Book"/>
                <w:noProof/>
              </w:rPr>
              <w:t>THEORY OF CHANGE</w:t>
            </w:r>
            <w:r w:rsidR="009540FA">
              <w:rPr>
                <w:noProof/>
                <w:webHidden/>
              </w:rPr>
              <w:tab/>
            </w:r>
            <w:r w:rsidR="009540FA">
              <w:rPr>
                <w:noProof/>
                <w:webHidden/>
              </w:rPr>
              <w:fldChar w:fldCharType="begin"/>
            </w:r>
            <w:r w:rsidR="009540FA">
              <w:rPr>
                <w:noProof/>
                <w:webHidden/>
              </w:rPr>
              <w:instrText xml:space="preserve"> PAGEREF _Toc105618018 \h </w:instrText>
            </w:r>
            <w:r w:rsidR="009540FA">
              <w:rPr>
                <w:noProof/>
                <w:webHidden/>
              </w:rPr>
            </w:r>
            <w:r w:rsidR="009540FA">
              <w:rPr>
                <w:noProof/>
                <w:webHidden/>
              </w:rPr>
              <w:fldChar w:fldCharType="separate"/>
            </w:r>
            <w:r w:rsidR="009540FA">
              <w:rPr>
                <w:noProof/>
                <w:webHidden/>
              </w:rPr>
              <w:t>29</w:t>
            </w:r>
            <w:r w:rsidR="009540FA">
              <w:rPr>
                <w:noProof/>
                <w:webHidden/>
              </w:rPr>
              <w:fldChar w:fldCharType="end"/>
            </w:r>
          </w:hyperlink>
        </w:p>
        <w:p w14:paraId="2AB350AF" w14:textId="0EB6120B" w:rsidR="009540FA" w:rsidRDefault="006717E9">
          <w:pPr>
            <w:pStyle w:val="TOC1"/>
            <w:rPr>
              <w:rFonts w:eastAsiaTheme="minorEastAsia" w:cstheme="minorBidi"/>
              <w:b w:val="0"/>
              <w:bCs w:val="0"/>
              <w:noProof/>
              <w:sz w:val="24"/>
              <w:szCs w:val="24"/>
            </w:rPr>
          </w:pPr>
          <w:hyperlink w:anchor="_Toc105618019" w:history="1">
            <w:r w:rsidR="009540FA" w:rsidRPr="00E80038">
              <w:rPr>
                <w:rStyle w:val="Hyperlink"/>
                <w:rFonts w:ascii="Avenir Book" w:hAnsi="Avenir Book"/>
                <w:noProof/>
              </w:rPr>
              <w:t>CHAPTER 3: NUDP PILLARS, OBJECTIVES, PRIORITY POLICIES, STRATEGIES</w:t>
            </w:r>
            <w:r w:rsidR="009540FA">
              <w:rPr>
                <w:noProof/>
                <w:webHidden/>
              </w:rPr>
              <w:tab/>
            </w:r>
            <w:r w:rsidR="009540FA">
              <w:rPr>
                <w:noProof/>
                <w:webHidden/>
              </w:rPr>
              <w:fldChar w:fldCharType="begin"/>
            </w:r>
            <w:r w:rsidR="009540FA">
              <w:rPr>
                <w:noProof/>
                <w:webHidden/>
              </w:rPr>
              <w:instrText xml:space="preserve"> PAGEREF _Toc105618019 \h </w:instrText>
            </w:r>
            <w:r w:rsidR="009540FA">
              <w:rPr>
                <w:noProof/>
                <w:webHidden/>
              </w:rPr>
            </w:r>
            <w:r w:rsidR="009540FA">
              <w:rPr>
                <w:noProof/>
                <w:webHidden/>
              </w:rPr>
              <w:fldChar w:fldCharType="separate"/>
            </w:r>
            <w:r w:rsidR="009540FA">
              <w:rPr>
                <w:noProof/>
                <w:webHidden/>
              </w:rPr>
              <w:t>30</w:t>
            </w:r>
            <w:r w:rsidR="009540FA">
              <w:rPr>
                <w:noProof/>
                <w:webHidden/>
              </w:rPr>
              <w:fldChar w:fldCharType="end"/>
            </w:r>
          </w:hyperlink>
        </w:p>
        <w:p w14:paraId="3C2B22AA" w14:textId="76BDEB25" w:rsidR="009540FA" w:rsidRDefault="006717E9">
          <w:pPr>
            <w:pStyle w:val="TOC2"/>
            <w:tabs>
              <w:tab w:val="right" w:leader="dot" w:pos="9350"/>
            </w:tabs>
            <w:rPr>
              <w:rFonts w:eastAsiaTheme="minorEastAsia" w:cstheme="minorBidi"/>
              <w:i w:val="0"/>
              <w:iCs w:val="0"/>
              <w:noProof/>
              <w:sz w:val="24"/>
              <w:szCs w:val="24"/>
            </w:rPr>
          </w:pPr>
          <w:hyperlink r:id="rId11" w:anchor="_Toc105618020" w:history="1">
            <w:r w:rsidR="009540FA" w:rsidRPr="00E80038">
              <w:rPr>
                <w:rStyle w:val="Hyperlink"/>
                <w:rFonts w:ascii="Avenir Book" w:hAnsi="Avenir Book"/>
                <w:noProof/>
              </w:rPr>
              <w:t>PILLAR 1: STRATEGIC MANAGEMENT OF NUDP IMPLEMENTATION</w:t>
            </w:r>
            <w:r w:rsidR="009540FA">
              <w:rPr>
                <w:noProof/>
                <w:webHidden/>
              </w:rPr>
              <w:tab/>
            </w:r>
            <w:r w:rsidR="009540FA">
              <w:rPr>
                <w:noProof/>
                <w:webHidden/>
              </w:rPr>
              <w:fldChar w:fldCharType="begin"/>
            </w:r>
            <w:r w:rsidR="009540FA">
              <w:rPr>
                <w:noProof/>
                <w:webHidden/>
              </w:rPr>
              <w:instrText xml:space="preserve"> PAGEREF _Toc105618020 \h </w:instrText>
            </w:r>
            <w:r w:rsidR="009540FA">
              <w:rPr>
                <w:noProof/>
                <w:webHidden/>
              </w:rPr>
            </w:r>
            <w:r w:rsidR="009540FA">
              <w:rPr>
                <w:noProof/>
                <w:webHidden/>
              </w:rPr>
              <w:fldChar w:fldCharType="separate"/>
            </w:r>
            <w:r w:rsidR="009540FA">
              <w:rPr>
                <w:noProof/>
                <w:webHidden/>
              </w:rPr>
              <w:t>31</w:t>
            </w:r>
            <w:r w:rsidR="009540FA">
              <w:rPr>
                <w:noProof/>
                <w:webHidden/>
              </w:rPr>
              <w:fldChar w:fldCharType="end"/>
            </w:r>
          </w:hyperlink>
        </w:p>
        <w:p w14:paraId="5DDDAC79" w14:textId="74CDB3F7" w:rsidR="009540FA" w:rsidRDefault="006717E9">
          <w:pPr>
            <w:pStyle w:val="TOC3"/>
            <w:tabs>
              <w:tab w:val="right" w:leader="dot" w:pos="9350"/>
            </w:tabs>
            <w:rPr>
              <w:rFonts w:eastAsiaTheme="minorEastAsia" w:cstheme="minorBidi"/>
              <w:noProof/>
              <w:sz w:val="24"/>
              <w:szCs w:val="24"/>
            </w:rPr>
          </w:pPr>
          <w:hyperlink w:anchor="_Toc105618021" w:history="1">
            <w:r w:rsidR="009540FA" w:rsidRPr="00E80038">
              <w:rPr>
                <w:rStyle w:val="Hyperlink"/>
                <w:rFonts w:ascii="Avenir Book" w:hAnsi="Avenir Book"/>
                <w:noProof/>
              </w:rPr>
              <w:t>1a. Establish NUDP Strategic Leadership Unit or Secretariat to promote Sustainable Urbanization, the “Urban Dividend,” and systematize domestication of the NUDP.</w:t>
            </w:r>
            <w:r w:rsidR="009540FA">
              <w:rPr>
                <w:noProof/>
                <w:webHidden/>
              </w:rPr>
              <w:tab/>
            </w:r>
            <w:r w:rsidR="009540FA">
              <w:rPr>
                <w:noProof/>
                <w:webHidden/>
              </w:rPr>
              <w:fldChar w:fldCharType="begin"/>
            </w:r>
            <w:r w:rsidR="009540FA">
              <w:rPr>
                <w:noProof/>
                <w:webHidden/>
              </w:rPr>
              <w:instrText xml:space="preserve"> PAGEREF _Toc105618021 \h </w:instrText>
            </w:r>
            <w:r w:rsidR="009540FA">
              <w:rPr>
                <w:noProof/>
                <w:webHidden/>
              </w:rPr>
            </w:r>
            <w:r w:rsidR="009540FA">
              <w:rPr>
                <w:noProof/>
                <w:webHidden/>
              </w:rPr>
              <w:fldChar w:fldCharType="separate"/>
            </w:r>
            <w:r w:rsidR="009540FA">
              <w:rPr>
                <w:noProof/>
                <w:webHidden/>
              </w:rPr>
              <w:t>32</w:t>
            </w:r>
            <w:r w:rsidR="009540FA">
              <w:rPr>
                <w:noProof/>
                <w:webHidden/>
              </w:rPr>
              <w:fldChar w:fldCharType="end"/>
            </w:r>
          </w:hyperlink>
        </w:p>
        <w:p w14:paraId="1C2E7A32" w14:textId="084846A5" w:rsidR="009540FA" w:rsidRDefault="006717E9">
          <w:pPr>
            <w:pStyle w:val="TOC3"/>
            <w:tabs>
              <w:tab w:val="right" w:leader="dot" w:pos="9350"/>
            </w:tabs>
            <w:rPr>
              <w:rFonts w:eastAsiaTheme="minorEastAsia" w:cstheme="minorBidi"/>
              <w:noProof/>
              <w:sz w:val="24"/>
              <w:szCs w:val="24"/>
            </w:rPr>
          </w:pPr>
          <w:hyperlink w:anchor="_Toc105618022" w:history="1">
            <w:r w:rsidR="009540FA" w:rsidRPr="00E80038">
              <w:rPr>
                <w:rStyle w:val="Hyperlink"/>
                <w:rFonts w:ascii="Avenir Book" w:hAnsi="Avenir Book"/>
                <w:noProof/>
              </w:rPr>
              <w:t>1b.  Capacitate NUDP Strategic Unit to mainstream Human Rights and Inclusion in NUDP implementation.</w:t>
            </w:r>
            <w:r w:rsidR="009540FA">
              <w:rPr>
                <w:noProof/>
                <w:webHidden/>
              </w:rPr>
              <w:tab/>
            </w:r>
            <w:r w:rsidR="009540FA">
              <w:rPr>
                <w:noProof/>
                <w:webHidden/>
              </w:rPr>
              <w:fldChar w:fldCharType="begin"/>
            </w:r>
            <w:r w:rsidR="009540FA">
              <w:rPr>
                <w:noProof/>
                <w:webHidden/>
              </w:rPr>
              <w:instrText xml:space="preserve"> PAGEREF _Toc105618022 \h </w:instrText>
            </w:r>
            <w:r w:rsidR="009540FA">
              <w:rPr>
                <w:noProof/>
                <w:webHidden/>
              </w:rPr>
            </w:r>
            <w:r w:rsidR="009540FA">
              <w:rPr>
                <w:noProof/>
                <w:webHidden/>
              </w:rPr>
              <w:fldChar w:fldCharType="separate"/>
            </w:r>
            <w:r w:rsidR="009540FA">
              <w:rPr>
                <w:noProof/>
                <w:webHidden/>
              </w:rPr>
              <w:t>33</w:t>
            </w:r>
            <w:r w:rsidR="009540FA">
              <w:rPr>
                <w:noProof/>
                <w:webHidden/>
              </w:rPr>
              <w:fldChar w:fldCharType="end"/>
            </w:r>
          </w:hyperlink>
        </w:p>
        <w:p w14:paraId="3E129AA5" w14:textId="1BAC90EB" w:rsidR="009540FA" w:rsidRDefault="006717E9">
          <w:pPr>
            <w:pStyle w:val="TOC3"/>
            <w:tabs>
              <w:tab w:val="right" w:leader="dot" w:pos="9350"/>
            </w:tabs>
            <w:rPr>
              <w:rFonts w:eastAsiaTheme="minorEastAsia" w:cstheme="minorBidi"/>
              <w:noProof/>
              <w:sz w:val="24"/>
              <w:szCs w:val="24"/>
            </w:rPr>
          </w:pPr>
          <w:hyperlink w:anchor="_Toc105618023" w:history="1">
            <w:r w:rsidR="009540FA" w:rsidRPr="00E80038">
              <w:rPr>
                <w:rStyle w:val="Hyperlink"/>
                <w:rFonts w:ascii="Avenir Book" w:hAnsi="Avenir Book"/>
                <w:noProof/>
              </w:rPr>
              <w:t>2. Prepare and Deliver a Strategic Communications Plan</w:t>
            </w:r>
            <w:r w:rsidR="009540FA">
              <w:rPr>
                <w:noProof/>
                <w:webHidden/>
              </w:rPr>
              <w:tab/>
            </w:r>
            <w:r w:rsidR="009540FA">
              <w:rPr>
                <w:noProof/>
                <w:webHidden/>
              </w:rPr>
              <w:fldChar w:fldCharType="begin"/>
            </w:r>
            <w:r w:rsidR="009540FA">
              <w:rPr>
                <w:noProof/>
                <w:webHidden/>
              </w:rPr>
              <w:instrText xml:space="preserve"> PAGEREF _Toc105618023 \h </w:instrText>
            </w:r>
            <w:r w:rsidR="009540FA">
              <w:rPr>
                <w:noProof/>
                <w:webHidden/>
              </w:rPr>
            </w:r>
            <w:r w:rsidR="009540FA">
              <w:rPr>
                <w:noProof/>
                <w:webHidden/>
              </w:rPr>
              <w:fldChar w:fldCharType="separate"/>
            </w:r>
            <w:r w:rsidR="009540FA">
              <w:rPr>
                <w:noProof/>
                <w:webHidden/>
              </w:rPr>
              <w:t>34</w:t>
            </w:r>
            <w:r w:rsidR="009540FA">
              <w:rPr>
                <w:noProof/>
                <w:webHidden/>
              </w:rPr>
              <w:fldChar w:fldCharType="end"/>
            </w:r>
          </w:hyperlink>
        </w:p>
        <w:p w14:paraId="6AC3748B" w14:textId="29C24122" w:rsidR="009540FA" w:rsidRDefault="006717E9">
          <w:pPr>
            <w:pStyle w:val="TOC3"/>
            <w:tabs>
              <w:tab w:val="right" w:leader="dot" w:pos="9350"/>
            </w:tabs>
            <w:rPr>
              <w:rFonts w:eastAsiaTheme="minorEastAsia" w:cstheme="minorBidi"/>
              <w:noProof/>
              <w:sz w:val="24"/>
              <w:szCs w:val="24"/>
            </w:rPr>
          </w:pPr>
          <w:hyperlink w:anchor="_Toc105618024" w:history="1">
            <w:r w:rsidR="009540FA" w:rsidRPr="00E80038">
              <w:rPr>
                <w:rStyle w:val="Hyperlink"/>
                <w:rFonts w:ascii="Avenir Book" w:hAnsi="Avenir Book"/>
                <w:noProof/>
              </w:rPr>
              <w:t>3. Conduct Policy Advocacy to eliminate institutional binding constraints to Sustainable Urbanization.</w:t>
            </w:r>
            <w:r w:rsidR="009540FA">
              <w:rPr>
                <w:noProof/>
                <w:webHidden/>
              </w:rPr>
              <w:tab/>
            </w:r>
            <w:r w:rsidR="009540FA">
              <w:rPr>
                <w:noProof/>
                <w:webHidden/>
              </w:rPr>
              <w:fldChar w:fldCharType="begin"/>
            </w:r>
            <w:r w:rsidR="009540FA">
              <w:rPr>
                <w:noProof/>
                <w:webHidden/>
              </w:rPr>
              <w:instrText xml:space="preserve"> PAGEREF _Toc105618024 \h </w:instrText>
            </w:r>
            <w:r w:rsidR="009540FA">
              <w:rPr>
                <w:noProof/>
                <w:webHidden/>
              </w:rPr>
            </w:r>
            <w:r w:rsidR="009540FA">
              <w:rPr>
                <w:noProof/>
                <w:webHidden/>
              </w:rPr>
              <w:fldChar w:fldCharType="separate"/>
            </w:r>
            <w:r w:rsidR="009540FA">
              <w:rPr>
                <w:noProof/>
                <w:webHidden/>
              </w:rPr>
              <w:t>35</w:t>
            </w:r>
            <w:r w:rsidR="009540FA">
              <w:rPr>
                <w:noProof/>
                <w:webHidden/>
              </w:rPr>
              <w:fldChar w:fldCharType="end"/>
            </w:r>
          </w:hyperlink>
        </w:p>
        <w:p w14:paraId="675AF912" w14:textId="4C40C565" w:rsidR="009540FA" w:rsidRDefault="006717E9">
          <w:pPr>
            <w:pStyle w:val="TOC2"/>
            <w:tabs>
              <w:tab w:val="right" w:leader="dot" w:pos="9350"/>
            </w:tabs>
            <w:rPr>
              <w:rFonts w:eastAsiaTheme="minorEastAsia" w:cstheme="minorBidi"/>
              <w:i w:val="0"/>
              <w:iCs w:val="0"/>
              <w:noProof/>
              <w:sz w:val="24"/>
              <w:szCs w:val="24"/>
            </w:rPr>
          </w:pPr>
          <w:hyperlink r:id="rId12" w:anchor="_Toc105618025" w:history="1">
            <w:r w:rsidR="009540FA" w:rsidRPr="00E80038">
              <w:rPr>
                <w:rStyle w:val="Hyperlink"/>
                <w:rFonts w:ascii="Avenir Book" w:hAnsi="Avenir Book"/>
                <w:noProof/>
              </w:rPr>
              <w:t>PILLAR 2:  EFFICIENT MEANS OF IMPLEMENTATION</w:t>
            </w:r>
            <w:r w:rsidR="009540FA">
              <w:rPr>
                <w:noProof/>
                <w:webHidden/>
              </w:rPr>
              <w:tab/>
            </w:r>
            <w:r w:rsidR="009540FA">
              <w:rPr>
                <w:noProof/>
                <w:webHidden/>
              </w:rPr>
              <w:fldChar w:fldCharType="begin"/>
            </w:r>
            <w:r w:rsidR="009540FA">
              <w:rPr>
                <w:noProof/>
                <w:webHidden/>
              </w:rPr>
              <w:instrText xml:space="preserve"> PAGEREF _Toc105618025 \h </w:instrText>
            </w:r>
            <w:r w:rsidR="009540FA">
              <w:rPr>
                <w:noProof/>
                <w:webHidden/>
              </w:rPr>
            </w:r>
            <w:r w:rsidR="009540FA">
              <w:rPr>
                <w:noProof/>
                <w:webHidden/>
              </w:rPr>
              <w:fldChar w:fldCharType="separate"/>
            </w:r>
            <w:r w:rsidR="009540FA">
              <w:rPr>
                <w:noProof/>
                <w:webHidden/>
              </w:rPr>
              <w:t>38</w:t>
            </w:r>
            <w:r w:rsidR="009540FA">
              <w:rPr>
                <w:noProof/>
                <w:webHidden/>
              </w:rPr>
              <w:fldChar w:fldCharType="end"/>
            </w:r>
          </w:hyperlink>
        </w:p>
        <w:p w14:paraId="28121C0E" w14:textId="494CB191" w:rsidR="009540FA" w:rsidRDefault="006717E9">
          <w:pPr>
            <w:pStyle w:val="TOC3"/>
            <w:tabs>
              <w:tab w:val="left" w:pos="880"/>
              <w:tab w:val="right" w:leader="dot" w:pos="9350"/>
            </w:tabs>
            <w:rPr>
              <w:rFonts w:eastAsiaTheme="minorEastAsia" w:cstheme="minorBidi"/>
              <w:noProof/>
              <w:sz w:val="24"/>
              <w:szCs w:val="24"/>
            </w:rPr>
          </w:pPr>
          <w:hyperlink w:anchor="_Toc105618026" w:history="1">
            <w:r w:rsidR="009540FA" w:rsidRPr="00E80038">
              <w:rPr>
                <w:rStyle w:val="Hyperlink"/>
                <w:rFonts w:ascii="Avenir Book" w:hAnsi="Avenir Book"/>
                <w:noProof/>
              </w:rPr>
              <w:t>1.</w:t>
            </w:r>
            <w:r w:rsidR="009540FA">
              <w:rPr>
                <w:rFonts w:eastAsiaTheme="minorEastAsia" w:cstheme="minorBidi"/>
                <w:noProof/>
                <w:sz w:val="24"/>
                <w:szCs w:val="24"/>
              </w:rPr>
              <w:tab/>
            </w:r>
            <w:r w:rsidR="009540FA" w:rsidRPr="00E80038">
              <w:rPr>
                <w:rStyle w:val="Hyperlink"/>
                <w:rFonts w:ascii="Avenir Book" w:hAnsi="Avenir Book"/>
                <w:noProof/>
              </w:rPr>
              <w:t>Build Nigeria’s professional, civic, private sector sustainable urban management capacity.</w:t>
            </w:r>
            <w:r w:rsidR="009540FA">
              <w:rPr>
                <w:noProof/>
                <w:webHidden/>
              </w:rPr>
              <w:tab/>
            </w:r>
            <w:r w:rsidR="009540FA">
              <w:rPr>
                <w:noProof/>
                <w:webHidden/>
              </w:rPr>
              <w:fldChar w:fldCharType="begin"/>
            </w:r>
            <w:r w:rsidR="009540FA">
              <w:rPr>
                <w:noProof/>
                <w:webHidden/>
              </w:rPr>
              <w:instrText xml:space="preserve"> PAGEREF _Toc105618026 \h </w:instrText>
            </w:r>
            <w:r w:rsidR="009540FA">
              <w:rPr>
                <w:noProof/>
                <w:webHidden/>
              </w:rPr>
            </w:r>
            <w:r w:rsidR="009540FA">
              <w:rPr>
                <w:noProof/>
                <w:webHidden/>
              </w:rPr>
              <w:fldChar w:fldCharType="separate"/>
            </w:r>
            <w:r w:rsidR="009540FA">
              <w:rPr>
                <w:noProof/>
                <w:webHidden/>
              </w:rPr>
              <w:t>39</w:t>
            </w:r>
            <w:r w:rsidR="009540FA">
              <w:rPr>
                <w:noProof/>
                <w:webHidden/>
              </w:rPr>
              <w:fldChar w:fldCharType="end"/>
            </w:r>
          </w:hyperlink>
        </w:p>
        <w:p w14:paraId="59CB09DE" w14:textId="535E58B1" w:rsidR="009540FA" w:rsidRDefault="006717E9">
          <w:pPr>
            <w:pStyle w:val="TOC3"/>
            <w:tabs>
              <w:tab w:val="right" w:leader="dot" w:pos="9350"/>
            </w:tabs>
            <w:rPr>
              <w:rFonts w:eastAsiaTheme="minorEastAsia" w:cstheme="minorBidi"/>
              <w:noProof/>
              <w:sz w:val="24"/>
              <w:szCs w:val="24"/>
            </w:rPr>
          </w:pPr>
          <w:hyperlink w:anchor="_Toc105618027" w:history="1">
            <w:r w:rsidR="009540FA" w:rsidRPr="00E80038">
              <w:rPr>
                <w:rStyle w:val="Hyperlink"/>
                <w:noProof/>
              </w:rPr>
              <w:t>2. Harness capabilities of citizens and industry to contribute to urbanization management</w:t>
            </w:r>
            <w:r w:rsidR="009540FA">
              <w:rPr>
                <w:noProof/>
                <w:webHidden/>
              </w:rPr>
              <w:tab/>
            </w:r>
            <w:r w:rsidR="009540FA">
              <w:rPr>
                <w:noProof/>
                <w:webHidden/>
              </w:rPr>
              <w:fldChar w:fldCharType="begin"/>
            </w:r>
            <w:r w:rsidR="009540FA">
              <w:rPr>
                <w:noProof/>
                <w:webHidden/>
              </w:rPr>
              <w:instrText xml:space="preserve"> PAGEREF _Toc105618027 \h </w:instrText>
            </w:r>
            <w:r w:rsidR="009540FA">
              <w:rPr>
                <w:noProof/>
                <w:webHidden/>
              </w:rPr>
            </w:r>
            <w:r w:rsidR="009540FA">
              <w:rPr>
                <w:noProof/>
                <w:webHidden/>
              </w:rPr>
              <w:fldChar w:fldCharType="separate"/>
            </w:r>
            <w:r w:rsidR="009540FA">
              <w:rPr>
                <w:noProof/>
                <w:webHidden/>
              </w:rPr>
              <w:t>41</w:t>
            </w:r>
            <w:r w:rsidR="009540FA">
              <w:rPr>
                <w:noProof/>
                <w:webHidden/>
              </w:rPr>
              <w:fldChar w:fldCharType="end"/>
            </w:r>
          </w:hyperlink>
        </w:p>
        <w:p w14:paraId="5D46801C" w14:textId="18BBBFF0" w:rsidR="009540FA" w:rsidRDefault="006717E9">
          <w:pPr>
            <w:pStyle w:val="TOC3"/>
            <w:tabs>
              <w:tab w:val="right" w:leader="dot" w:pos="9350"/>
            </w:tabs>
            <w:rPr>
              <w:rFonts w:eastAsiaTheme="minorEastAsia" w:cstheme="minorBidi"/>
              <w:noProof/>
              <w:sz w:val="24"/>
              <w:szCs w:val="24"/>
            </w:rPr>
          </w:pPr>
          <w:hyperlink w:anchor="_Toc105618028" w:history="1">
            <w:r w:rsidR="009540FA" w:rsidRPr="00E80038">
              <w:rPr>
                <w:rStyle w:val="Hyperlink"/>
                <w:rFonts w:ascii="Avenir Book" w:hAnsi="Avenir Book"/>
                <w:noProof/>
              </w:rPr>
              <w:t>3. Smarten up Nigeria’s urban management by enabling evidence, data-based, and digitized decision-making and management of all urbanization activities.</w:t>
            </w:r>
            <w:r w:rsidR="009540FA">
              <w:rPr>
                <w:noProof/>
                <w:webHidden/>
              </w:rPr>
              <w:tab/>
            </w:r>
            <w:r w:rsidR="009540FA">
              <w:rPr>
                <w:noProof/>
                <w:webHidden/>
              </w:rPr>
              <w:fldChar w:fldCharType="begin"/>
            </w:r>
            <w:r w:rsidR="009540FA">
              <w:rPr>
                <w:noProof/>
                <w:webHidden/>
              </w:rPr>
              <w:instrText xml:space="preserve"> PAGEREF _Toc105618028 \h </w:instrText>
            </w:r>
            <w:r w:rsidR="009540FA">
              <w:rPr>
                <w:noProof/>
                <w:webHidden/>
              </w:rPr>
            </w:r>
            <w:r w:rsidR="009540FA">
              <w:rPr>
                <w:noProof/>
                <w:webHidden/>
              </w:rPr>
              <w:fldChar w:fldCharType="separate"/>
            </w:r>
            <w:r w:rsidR="009540FA">
              <w:rPr>
                <w:noProof/>
                <w:webHidden/>
              </w:rPr>
              <w:t>42</w:t>
            </w:r>
            <w:r w:rsidR="009540FA">
              <w:rPr>
                <w:noProof/>
                <w:webHidden/>
              </w:rPr>
              <w:fldChar w:fldCharType="end"/>
            </w:r>
          </w:hyperlink>
        </w:p>
        <w:p w14:paraId="74AD92AD" w14:textId="3E117DB5" w:rsidR="009540FA" w:rsidRDefault="006717E9">
          <w:pPr>
            <w:pStyle w:val="TOC2"/>
            <w:tabs>
              <w:tab w:val="right" w:leader="dot" w:pos="9350"/>
            </w:tabs>
            <w:rPr>
              <w:rFonts w:eastAsiaTheme="minorEastAsia" w:cstheme="minorBidi"/>
              <w:i w:val="0"/>
              <w:iCs w:val="0"/>
              <w:noProof/>
              <w:sz w:val="24"/>
              <w:szCs w:val="24"/>
            </w:rPr>
          </w:pPr>
          <w:hyperlink r:id="rId13" w:anchor="_Toc105618029" w:history="1">
            <w:r w:rsidR="009540FA" w:rsidRPr="00E80038">
              <w:rPr>
                <w:rStyle w:val="Hyperlink"/>
                <w:rFonts w:ascii="Avenir Book" w:hAnsi="Avenir Book"/>
                <w:noProof/>
              </w:rPr>
              <w:t>PILLAR 3: EFFECTIVE URBANIZATION INSTITUTIONS AND GOVERNANCE</w:t>
            </w:r>
            <w:r w:rsidR="009540FA">
              <w:rPr>
                <w:noProof/>
                <w:webHidden/>
              </w:rPr>
              <w:tab/>
            </w:r>
            <w:r w:rsidR="009540FA">
              <w:rPr>
                <w:noProof/>
                <w:webHidden/>
              </w:rPr>
              <w:fldChar w:fldCharType="begin"/>
            </w:r>
            <w:r w:rsidR="009540FA">
              <w:rPr>
                <w:noProof/>
                <w:webHidden/>
              </w:rPr>
              <w:instrText xml:space="preserve"> PAGEREF _Toc105618029 \h </w:instrText>
            </w:r>
            <w:r w:rsidR="009540FA">
              <w:rPr>
                <w:noProof/>
                <w:webHidden/>
              </w:rPr>
            </w:r>
            <w:r w:rsidR="009540FA">
              <w:rPr>
                <w:noProof/>
                <w:webHidden/>
              </w:rPr>
              <w:fldChar w:fldCharType="separate"/>
            </w:r>
            <w:r w:rsidR="009540FA">
              <w:rPr>
                <w:noProof/>
                <w:webHidden/>
              </w:rPr>
              <w:t>46</w:t>
            </w:r>
            <w:r w:rsidR="009540FA">
              <w:rPr>
                <w:noProof/>
                <w:webHidden/>
              </w:rPr>
              <w:fldChar w:fldCharType="end"/>
            </w:r>
          </w:hyperlink>
        </w:p>
        <w:p w14:paraId="41E0F540" w14:textId="4C395A35" w:rsidR="009540FA" w:rsidRDefault="006717E9">
          <w:pPr>
            <w:pStyle w:val="TOC3"/>
            <w:tabs>
              <w:tab w:val="left" w:pos="880"/>
              <w:tab w:val="right" w:leader="dot" w:pos="9350"/>
            </w:tabs>
            <w:rPr>
              <w:rFonts w:eastAsiaTheme="minorEastAsia" w:cstheme="minorBidi"/>
              <w:noProof/>
              <w:sz w:val="24"/>
              <w:szCs w:val="24"/>
            </w:rPr>
          </w:pPr>
          <w:hyperlink w:anchor="_Toc105618030" w:history="1">
            <w:r w:rsidR="009540FA" w:rsidRPr="00E80038">
              <w:rPr>
                <w:rStyle w:val="Hyperlink"/>
                <w:rFonts w:ascii="Avenir Book" w:hAnsi="Avenir Book"/>
                <w:noProof/>
              </w:rPr>
              <w:t>1.</w:t>
            </w:r>
            <w:r w:rsidR="009540FA">
              <w:rPr>
                <w:rFonts w:eastAsiaTheme="minorEastAsia" w:cstheme="minorBidi"/>
                <w:noProof/>
                <w:sz w:val="24"/>
                <w:szCs w:val="24"/>
              </w:rPr>
              <w:tab/>
            </w:r>
            <w:r w:rsidR="009540FA" w:rsidRPr="00E80038">
              <w:rPr>
                <w:rStyle w:val="Hyperlink"/>
                <w:rFonts w:ascii="Avenir Book" w:hAnsi="Avenir Book"/>
                <w:noProof/>
              </w:rPr>
              <w:t>Integrate and harmonize NUDP horizontally and vertically with national and state policies.</w:t>
            </w:r>
            <w:r w:rsidR="009540FA">
              <w:rPr>
                <w:noProof/>
                <w:webHidden/>
              </w:rPr>
              <w:tab/>
            </w:r>
            <w:r w:rsidR="009540FA">
              <w:rPr>
                <w:noProof/>
                <w:webHidden/>
              </w:rPr>
              <w:fldChar w:fldCharType="begin"/>
            </w:r>
            <w:r w:rsidR="009540FA">
              <w:rPr>
                <w:noProof/>
                <w:webHidden/>
              </w:rPr>
              <w:instrText xml:space="preserve"> PAGEREF _Toc105618030 \h </w:instrText>
            </w:r>
            <w:r w:rsidR="009540FA">
              <w:rPr>
                <w:noProof/>
                <w:webHidden/>
              </w:rPr>
            </w:r>
            <w:r w:rsidR="009540FA">
              <w:rPr>
                <w:noProof/>
                <w:webHidden/>
              </w:rPr>
              <w:fldChar w:fldCharType="separate"/>
            </w:r>
            <w:r w:rsidR="009540FA">
              <w:rPr>
                <w:noProof/>
                <w:webHidden/>
              </w:rPr>
              <w:t>47</w:t>
            </w:r>
            <w:r w:rsidR="009540FA">
              <w:rPr>
                <w:noProof/>
                <w:webHidden/>
              </w:rPr>
              <w:fldChar w:fldCharType="end"/>
            </w:r>
          </w:hyperlink>
        </w:p>
        <w:p w14:paraId="6E2D8292" w14:textId="5C2EAAED" w:rsidR="009540FA" w:rsidRDefault="006717E9">
          <w:pPr>
            <w:pStyle w:val="TOC3"/>
            <w:tabs>
              <w:tab w:val="right" w:leader="dot" w:pos="9350"/>
            </w:tabs>
            <w:rPr>
              <w:rFonts w:eastAsiaTheme="minorEastAsia" w:cstheme="minorBidi"/>
              <w:noProof/>
              <w:sz w:val="24"/>
              <w:szCs w:val="24"/>
            </w:rPr>
          </w:pPr>
          <w:hyperlink w:anchor="_Toc105618031" w:history="1">
            <w:r w:rsidR="009540FA" w:rsidRPr="00E80038">
              <w:rPr>
                <w:rStyle w:val="Hyperlink"/>
                <w:rFonts w:ascii="Avenir Book" w:hAnsi="Avenir Book"/>
                <w:noProof/>
              </w:rPr>
              <w:t>2a. Support reform of the Nigerian urban development legal framework to enable city and metropolitan urban management and improve land registration.</w:t>
            </w:r>
            <w:r w:rsidR="009540FA">
              <w:rPr>
                <w:noProof/>
                <w:webHidden/>
              </w:rPr>
              <w:tab/>
            </w:r>
            <w:r w:rsidR="009540FA">
              <w:rPr>
                <w:noProof/>
                <w:webHidden/>
              </w:rPr>
              <w:fldChar w:fldCharType="begin"/>
            </w:r>
            <w:r w:rsidR="009540FA">
              <w:rPr>
                <w:noProof/>
                <w:webHidden/>
              </w:rPr>
              <w:instrText xml:space="preserve"> PAGEREF _Toc105618031 \h </w:instrText>
            </w:r>
            <w:r w:rsidR="009540FA">
              <w:rPr>
                <w:noProof/>
                <w:webHidden/>
              </w:rPr>
            </w:r>
            <w:r w:rsidR="009540FA">
              <w:rPr>
                <w:noProof/>
                <w:webHidden/>
              </w:rPr>
              <w:fldChar w:fldCharType="separate"/>
            </w:r>
            <w:r w:rsidR="009540FA">
              <w:rPr>
                <w:noProof/>
                <w:webHidden/>
              </w:rPr>
              <w:t>47</w:t>
            </w:r>
            <w:r w:rsidR="009540FA">
              <w:rPr>
                <w:noProof/>
                <w:webHidden/>
              </w:rPr>
              <w:fldChar w:fldCharType="end"/>
            </w:r>
          </w:hyperlink>
        </w:p>
        <w:p w14:paraId="62F71193" w14:textId="56CF682A" w:rsidR="009540FA" w:rsidRDefault="006717E9">
          <w:pPr>
            <w:pStyle w:val="TOC3"/>
            <w:tabs>
              <w:tab w:val="right" w:leader="dot" w:pos="9350"/>
            </w:tabs>
            <w:rPr>
              <w:rFonts w:eastAsiaTheme="minorEastAsia" w:cstheme="minorBidi"/>
              <w:noProof/>
              <w:sz w:val="24"/>
              <w:szCs w:val="24"/>
            </w:rPr>
          </w:pPr>
          <w:hyperlink w:anchor="_Toc105618032" w:history="1">
            <w:r w:rsidR="009540FA" w:rsidRPr="00E80038">
              <w:rPr>
                <w:rStyle w:val="Hyperlink"/>
                <w:rFonts w:ascii="Avenir Book" w:hAnsi="Avenir Book"/>
                <w:noProof/>
              </w:rPr>
              <w:t>2b. Review and update building, construction and development codes for safety and security, durability, affordability and climate responsiveness.</w:t>
            </w:r>
            <w:r w:rsidR="009540FA">
              <w:rPr>
                <w:noProof/>
                <w:webHidden/>
              </w:rPr>
              <w:tab/>
            </w:r>
            <w:r w:rsidR="009540FA">
              <w:rPr>
                <w:noProof/>
                <w:webHidden/>
              </w:rPr>
              <w:fldChar w:fldCharType="begin"/>
            </w:r>
            <w:r w:rsidR="009540FA">
              <w:rPr>
                <w:noProof/>
                <w:webHidden/>
              </w:rPr>
              <w:instrText xml:space="preserve"> PAGEREF _Toc105618032 \h </w:instrText>
            </w:r>
            <w:r w:rsidR="009540FA">
              <w:rPr>
                <w:noProof/>
                <w:webHidden/>
              </w:rPr>
            </w:r>
            <w:r w:rsidR="009540FA">
              <w:rPr>
                <w:noProof/>
                <w:webHidden/>
              </w:rPr>
              <w:fldChar w:fldCharType="separate"/>
            </w:r>
            <w:r w:rsidR="009540FA">
              <w:rPr>
                <w:noProof/>
                <w:webHidden/>
              </w:rPr>
              <w:t>49</w:t>
            </w:r>
            <w:r w:rsidR="009540FA">
              <w:rPr>
                <w:noProof/>
                <w:webHidden/>
              </w:rPr>
              <w:fldChar w:fldCharType="end"/>
            </w:r>
          </w:hyperlink>
        </w:p>
        <w:p w14:paraId="3B6A1C07" w14:textId="2B17D341" w:rsidR="009540FA" w:rsidRDefault="006717E9">
          <w:pPr>
            <w:pStyle w:val="TOC3"/>
            <w:tabs>
              <w:tab w:val="right" w:leader="dot" w:pos="9350"/>
            </w:tabs>
            <w:rPr>
              <w:rFonts w:eastAsiaTheme="minorEastAsia" w:cstheme="minorBidi"/>
              <w:noProof/>
              <w:sz w:val="24"/>
              <w:szCs w:val="24"/>
            </w:rPr>
          </w:pPr>
          <w:hyperlink w:anchor="_Toc105618033" w:history="1">
            <w:r w:rsidR="009540FA" w:rsidRPr="00E80038">
              <w:rPr>
                <w:rStyle w:val="Hyperlink"/>
                <w:rFonts w:ascii="Avenir Book" w:hAnsi="Avenir Book"/>
                <w:noProof/>
              </w:rPr>
              <w:t>3. Establish vertically and horizontally integrated urban management bodies (Commissions, Boards, Councils) at all scales.</w:t>
            </w:r>
            <w:r w:rsidR="009540FA">
              <w:rPr>
                <w:noProof/>
                <w:webHidden/>
              </w:rPr>
              <w:tab/>
            </w:r>
            <w:r w:rsidR="009540FA">
              <w:rPr>
                <w:noProof/>
                <w:webHidden/>
              </w:rPr>
              <w:fldChar w:fldCharType="begin"/>
            </w:r>
            <w:r w:rsidR="009540FA">
              <w:rPr>
                <w:noProof/>
                <w:webHidden/>
              </w:rPr>
              <w:instrText xml:space="preserve"> PAGEREF _Toc105618033 \h </w:instrText>
            </w:r>
            <w:r w:rsidR="009540FA">
              <w:rPr>
                <w:noProof/>
                <w:webHidden/>
              </w:rPr>
            </w:r>
            <w:r w:rsidR="009540FA">
              <w:rPr>
                <w:noProof/>
                <w:webHidden/>
              </w:rPr>
              <w:fldChar w:fldCharType="separate"/>
            </w:r>
            <w:r w:rsidR="009540FA">
              <w:rPr>
                <w:noProof/>
                <w:webHidden/>
              </w:rPr>
              <w:t>50</w:t>
            </w:r>
            <w:r w:rsidR="009540FA">
              <w:rPr>
                <w:noProof/>
                <w:webHidden/>
              </w:rPr>
              <w:fldChar w:fldCharType="end"/>
            </w:r>
          </w:hyperlink>
        </w:p>
        <w:p w14:paraId="70C21A66" w14:textId="222DE85F" w:rsidR="009540FA" w:rsidRDefault="006717E9">
          <w:pPr>
            <w:pStyle w:val="TOC3"/>
            <w:tabs>
              <w:tab w:val="right" w:leader="dot" w:pos="9350"/>
            </w:tabs>
            <w:rPr>
              <w:rFonts w:eastAsiaTheme="minorEastAsia" w:cstheme="minorBidi"/>
              <w:noProof/>
              <w:sz w:val="24"/>
              <w:szCs w:val="24"/>
            </w:rPr>
          </w:pPr>
          <w:hyperlink w:anchor="_Toc105618034" w:history="1">
            <w:r w:rsidR="009540FA" w:rsidRPr="00E80038">
              <w:rPr>
                <w:rStyle w:val="Hyperlink"/>
                <w:rFonts w:ascii="Avenir Book" w:hAnsi="Avenir Book"/>
                <w:noProof/>
              </w:rPr>
              <w:t>4a. Reform states’ urban management operations to enlarge strategic leadership role, reform business processes, and domesticate NUDP.</w:t>
            </w:r>
            <w:r w:rsidR="009540FA">
              <w:rPr>
                <w:noProof/>
                <w:webHidden/>
              </w:rPr>
              <w:tab/>
            </w:r>
            <w:r w:rsidR="009540FA">
              <w:rPr>
                <w:noProof/>
                <w:webHidden/>
              </w:rPr>
              <w:fldChar w:fldCharType="begin"/>
            </w:r>
            <w:r w:rsidR="009540FA">
              <w:rPr>
                <w:noProof/>
                <w:webHidden/>
              </w:rPr>
              <w:instrText xml:space="preserve"> PAGEREF _Toc105618034 \h </w:instrText>
            </w:r>
            <w:r w:rsidR="009540FA">
              <w:rPr>
                <w:noProof/>
                <w:webHidden/>
              </w:rPr>
            </w:r>
            <w:r w:rsidR="009540FA">
              <w:rPr>
                <w:noProof/>
                <w:webHidden/>
              </w:rPr>
              <w:fldChar w:fldCharType="separate"/>
            </w:r>
            <w:r w:rsidR="009540FA">
              <w:rPr>
                <w:noProof/>
                <w:webHidden/>
              </w:rPr>
              <w:t>50</w:t>
            </w:r>
            <w:r w:rsidR="009540FA">
              <w:rPr>
                <w:noProof/>
                <w:webHidden/>
              </w:rPr>
              <w:fldChar w:fldCharType="end"/>
            </w:r>
          </w:hyperlink>
        </w:p>
        <w:p w14:paraId="617B9D6F" w14:textId="49944ADF" w:rsidR="009540FA" w:rsidRDefault="006717E9">
          <w:pPr>
            <w:pStyle w:val="TOC3"/>
            <w:tabs>
              <w:tab w:val="right" w:leader="dot" w:pos="9350"/>
            </w:tabs>
            <w:rPr>
              <w:rFonts w:eastAsiaTheme="minorEastAsia" w:cstheme="minorBidi"/>
              <w:noProof/>
              <w:sz w:val="24"/>
              <w:szCs w:val="24"/>
            </w:rPr>
          </w:pPr>
          <w:hyperlink w:anchor="_Toc105618035" w:history="1">
            <w:r w:rsidR="009540FA" w:rsidRPr="00E80038">
              <w:rPr>
                <w:rStyle w:val="Hyperlink"/>
                <w:rFonts w:ascii="Avenir Book" w:hAnsi="Avenir Book"/>
                <w:noProof/>
              </w:rPr>
              <w:t>4b. Establish city and metropolitan urban management agencies where appropriate.</w:t>
            </w:r>
            <w:r w:rsidR="009540FA">
              <w:rPr>
                <w:noProof/>
                <w:webHidden/>
              </w:rPr>
              <w:tab/>
            </w:r>
            <w:r w:rsidR="009540FA">
              <w:rPr>
                <w:noProof/>
                <w:webHidden/>
              </w:rPr>
              <w:fldChar w:fldCharType="begin"/>
            </w:r>
            <w:r w:rsidR="009540FA">
              <w:rPr>
                <w:noProof/>
                <w:webHidden/>
              </w:rPr>
              <w:instrText xml:space="preserve"> PAGEREF _Toc105618035 \h </w:instrText>
            </w:r>
            <w:r w:rsidR="009540FA">
              <w:rPr>
                <w:noProof/>
                <w:webHidden/>
              </w:rPr>
            </w:r>
            <w:r w:rsidR="009540FA">
              <w:rPr>
                <w:noProof/>
                <w:webHidden/>
              </w:rPr>
              <w:fldChar w:fldCharType="separate"/>
            </w:r>
            <w:r w:rsidR="009540FA">
              <w:rPr>
                <w:noProof/>
                <w:webHidden/>
              </w:rPr>
              <w:t>52</w:t>
            </w:r>
            <w:r w:rsidR="009540FA">
              <w:rPr>
                <w:noProof/>
                <w:webHidden/>
              </w:rPr>
              <w:fldChar w:fldCharType="end"/>
            </w:r>
          </w:hyperlink>
        </w:p>
        <w:p w14:paraId="5E539832" w14:textId="4D4CE013" w:rsidR="009540FA" w:rsidRDefault="006717E9">
          <w:pPr>
            <w:pStyle w:val="TOC2"/>
            <w:tabs>
              <w:tab w:val="right" w:leader="dot" w:pos="9350"/>
            </w:tabs>
            <w:rPr>
              <w:rFonts w:eastAsiaTheme="minorEastAsia" w:cstheme="minorBidi"/>
              <w:i w:val="0"/>
              <w:iCs w:val="0"/>
              <w:noProof/>
              <w:sz w:val="24"/>
              <w:szCs w:val="24"/>
            </w:rPr>
          </w:pPr>
          <w:hyperlink r:id="rId14" w:anchor="_Toc105618036" w:history="1">
            <w:r w:rsidR="009540FA" w:rsidRPr="00E80038">
              <w:rPr>
                <w:rStyle w:val="Hyperlink"/>
                <w:rFonts w:ascii="Avenir Book" w:hAnsi="Avenir Book"/>
                <w:noProof/>
              </w:rPr>
              <w:t>PILLAR 4: SUSTAINABLE URBAN PLANNING and LAND MANAGEMENT</w:t>
            </w:r>
            <w:r w:rsidR="009540FA">
              <w:rPr>
                <w:noProof/>
                <w:webHidden/>
              </w:rPr>
              <w:tab/>
            </w:r>
            <w:r w:rsidR="009540FA">
              <w:rPr>
                <w:noProof/>
                <w:webHidden/>
              </w:rPr>
              <w:fldChar w:fldCharType="begin"/>
            </w:r>
            <w:r w:rsidR="009540FA">
              <w:rPr>
                <w:noProof/>
                <w:webHidden/>
              </w:rPr>
              <w:instrText xml:space="preserve"> PAGEREF _Toc105618036 \h </w:instrText>
            </w:r>
            <w:r w:rsidR="009540FA">
              <w:rPr>
                <w:noProof/>
                <w:webHidden/>
              </w:rPr>
            </w:r>
            <w:r w:rsidR="009540FA">
              <w:rPr>
                <w:noProof/>
                <w:webHidden/>
              </w:rPr>
              <w:fldChar w:fldCharType="separate"/>
            </w:r>
            <w:r w:rsidR="009540FA">
              <w:rPr>
                <w:noProof/>
                <w:webHidden/>
              </w:rPr>
              <w:t>55</w:t>
            </w:r>
            <w:r w:rsidR="009540FA">
              <w:rPr>
                <w:noProof/>
                <w:webHidden/>
              </w:rPr>
              <w:fldChar w:fldCharType="end"/>
            </w:r>
          </w:hyperlink>
        </w:p>
        <w:p w14:paraId="48028D15" w14:textId="5A7FEC9A" w:rsidR="009540FA" w:rsidRDefault="006717E9">
          <w:pPr>
            <w:pStyle w:val="TOC3"/>
            <w:tabs>
              <w:tab w:val="left" w:pos="880"/>
              <w:tab w:val="right" w:leader="dot" w:pos="9350"/>
            </w:tabs>
            <w:rPr>
              <w:rFonts w:eastAsiaTheme="minorEastAsia" w:cstheme="minorBidi"/>
              <w:noProof/>
              <w:sz w:val="24"/>
              <w:szCs w:val="24"/>
            </w:rPr>
          </w:pPr>
          <w:hyperlink w:anchor="_Toc105618037" w:history="1">
            <w:r w:rsidR="009540FA" w:rsidRPr="00E80038">
              <w:rPr>
                <w:rStyle w:val="Hyperlink"/>
                <w:rFonts w:ascii="Avenir Book" w:hAnsi="Avenir Book"/>
                <w:noProof/>
              </w:rPr>
              <w:t>1.</w:t>
            </w:r>
            <w:r w:rsidR="009540FA">
              <w:rPr>
                <w:rFonts w:eastAsiaTheme="minorEastAsia" w:cstheme="minorBidi"/>
                <w:noProof/>
                <w:sz w:val="24"/>
                <w:szCs w:val="24"/>
              </w:rPr>
              <w:tab/>
            </w:r>
            <w:r w:rsidR="009540FA" w:rsidRPr="00E80038">
              <w:rPr>
                <w:rStyle w:val="Hyperlink"/>
                <w:rFonts w:ascii="Avenir Book" w:hAnsi="Avenir Book"/>
                <w:noProof/>
              </w:rPr>
              <w:t>Complete National, Large Scale Regional, and State Spatial Structure Plans.</w:t>
            </w:r>
            <w:r w:rsidR="009540FA">
              <w:rPr>
                <w:noProof/>
                <w:webHidden/>
              </w:rPr>
              <w:tab/>
            </w:r>
            <w:r w:rsidR="009540FA">
              <w:rPr>
                <w:noProof/>
                <w:webHidden/>
              </w:rPr>
              <w:fldChar w:fldCharType="begin"/>
            </w:r>
            <w:r w:rsidR="009540FA">
              <w:rPr>
                <w:noProof/>
                <w:webHidden/>
              </w:rPr>
              <w:instrText xml:space="preserve"> PAGEREF _Toc105618037 \h </w:instrText>
            </w:r>
            <w:r w:rsidR="009540FA">
              <w:rPr>
                <w:noProof/>
                <w:webHidden/>
              </w:rPr>
            </w:r>
            <w:r w:rsidR="009540FA">
              <w:rPr>
                <w:noProof/>
                <w:webHidden/>
              </w:rPr>
              <w:fldChar w:fldCharType="separate"/>
            </w:r>
            <w:r w:rsidR="009540FA">
              <w:rPr>
                <w:noProof/>
                <w:webHidden/>
              </w:rPr>
              <w:t>56</w:t>
            </w:r>
            <w:r w:rsidR="009540FA">
              <w:rPr>
                <w:noProof/>
                <w:webHidden/>
              </w:rPr>
              <w:fldChar w:fldCharType="end"/>
            </w:r>
          </w:hyperlink>
        </w:p>
        <w:p w14:paraId="24EB2D15" w14:textId="6406282B" w:rsidR="009540FA" w:rsidRDefault="006717E9">
          <w:pPr>
            <w:pStyle w:val="TOC3"/>
            <w:tabs>
              <w:tab w:val="left" w:pos="880"/>
              <w:tab w:val="right" w:leader="dot" w:pos="9350"/>
            </w:tabs>
            <w:rPr>
              <w:rFonts w:eastAsiaTheme="minorEastAsia" w:cstheme="minorBidi"/>
              <w:noProof/>
              <w:sz w:val="24"/>
              <w:szCs w:val="24"/>
            </w:rPr>
          </w:pPr>
          <w:hyperlink w:anchor="_Toc105618038" w:history="1">
            <w:r w:rsidR="009540FA" w:rsidRPr="00E80038">
              <w:rPr>
                <w:rStyle w:val="Hyperlink"/>
                <w:rFonts w:ascii="Avenir Book" w:hAnsi="Avenir Book"/>
                <w:noProof/>
              </w:rPr>
              <w:t>2.</w:t>
            </w:r>
            <w:r w:rsidR="009540FA">
              <w:rPr>
                <w:rFonts w:eastAsiaTheme="minorEastAsia" w:cstheme="minorBidi"/>
                <w:noProof/>
                <w:sz w:val="24"/>
                <w:szCs w:val="24"/>
              </w:rPr>
              <w:tab/>
            </w:r>
            <w:r w:rsidR="009540FA" w:rsidRPr="00E80038">
              <w:rPr>
                <w:rStyle w:val="Hyperlink"/>
                <w:rFonts w:ascii="Avenir Book" w:hAnsi="Avenir Book"/>
                <w:noProof/>
              </w:rPr>
              <w:t>Conduct city and metropolitan structure planning cross the “Urban-Rural Continuum”.</w:t>
            </w:r>
            <w:r w:rsidR="009540FA">
              <w:rPr>
                <w:noProof/>
                <w:webHidden/>
              </w:rPr>
              <w:tab/>
            </w:r>
            <w:r w:rsidR="009540FA">
              <w:rPr>
                <w:noProof/>
                <w:webHidden/>
              </w:rPr>
              <w:fldChar w:fldCharType="begin"/>
            </w:r>
            <w:r w:rsidR="009540FA">
              <w:rPr>
                <w:noProof/>
                <w:webHidden/>
              </w:rPr>
              <w:instrText xml:space="preserve"> PAGEREF _Toc105618038 \h </w:instrText>
            </w:r>
            <w:r w:rsidR="009540FA">
              <w:rPr>
                <w:noProof/>
                <w:webHidden/>
              </w:rPr>
            </w:r>
            <w:r w:rsidR="009540FA">
              <w:rPr>
                <w:noProof/>
                <w:webHidden/>
              </w:rPr>
              <w:fldChar w:fldCharType="separate"/>
            </w:r>
            <w:r w:rsidR="009540FA">
              <w:rPr>
                <w:noProof/>
                <w:webHidden/>
              </w:rPr>
              <w:t>57</w:t>
            </w:r>
            <w:r w:rsidR="009540FA">
              <w:rPr>
                <w:noProof/>
                <w:webHidden/>
              </w:rPr>
              <w:fldChar w:fldCharType="end"/>
            </w:r>
          </w:hyperlink>
        </w:p>
        <w:p w14:paraId="6D2D38EC" w14:textId="3BA89BA4" w:rsidR="009540FA" w:rsidRDefault="006717E9">
          <w:pPr>
            <w:pStyle w:val="TOC3"/>
            <w:tabs>
              <w:tab w:val="left" w:pos="880"/>
              <w:tab w:val="right" w:leader="dot" w:pos="9350"/>
            </w:tabs>
            <w:rPr>
              <w:rFonts w:eastAsiaTheme="minorEastAsia" w:cstheme="minorBidi"/>
              <w:noProof/>
              <w:sz w:val="24"/>
              <w:szCs w:val="24"/>
            </w:rPr>
          </w:pPr>
          <w:hyperlink w:anchor="_Toc105618039" w:history="1">
            <w:r w:rsidR="009540FA" w:rsidRPr="00E80038">
              <w:rPr>
                <w:rStyle w:val="Hyperlink"/>
                <w:rFonts w:ascii="Avenir Book" w:hAnsi="Avenir Book"/>
                <w:noProof/>
              </w:rPr>
              <w:t>3.</w:t>
            </w:r>
            <w:r w:rsidR="009540FA">
              <w:rPr>
                <w:rFonts w:eastAsiaTheme="minorEastAsia" w:cstheme="minorBidi"/>
                <w:noProof/>
                <w:sz w:val="24"/>
                <w:szCs w:val="24"/>
              </w:rPr>
              <w:tab/>
            </w:r>
            <w:r w:rsidR="009540FA" w:rsidRPr="00E80038">
              <w:rPr>
                <w:rStyle w:val="Hyperlink"/>
                <w:rFonts w:ascii="Avenir Book" w:hAnsi="Avenir Book"/>
                <w:noProof/>
              </w:rPr>
              <w:t>Strengthen strategic land delivery and management capacity at the state level.</w:t>
            </w:r>
            <w:r w:rsidR="009540FA">
              <w:rPr>
                <w:noProof/>
                <w:webHidden/>
              </w:rPr>
              <w:tab/>
            </w:r>
            <w:r w:rsidR="009540FA">
              <w:rPr>
                <w:noProof/>
                <w:webHidden/>
              </w:rPr>
              <w:fldChar w:fldCharType="begin"/>
            </w:r>
            <w:r w:rsidR="009540FA">
              <w:rPr>
                <w:noProof/>
                <w:webHidden/>
              </w:rPr>
              <w:instrText xml:space="preserve"> PAGEREF _Toc105618039 \h </w:instrText>
            </w:r>
            <w:r w:rsidR="009540FA">
              <w:rPr>
                <w:noProof/>
                <w:webHidden/>
              </w:rPr>
            </w:r>
            <w:r w:rsidR="009540FA">
              <w:rPr>
                <w:noProof/>
                <w:webHidden/>
              </w:rPr>
              <w:fldChar w:fldCharType="separate"/>
            </w:r>
            <w:r w:rsidR="009540FA">
              <w:rPr>
                <w:noProof/>
                <w:webHidden/>
              </w:rPr>
              <w:t>61</w:t>
            </w:r>
            <w:r w:rsidR="009540FA">
              <w:rPr>
                <w:noProof/>
                <w:webHidden/>
              </w:rPr>
              <w:fldChar w:fldCharType="end"/>
            </w:r>
          </w:hyperlink>
        </w:p>
        <w:p w14:paraId="7AED9BB5" w14:textId="7D4F5F8E" w:rsidR="009540FA" w:rsidRDefault="006717E9">
          <w:pPr>
            <w:pStyle w:val="TOC3"/>
            <w:tabs>
              <w:tab w:val="right" w:leader="dot" w:pos="9350"/>
            </w:tabs>
            <w:rPr>
              <w:rFonts w:eastAsiaTheme="minorEastAsia" w:cstheme="minorBidi"/>
              <w:noProof/>
              <w:sz w:val="24"/>
              <w:szCs w:val="24"/>
            </w:rPr>
          </w:pPr>
          <w:hyperlink w:anchor="_Toc105618040" w:history="1">
            <w:r w:rsidR="009540FA" w:rsidRPr="00E80038">
              <w:rPr>
                <w:rStyle w:val="Hyperlink"/>
                <w:rFonts w:ascii="Avenir Book" w:hAnsi="Avenir Book"/>
                <w:noProof/>
              </w:rPr>
              <w:t>4. Establish and operate Innovations Labs that act entrepreneurially to test, demonstrate and pilot "frontier' concepts, technologies, and urban design.</w:t>
            </w:r>
            <w:r w:rsidR="009540FA">
              <w:rPr>
                <w:noProof/>
                <w:webHidden/>
              </w:rPr>
              <w:tab/>
            </w:r>
            <w:r w:rsidR="009540FA">
              <w:rPr>
                <w:noProof/>
                <w:webHidden/>
              </w:rPr>
              <w:fldChar w:fldCharType="begin"/>
            </w:r>
            <w:r w:rsidR="009540FA">
              <w:rPr>
                <w:noProof/>
                <w:webHidden/>
              </w:rPr>
              <w:instrText xml:space="preserve"> PAGEREF _Toc105618040 \h </w:instrText>
            </w:r>
            <w:r w:rsidR="009540FA">
              <w:rPr>
                <w:noProof/>
                <w:webHidden/>
              </w:rPr>
            </w:r>
            <w:r w:rsidR="009540FA">
              <w:rPr>
                <w:noProof/>
                <w:webHidden/>
              </w:rPr>
              <w:fldChar w:fldCharType="separate"/>
            </w:r>
            <w:r w:rsidR="009540FA">
              <w:rPr>
                <w:noProof/>
                <w:webHidden/>
              </w:rPr>
              <w:t>64</w:t>
            </w:r>
            <w:r w:rsidR="009540FA">
              <w:rPr>
                <w:noProof/>
                <w:webHidden/>
              </w:rPr>
              <w:fldChar w:fldCharType="end"/>
            </w:r>
          </w:hyperlink>
        </w:p>
        <w:p w14:paraId="087B7734" w14:textId="6BB16CB6" w:rsidR="009540FA" w:rsidRDefault="006717E9">
          <w:pPr>
            <w:pStyle w:val="TOC2"/>
            <w:tabs>
              <w:tab w:val="right" w:leader="dot" w:pos="9350"/>
            </w:tabs>
            <w:rPr>
              <w:rFonts w:eastAsiaTheme="minorEastAsia" w:cstheme="minorBidi"/>
              <w:i w:val="0"/>
              <w:iCs w:val="0"/>
              <w:noProof/>
              <w:sz w:val="24"/>
              <w:szCs w:val="24"/>
            </w:rPr>
          </w:pPr>
          <w:hyperlink r:id="rId15" w:anchor="_Toc105618041" w:history="1">
            <w:r w:rsidR="009540FA" w:rsidRPr="00E80038">
              <w:rPr>
                <w:rStyle w:val="Hyperlink"/>
                <w:rFonts w:ascii="Avenir Book" w:hAnsi="Avenir Book"/>
                <w:noProof/>
              </w:rPr>
              <w:t>PILLAR 5: DYNAMIC URBAN-RURAL CONTINUUM ECONOMY AND SHARED PROSPERITY.</w:t>
            </w:r>
            <w:r w:rsidR="009540FA">
              <w:rPr>
                <w:noProof/>
                <w:webHidden/>
              </w:rPr>
              <w:tab/>
            </w:r>
            <w:r w:rsidR="009540FA">
              <w:rPr>
                <w:noProof/>
                <w:webHidden/>
              </w:rPr>
              <w:fldChar w:fldCharType="begin"/>
            </w:r>
            <w:r w:rsidR="009540FA">
              <w:rPr>
                <w:noProof/>
                <w:webHidden/>
              </w:rPr>
              <w:instrText xml:space="preserve"> PAGEREF _Toc105618041 \h </w:instrText>
            </w:r>
            <w:r w:rsidR="009540FA">
              <w:rPr>
                <w:noProof/>
                <w:webHidden/>
              </w:rPr>
            </w:r>
            <w:r w:rsidR="009540FA">
              <w:rPr>
                <w:noProof/>
                <w:webHidden/>
              </w:rPr>
              <w:fldChar w:fldCharType="separate"/>
            </w:r>
            <w:r w:rsidR="009540FA">
              <w:rPr>
                <w:noProof/>
                <w:webHidden/>
              </w:rPr>
              <w:t>66</w:t>
            </w:r>
            <w:r w:rsidR="009540FA">
              <w:rPr>
                <w:noProof/>
                <w:webHidden/>
              </w:rPr>
              <w:fldChar w:fldCharType="end"/>
            </w:r>
          </w:hyperlink>
        </w:p>
        <w:p w14:paraId="0398B087" w14:textId="11567F0E" w:rsidR="009540FA" w:rsidRDefault="006717E9">
          <w:pPr>
            <w:pStyle w:val="TOC3"/>
            <w:tabs>
              <w:tab w:val="left" w:pos="880"/>
              <w:tab w:val="right" w:leader="dot" w:pos="9350"/>
            </w:tabs>
            <w:rPr>
              <w:rFonts w:eastAsiaTheme="minorEastAsia" w:cstheme="minorBidi"/>
              <w:noProof/>
              <w:sz w:val="24"/>
              <w:szCs w:val="24"/>
            </w:rPr>
          </w:pPr>
          <w:hyperlink w:anchor="_Toc105618042" w:history="1">
            <w:r w:rsidR="009540FA" w:rsidRPr="00E80038">
              <w:rPr>
                <w:rStyle w:val="Hyperlink"/>
                <w:rFonts w:ascii="Avenir Book" w:hAnsi="Avenir Book"/>
                <w:noProof/>
              </w:rPr>
              <w:t>1.</w:t>
            </w:r>
            <w:r w:rsidR="009540FA">
              <w:rPr>
                <w:rFonts w:eastAsiaTheme="minorEastAsia" w:cstheme="minorBidi"/>
                <w:noProof/>
                <w:sz w:val="24"/>
                <w:szCs w:val="24"/>
              </w:rPr>
              <w:tab/>
            </w:r>
            <w:r w:rsidR="009540FA" w:rsidRPr="00E80038">
              <w:rPr>
                <w:rStyle w:val="Hyperlink"/>
                <w:rFonts w:ascii="Avenir Book" w:hAnsi="Avenir Book"/>
                <w:noProof/>
              </w:rPr>
              <w:t>Integrate Sustainable Urbanism into national economic development and industrial policy.</w:t>
            </w:r>
            <w:r w:rsidR="009540FA">
              <w:rPr>
                <w:noProof/>
                <w:webHidden/>
              </w:rPr>
              <w:tab/>
            </w:r>
            <w:r w:rsidR="009540FA">
              <w:rPr>
                <w:noProof/>
                <w:webHidden/>
              </w:rPr>
              <w:fldChar w:fldCharType="begin"/>
            </w:r>
            <w:r w:rsidR="009540FA">
              <w:rPr>
                <w:noProof/>
                <w:webHidden/>
              </w:rPr>
              <w:instrText xml:space="preserve"> PAGEREF _Toc105618042 \h </w:instrText>
            </w:r>
            <w:r w:rsidR="009540FA">
              <w:rPr>
                <w:noProof/>
                <w:webHidden/>
              </w:rPr>
            </w:r>
            <w:r w:rsidR="009540FA">
              <w:rPr>
                <w:noProof/>
                <w:webHidden/>
              </w:rPr>
              <w:fldChar w:fldCharType="separate"/>
            </w:r>
            <w:r w:rsidR="009540FA">
              <w:rPr>
                <w:noProof/>
                <w:webHidden/>
              </w:rPr>
              <w:t>67</w:t>
            </w:r>
            <w:r w:rsidR="009540FA">
              <w:rPr>
                <w:noProof/>
                <w:webHidden/>
              </w:rPr>
              <w:fldChar w:fldCharType="end"/>
            </w:r>
          </w:hyperlink>
        </w:p>
        <w:p w14:paraId="13B8EC15" w14:textId="5C93CC2E" w:rsidR="009540FA" w:rsidRDefault="006717E9">
          <w:pPr>
            <w:pStyle w:val="TOC3"/>
            <w:tabs>
              <w:tab w:val="right" w:leader="dot" w:pos="9350"/>
            </w:tabs>
            <w:rPr>
              <w:rFonts w:eastAsiaTheme="minorEastAsia" w:cstheme="minorBidi"/>
              <w:noProof/>
              <w:sz w:val="24"/>
              <w:szCs w:val="24"/>
            </w:rPr>
          </w:pPr>
          <w:hyperlink w:anchor="_Toc105618043" w:history="1">
            <w:r w:rsidR="009540FA" w:rsidRPr="00E80038">
              <w:rPr>
                <w:rStyle w:val="Hyperlink"/>
                <w:rFonts w:ascii="Avenir Book" w:hAnsi="Avenir Book"/>
                <w:noProof/>
              </w:rPr>
              <w:t>2. Spatialize the urban economy system at all scales along the Urban-Rural Continuum, creating an integrated hierarchy of economic places within the “system of cities.”</w:t>
            </w:r>
            <w:r w:rsidR="009540FA">
              <w:rPr>
                <w:noProof/>
                <w:webHidden/>
              </w:rPr>
              <w:tab/>
            </w:r>
            <w:r w:rsidR="009540FA">
              <w:rPr>
                <w:noProof/>
                <w:webHidden/>
              </w:rPr>
              <w:fldChar w:fldCharType="begin"/>
            </w:r>
            <w:r w:rsidR="009540FA">
              <w:rPr>
                <w:noProof/>
                <w:webHidden/>
              </w:rPr>
              <w:instrText xml:space="preserve"> PAGEREF _Toc105618043 \h </w:instrText>
            </w:r>
            <w:r w:rsidR="009540FA">
              <w:rPr>
                <w:noProof/>
                <w:webHidden/>
              </w:rPr>
            </w:r>
            <w:r w:rsidR="009540FA">
              <w:rPr>
                <w:noProof/>
                <w:webHidden/>
              </w:rPr>
              <w:fldChar w:fldCharType="separate"/>
            </w:r>
            <w:r w:rsidR="009540FA">
              <w:rPr>
                <w:noProof/>
                <w:webHidden/>
              </w:rPr>
              <w:t>67</w:t>
            </w:r>
            <w:r w:rsidR="009540FA">
              <w:rPr>
                <w:noProof/>
                <w:webHidden/>
              </w:rPr>
              <w:fldChar w:fldCharType="end"/>
            </w:r>
          </w:hyperlink>
        </w:p>
        <w:p w14:paraId="3845AE95" w14:textId="63316D7C" w:rsidR="009540FA" w:rsidRDefault="006717E9">
          <w:pPr>
            <w:pStyle w:val="TOC3"/>
            <w:tabs>
              <w:tab w:val="right" w:leader="dot" w:pos="9350"/>
            </w:tabs>
            <w:rPr>
              <w:rFonts w:eastAsiaTheme="minorEastAsia" w:cstheme="minorBidi"/>
              <w:noProof/>
              <w:sz w:val="24"/>
              <w:szCs w:val="24"/>
            </w:rPr>
          </w:pPr>
          <w:hyperlink w:anchor="_Toc105618044" w:history="1">
            <w:r w:rsidR="009540FA" w:rsidRPr="00E80038">
              <w:rPr>
                <w:rStyle w:val="Hyperlink"/>
                <w:rFonts w:ascii="Avenir Book" w:hAnsi="Avenir Book"/>
                <w:noProof/>
              </w:rPr>
              <w:t>3. Improve Public Municipal Finance (PFM) systems and Public Private Partnerships (PPPs) to expand finance of development.</w:t>
            </w:r>
            <w:r w:rsidR="009540FA">
              <w:rPr>
                <w:noProof/>
                <w:webHidden/>
              </w:rPr>
              <w:tab/>
            </w:r>
            <w:r w:rsidR="009540FA">
              <w:rPr>
                <w:noProof/>
                <w:webHidden/>
              </w:rPr>
              <w:fldChar w:fldCharType="begin"/>
            </w:r>
            <w:r w:rsidR="009540FA">
              <w:rPr>
                <w:noProof/>
                <w:webHidden/>
              </w:rPr>
              <w:instrText xml:space="preserve"> PAGEREF _Toc105618044 \h </w:instrText>
            </w:r>
            <w:r w:rsidR="009540FA">
              <w:rPr>
                <w:noProof/>
                <w:webHidden/>
              </w:rPr>
            </w:r>
            <w:r w:rsidR="009540FA">
              <w:rPr>
                <w:noProof/>
                <w:webHidden/>
              </w:rPr>
              <w:fldChar w:fldCharType="separate"/>
            </w:r>
            <w:r w:rsidR="009540FA">
              <w:rPr>
                <w:noProof/>
                <w:webHidden/>
              </w:rPr>
              <w:t>68</w:t>
            </w:r>
            <w:r w:rsidR="009540FA">
              <w:rPr>
                <w:noProof/>
                <w:webHidden/>
              </w:rPr>
              <w:fldChar w:fldCharType="end"/>
            </w:r>
          </w:hyperlink>
        </w:p>
        <w:p w14:paraId="64475282" w14:textId="55575D0E" w:rsidR="009540FA" w:rsidRDefault="006717E9">
          <w:pPr>
            <w:pStyle w:val="TOC3"/>
            <w:tabs>
              <w:tab w:val="right" w:leader="dot" w:pos="9350"/>
            </w:tabs>
            <w:rPr>
              <w:rFonts w:eastAsiaTheme="minorEastAsia" w:cstheme="minorBidi"/>
              <w:noProof/>
              <w:sz w:val="24"/>
              <w:szCs w:val="24"/>
            </w:rPr>
          </w:pPr>
          <w:hyperlink w:anchor="_Toc105618045" w:history="1">
            <w:r w:rsidR="009540FA" w:rsidRPr="00E80038">
              <w:rPr>
                <w:rStyle w:val="Hyperlink"/>
                <w:rFonts w:ascii="Avenir Book" w:hAnsi="Avenir Book"/>
                <w:noProof/>
              </w:rPr>
              <w:t>4. Strengthen access to housing and neighborhood development finance and affordability.</w:t>
            </w:r>
            <w:r w:rsidR="009540FA">
              <w:rPr>
                <w:noProof/>
                <w:webHidden/>
              </w:rPr>
              <w:tab/>
            </w:r>
            <w:r w:rsidR="009540FA">
              <w:rPr>
                <w:noProof/>
                <w:webHidden/>
              </w:rPr>
              <w:fldChar w:fldCharType="begin"/>
            </w:r>
            <w:r w:rsidR="009540FA">
              <w:rPr>
                <w:noProof/>
                <w:webHidden/>
              </w:rPr>
              <w:instrText xml:space="preserve"> PAGEREF _Toc105618045 \h </w:instrText>
            </w:r>
            <w:r w:rsidR="009540FA">
              <w:rPr>
                <w:noProof/>
                <w:webHidden/>
              </w:rPr>
            </w:r>
            <w:r w:rsidR="009540FA">
              <w:rPr>
                <w:noProof/>
                <w:webHidden/>
              </w:rPr>
              <w:fldChar w:fldCharType="separate"/>
            </w:r>
            <w:r w:rsidR="009540FA">
              <w:rPr>
                <w:noProof/>
                <w:webHidden/>
              </w:rPr>
              <w:t>69</w:t>
            </w:r>
            <w:r w:rsidR="009540FA">
              <w:rPr>
                <w:noProof/>
                <w:webHidden/>
              </w:rPr>
              <w:fldChar w:fldCharType="end"/>
            </w:r>
          </w:hyperlink>
        </w:p>
        <w:p w14:paraId="1F3530E7" w14:textId="0BE8037B" w:rsidR="009540FA" w:rsidRDefault="006717E9">
          <w:pPr>
            <w:pStyle w:val="TOC2"/>
            <w:tabs>
              <w:tab w:val="right" w:leader="dot" w:pos="9350"/>
            </w:tabs>
            <w:rPr>
              <w:rFonts w:eastAsiaTheme="minorEastAsia" w:cstheme="minorBidi"/>
              <w:i w:val="0"/>
              <w:iCs w:val="0"/>
              <w:noProof/>
              <w:sz w:val="24"/>
              <w:szCs w:val="24"/>
            </w:rPr>
          </w:pPr>
          <w:hyperlink r:id="rId16" w:anchor="_Toc105618046" w:history="1">
            <w:r w:rsidR="009540FA" w:rsidRPr="00E80038">
              <w:rPr>
                <w:rStyle w:val="Hyperlink"/>
                <w:rFonts w:ascii="Avenir Book" w:hAnsi="Avenir Book"/>
                <w:noProof/>
              </w:rPr>
              <w:t>PILLAR 6: THRIVING ECOSYSTEM, GREEN CITIES, HEALTHY PEOPLE</w:t>
            </w:r>
            <w:r w:rsidR="009540FA">
              <w:rPr>
                <w:noProof/>
                <w:webHidden/>
              </w:rPr>
              <w:tab/>
            </w:r>
            <w:r w:rsidR="009540FA">
              <w:rPr>
                <w:noProof/>
                <w:webHidden/>
              </w:rPr>
              <w:fldChar w:fldCharType="begin"/>
            </w:r>
            <w:r w:rsidR="009540FA">
              <w:rPr>
                <w:noProof/>
                <w:webHidden/>
              </w:rPr>
              <w:instrText xml:space="preserve"> PAGEREF _Toc105618046 \h </w:instrText>
            </w:r>
            <w:r w:rsidR="009540FA">
              <w:rPr>
                <w:noProof/>
                <w:webHidden/>
              </w:rPr>
            </w:r>
            <w:r w:rsidR="009540FA">
              <w:rPr>
                <w:noProof/>
                <w:webHidden/>
              </w:rPr>
              <w:fldChar w:fldCharType="separate"/>
            </w:r>
            <w:r w:rsidR="009540FA">
              <w:rPr>
                <w:noProof/>
                <w:webHidden/>
              </w:rPr>
              <w:t>72</w:t>
            </w:r>
            <w:r w:rsidR="009540FA">
              <w:rPr>
                <w:noProof/>
                <w:webHidden/>
              </w:rPr>
              <w:fldChar w:fldCharType="end"/>
            </w:r>
          </w:hyperlink>
        </w:p>
        <w:p w14:paraId="56A1C211" w14:textId="74513141" w:rsidR="009540FA" w:rsidRDefault="006717E9">
          <w:pPr>
            <w:pStyle w:val="TOC3"/>
            <w:tabs>
              <w:tab w:val="left" w:pos="880"/>
              <w:tab w:val="right" w:leader="dot" w:pos="9350"/>
            </w:tabs>
            <w:rPr>
              <w:rFonts w:eastAsiaTheme="minorEastAsia" w:cstheme="minorBidi"/>
              <w:noProof/>
              <w:sz w:val="24"/>
              <w:szCs w:val="24"/>
            </w:rPr>
          </w:pPr>
          <w:hyperlink w:anchor="_Toc105618047" w:history="1">
            <w:r w:rsidR="009540FA" w:rsidRPr="00E80038">
              <w:rPr>
                <w:rStyle w:val="Hyperlink"/>
                <w:rFonts w:ascii="Avenir Book" w:hAnsi="Avenir Book"/>
                <w:noProof/>
              </w:rPr>
              <w:t>1.</w:t>
            </w:r>
            <w:r w:rsidR="009540FA">
              <w:rPr>
                <w:rFonts w:eastAsiaTheme="minorEastAsia" w:cstheme="minorBidi"/>
                <w:noProof/>
                <w:sz w:val="24"/>
                <w:szCs w:val="24"/>
              </w:rPr>
              <w:tab/>
            </w:r>
            <w:r w:rsidR="009540FA" w:rsidRPr="00E80038">
              <w:rPr>
                <w:rStyle w:val="Hyperlink"/>
                <w:rFonts w:ascii="Avenir Book" w:hAnsi="Avenir Book"/>
                <w:noProof/>
              </w:rPr>
              <w:t>Plan regions and cities to enhance Climate Resilience and Mitigation of Climate Change in alignment with National Climate Policy.</w:t>
            </w:r>
            <w:r w:rsidR="009540FA">
              <w:rPr>
                <w:noProof/>
                <w:webHidden/>
              </w:rPr>
              <w:tab/>
            </w:r>
            <w:r w:rsidR="009540FA">
              <w:rPr>
                <w:noProof/>
                <w:webHidden/>
              </w:rPr>
              <w:fldChar w:fldCharType="begin"/>
            </w:r>
            <w:r w:rsidR="009540FA">
              <w:rPr>
                <w:noProof/>
                <w:webHidden/>
              </w:rPr>
              <w:instrText xml:space="preserve"> PAGEREF _Toc105618047 \h </w:instrText>
            </w:r>
            <w:r w:rsidR="009540FA">
              <w:rPr>
                <w:noProof/>
                <w:webHidden/>
              </w:rPr>
            </w:r>
            <w:r w:rsidR="009540FA">
              <w:rPr>
                <w:noProof/>
                <w:webHidden/>
              </w:rPr>
              <w:fldChar w:fldCharType="separate"/>
            </w:r>
            <w:r w:rsidR="009540FA">
              <w:rPr>
                <w:noProof/>
                <w:webHidden/>
              </w:rPr>
              <w:t>73</w:t>
            </w:r>
            <w:r w:rsidR="009540FA">
              <w:rPr>
                <w:noProof/>
                <w:webHidden/>
              </w:rPr>
              <w:fldChar w:fldCharType="end"/>
            </w:r>
          </w:hyperlink>
        </w:p>
        <w:p w14:paraId="169EF034" w14:textId="24C5988E" w:rsidR="009540FA" w:rsidRDefault="006717E9">
          <w:pPr>
            <w:pStyle w:val="TOC3"/>
            <w:tabs>
              <w:tab w:val="right" w:leader="dot" w:pos="9350"/>
            </w:tabs>
            <w:rPr>
              <w:rFonts w:eastAsiaTheme="minorEastAsia" w:cstheme="minorBidi"/>
              <w:noProof/>
              <w:sz w:val="24"/>
              <w:szCs w:val="24"/>
            </w:rPr>
          </w:pPr>
          <w:hyperlink w:anchor="_Toc105618048" w:history="1">
            <w:r w:rsidR="009540FA" w:rsidRPr="00E80038">
              <w:rPr>
                <w:rStyle w:val="Hyperlink"/>
                <w:rFonts w:ascii="Avenir Book" w:hAnsi="Avenir Book"/>
                <w:noProof/>
              </w:rPr>
              <w:t>2. Improve food security with Food Systems planning across urban-rural continuum.</w:t>
            </w:r>
            <w:r w:rsidR="009540FA">
              <w:rPr>
                <w:noProof/>
                <w:webHidden/>
              </w:rPr>
              <w:tab/>
            </w:r>
            <w:r w:rsidR="009540FA">
              <w:rPr>
                <w:noProof/>
                <w:webHidden/>
              </w:rPr>
              <w:fldChar w:fldCharType="begin"/>
            </w:r>
            <w:r w:rsidR="009540FA">
              <w:rPr>
                <w:noProof/>
                <w:webHidden/>
              </w:rPr>
              <w:instrText xml:space="preserve"> PAGEREF _Toc105618048 \h </w:instrText>
            </w:r>
            <w:r w:rsidR="009540FA">
              <w:rPr>
                <w:noProof/>
                <w:webHidden/>
              </w:rPr>
            </w:r>
            <w:r w:rsidR="009540FA">
              <w:rPr>
                <w:noProof/>
                <w:webHidden/>
              </w:rPr>
              <w:fldChar w:fldCharType="separate"/>
            </w:r>
            <w:r w:rsidR="009540FA">
              <w:rPr>
                <w:noProof/>
                <w:webHidden/>
              </w:rPr>
              <w:t>75</w:t>
            </w:r>
            <w:r w:rsidR="009540FA">
              <w:rPr>
                <w:noProof/>
                <w:webHidden/>
              </w:rPr>
              <w:fldChar w:fldCharType="end"/>
            </w:r>
          </w:hyperlink>
        </w:p>
        <w:p w14:paraId="6A71AF30" w14:textId="2EEDE5F8" w:rsidR="009540FA" w:rsidRDefault="006717E9">
          <w:pPr>
            <w:pStyle w:val="TOC3"/>
            <w:tabs>
              <w:tab w:val="right" w:leader="dot" w:pos="9350"/>
            </w:tabs>
            <w:rPr>
              <w:rFonts w:eastAsiaTheme="minorEastAsia" w:cstheme="minorBidi"/>
              <w:noProof/>
              <w:sz w:val="24"/>
              <w:szCs w:val="24"/>
            </w:rPr>
          </w:pPr>
          <w:hyperlink w:anchor="_Toc105618049" w:history="1">
            <w:r w:rsidR="009540FA" w:rsidRPr="00E80038">
              <w:rPr>
                <w:rStyle w:val="Hyperlink"/>
                <w:rFonts w:ascii="Avenir Book" w:hAnsi="Avenir Book"/>
                <w:noProof/>
              </w:rPr>
              <w:t>3. Use urban planning, design and management to support Disaster Risk Reduction and Management.</w:t>
            </w:r>
            <w:r w:rsidR="009540FA">
              <w:rPr>
                <w:noProof/>
                <w:webHidden/>
              </w:rPr>
              <w:tab/>
            </w:r>
            <w:r w:rsidR="009540FA">
              <w:rPr>
                <w:noProof/>
                <w:webHidden/>
              </w:rPr>
              <w:fldChar w:fldCharType="begin"/>
            </w:r>
            <w:r w:rsidR="009540FA">
              <w:rPr>
                <w:noProof/>
                <w:webHidden/>
              </w:rPr>
              <w:instrText xml:space="preserve"> PAGEREF _Toc105618049 \h </w:instrText>
            </w:r>
            <w:r w:rsidR="009540FA">
              <w:rPr>
                <w:noProof/>
                <w:webHidden/>
              </w:rPr>
            </w:r>
            <w:r w:rsidR="009540FA">
              <w:rPr>
                <w:noProof/>
                <w:webHidden/>
              </w:rPr>
              <w:fldChar w:fldCharType="separate"/>
            </w:r>
            <w:r w:rsidR="009540FA">
              <w:rPr>
                <w:noProof/>
                <w:webHidden/>
              </w:rPr>
              <w:t>77</w:t>
            </w:r>
            <w:r w:rsidR="009540FA">
              <w:rPr>
                <w:noProof/>
                <w:webHidden/>
              </w:rPr>
              <w:fldChar w:fldCharType="end"/>
            </w:r>
          </w:hyperlink>
        </w:p>
        <w:p w14:paraId="265ABC66" w14:textId="3EE9A386" w:rsidR="009540FA" w:rsidRDefault="006717E9">
          <w:pPr>
            <w:pStyle w:val="TOC3"/>
            <w:tabs>
              <w:tab w:val="right" w:leader="dot" w:pos="9350"/>
            </w:tabs>
            <w:rPr>
              <w:rFonts w:eastAsiaTheme="minorEastAsia" w:cstheme="minorBidi"/>
              <w:noProof/>
              <w:sz w:val="24"/>
              <w:szCs w:val="24"/>
            </w:rPr>
          </w:pPr>
          <w:hyperlink w:anchor="_Toc105618050" w:history="1">
            <w:r w:rsidR="009540FA" w:rsidRPr="00E80038">
              <w:rPr>
                <w:rStyle w:val="Hyperlink"/>
                <w:rFonts w:ascii="Avenir Book" w:hAnsi="Avenir Book"/>
                <w:noProof/>
              </w:rPr>
              <w:t>4. Use spatial planning and urban design to support “Circular Economy” and “Healthy City” solutions in waste, water, sanitation and wellbeing.</w:t>
            </w:r>
            <w:r w:rsidR="009540FA">
              <w:rPr>
                <w:noProof/>
                <w:webHidden/>
              </w:rPr>
              <w:tab/>
            </w:r>
            <w:r w:rsidR="009540FA">
              <w:rPr>
                <w:noProof/>
                <w:webHidden/>
              </w:rPr>
              <w:fldChar w:fldCharType="begin"/>
            </w:r>
            <w:r w:rsidR="009540FA">
              <w:rPr>
                <w:noProof/>
                <w:webHidden/>
              </w:rPr>
              <w:instrText xml:space="preserve"> PAGEREF _Toc105618050 \h </w:instrText>
            </w:r>
            <w:r w:rsidR="009540FA">
              <w:rPr>
                <w:noProof/>
                <w:webHidden/>
              </w:rPr>
            </w:r>
            <w:r w:rsidR="009540FA">
              <w:rPr>
                <w:noProof/>
                <w:webHidden/>
              </w:rPr>
              <w:fldChar w:fldCharType="separate"/>
            </w:r>
            <w:r w:rsidR="009540FA">
              <w:rPr>
                <w:noProof/>
                <w:webHidden/>
              </w:rPr>
              <w:t>78</w:t>
            </w:r>
            <w:r w:rsidR="009540FA">
              <w:rPr>
                <w:noProof/>
                <w:webHidden/>
              </w:rPr>
              <w:fldChar w:fldCharType="end"/>
            </w:r>
          </w:hyperlink>
        </w:p>
        <w:p w14:paraId="01FA677B" w14:textId="567010CD" w:rsidR="009540FA" w:rsidRDefault="006717E9">
          <w:pPr>
            <w:pStyle w:val="TOC2"/>
            <w:tabs>
              <w:tab w:val="right" w:leader="dot" w:pos="9350"/>
            </w:tabs>
            <w:rPr>
              <w:rFonts w:eastAsiaTheme="minorEastAsia" w:cstheme="minorBidi"/>
              <w:i w:val="0"/>
              <w:iCs w:val="0"/>
              <w:noProof/>
              <w:sz w:val="24"/>
              <w:szCs w:val="24"/>
            </w:rPr>
          </w:pPr>
          <w:hyperlink r:id="rId17" w:anchor="_Toc105618051" w:history="1">
            <w:r w:rsidR="009540FA" w:rsidRPr="00E80038">
              <w:rPr>
                <w:rStyle w:val="Hyperlink"/>
                <w:noProof/>
              </w:rPr>
              <w:t>PILLAR 7: DEVELOPMENT OF ACCESSIBLE, SUSTAINABLE URBAN NEIGHBORHOODS</w:t>
            </w:r>
            <w:r w:rsidR="009540FA">
              <w:rPr>
                <w:noProof/>
                <w:webHidden/>
              </w:rPr>
              <w:tab/>
            </w:r>
            <w:r w:rsidR="009540FA">
              <w:rPr>
                <w:noProof/>
                <w:webHidden/>
              </w:rPr>
              <w:fldChar w:fldCharType="begin"/>
            </w:r>
            <w:r w:rsidR="009540FA">
              <w:rPr>
                <w:noProof/>
                <w:webHidden/>
              </w:rPr>
              <w:instrText xml:space="preserve"> PAGEREF _Toc105618051 \h </w:instrText>
            </w:r>
            <w:r w:rsidR="009540FA">
              <w:rPr>
                <w:noProof/>
                <w:webHidden/>
              </w:rPr>
            </w:r>
            <w:r w:rsidR="009540FA">
              <w:rPr>
                <w:noProof/>
                <w:webHidden/>
              </w:rPr>
              <w:fldChar w:fldCharType="separate"/>
            </w:r>
            <w:r w:rsidR="009540FA">
              <w:rPr>
                <w:noProof/>
                <w:webHidden/>
              </w:rPr>
              <w:t>82</w:t>
            </w:r>
            <w:r w:rsidR="009540FA">
              <w:rPr>
                <w:noProof/>
                <w:webHidden/>
              </w:rPr>
              <w:fldChar w:fldCharType="end"/>
            </w:r>
          </w:hyperlink>
        </w:p>
        <w:p w14:paraId="7E6085AA" w14:textId="7DC6CD50" w:rsidR="009540FA" w:rsidRDefault="006717E9">
          <w:pPr>
            <w:pStyle w:val="TOC3"/>
            <w:tabs>
              <w:tab w:val="right" w:leader="dot" w:pos="9350"/>
            </w:tabs>
            <w:rPr>
              <w:rFonts w:eastAsiaTheme="minorEastAsia" w:cstheme="minorBidi"/>
              <w:noProof/>
              <w:sz w:val="24"/>
              <w:szCs w:val="24"/>
            </w:rPr>
          </w:pPr>
          <w:hyperlink w:anchor="_Toc105618052" w:history="1">
            <w:r w:rsidR="009540FA" w:rsidRPr="00E80038">
              <w:rPr>
                <w:rStyle w:val="Hyperlink"/>
                <w:rFonts w:ascii="Avenir Book" w:hAnsi="Avenir Book"/>
                <w:noProof/>
              </w:rPr>
              <w:t>1. Strengthen, integrate and simplify delivery of local and neighborhood planning, land administration operations, and development permitting</w:t>
            </w:r>
            <w:r w:rsidR="009540FA">
              <w:rPr>
                <w:noProof/>
                <w:webHidden/>
              </w:rPr>
              <w:tab/>
            </w:r>
            <w:r w:rsidR="009540FA">
              <w:rPr>
                <w:noProof/>
                <w:webHidden/>
              </w:rPr>
              <w:fldChar w:fldCharType="begin"/>
            </w:r>
            <w:r w:rsidR="009540FA">
              <w:rPr>
                <w:noProof/>
                <w:webHidden/>
              </w:rPr>
              <w:instrText xml:space="preserve"> PAGEREF _Toc105618052 \h </w:instrText>
            </w:r>
            <w:r w:rsidR="009540FA">
              <w:rPr>
                <w:noProof/>
                <w:webHidden/>
              </w:rPr>
            </w:r>
            <w:r w:rsidR="009540FA">
              <w:rPr>
                <w:noProof/>
                <w:webHidden/>
              </w:rPr>
              <w:fldChar w:fldCharType="separate"/>
            </w:r>
            <w:r w:rsidR="009540FA">
              <w:rPr>
                <w:noProof/>
                <w:webHidden/>
              </w:rPr>
              <w:t>83</w:t>
            </w:r>
            <w:r w:rsidR="009540FA">
              <w:rPr>
                <w:noProof/>
                <w:webHidden/>
              </w:rPr>
              <w:fldChar w:fldCharType="end"/>
            </w:r>
          </w:hyperlink>
        </w:p>
        <w:p w14:paraId="57F4BC80" w14:textId="2365123A" w:rsidR="009540FA" w:rsidRDefault="006717E9">
          <w:pPr>
            <w:pStyle w:val="TOC3"/>
            <w:tabs>
              <w:tab w:val="left" w:pos="880"/>
              <w:tab w:val="right" w:leader="dot" w:pos="9350"/>
            </w:tabs>
            <w:rPr>
              <w:rFonts w:eastAsiaTheme="minorEastAsia" w:cstheme="minorBidi"/>
              <w:noProof/>
              <w:sz w:val="24"/>
              <w:szCs w:val="24"/>
            </w:rPr>
          </w:pPr>
          <w:hyperlink w:anchor="_Toc105618053" w:history="1">
            <w:r w:rsidR="009540FA" w:rsidRPr="00E80038">
              <w:rPr>
                <w:rStyle w:val="Hyperlink"/>
                <w:rFonts w:ascii="Avenir Book" w:hAnsi="Avenir Book"/>
                <w:noProof/>
              </w:rPr>
              <w:t>2.</w:t>
            </w:r>
            <w:r w:rsidR="009540FA">
              <w:rPr>
                <w:rFonts w:eastAsiaTheme="minorEastAsia" w:cstheme="minorBidi"/>
                <w:noProof/>
                <w:sz w:val="24"/>
                <w:szCs w:val="24"/>
              </w:rPr>
              <w:tab/>
            </w:r>
            <w:r w:rsidR="009540FA" w:rsidRPr="00E80038">
              <w:rPr>
                <w:rStyle w:val="Hyperlink"/>
                <w:rFonts w:ascii="Avenir Book" w:hAnsi="Avenir Book"/>
                <w:noProof/>
              </w:rPr>
              <w:t>Simplify, systematize, and decentralize housing and neighborhood development.</w:t>
            </w:r>
            <w:r w:rsidR="009540FA">
              <w:rPr>
                <w:noProof/>
                <w:webHidden/>
              </w:rPr>
              <w:tab/>
            </w:r>
            <w:r w:rsidR="009540FA">
              <w:rPr>
                <w:noProof/>
                <w:webHidden/>
              </w:rPr>
              <w:fldChar w:fldCharType="begin"/>
            </w:r>
            <w:r w:rsidR="009540FA">
              <w:rPr>
                <w:noProof/>
                <w:webHidden/>
              </w:rPr>
              <w:instrText xml:space="preserve"> PAGEREF _Toc105618053 \h </w:instrText>
            </w:r>
            <w:r w:rsidR="009540FA">
              <w:rPr>
                <w:noProof/>
                <w:webHidden/>
              </w:rPr>
            </w:r>
            <w:r w:rsidR="009540FA">
              <w:rPr>
                <w:noProof/>
                <w:webHidden/>
              </w:rPr>
              <w:fldChar w:fldCharType="separate"/>
            </w:r>
            <w:r w:rsidR="009540FA">
              <w:rPr>
                <w:noProof/>
                <w:webHidden/>
              </w:rPr>
              <w:t>85</w:t>
            </w:r>
            <w:r w:rsidR="009540FA">
              <w:rPr>
                <w:noProof/>
                <w:webHidden/>
              </w:rPr>
              <w:fldChar w:fldCharType="end"/>
            </w:r>
          </w:hyperlink>
        </w:p>
        <w:p w14:paraId="62F06113" w14:textId="776C8B1F" w:rsidR="009540FA" w:rsidRDefault="006717E9">
          <w:pPr>
            <w:pStyle w:val="TOC3"/>
            <w:tabs>
              <w:tab w:val="right" w:leader="dot" w:pos="9350"/>
            </w:tabs>
            <w:rPr>
              <w:rFonts w:eastAsiaTheme="minorEastAsia" w:cstheme="minorBidi"/>
              <w:noProof/>
              <w:sz w:val="24"/>
              <w:szCs w:val="24"/>
            </w:rPr>
          </w:pPr>
          <w:hyperlink w:anchor="_Toc105618054" w:history="1">
            <w:r w:rsidR="009540FA" w:rsidRPr="00E80038">
              <w:rPr>
                <w:rStyle w:val="Hyperlink"/>
                <w:rFonts w:ascii="Avenir Book" w:hAnsi="Avenir Book"/>
                <w:noProof/>
              </w:rPr>
              <w:t>3. Integrate and coordinate planning and development of neighborhoods.</w:t>
            </w:r>
            <w:r w:rsidR="009540FA">
              <w:rPr>
                <w:noProof/>
                <w:webHidden/>
              </w:rPr>
              <w:tab/>
            </w:r>
            <w:r w:rsidR="009540FA">
              <w:rPr>
                <w:noProof/>
                <w:webHidden/>
              </w:rPr>
              <w:fldChar w:fldCharType="begin"/>
            </w:r>
            <w:r w:rsidR="009540FA">
              <w:rPr>
                <w:noProof/>
                <w:webHidden/>
              </w:rPr>
              <w:instrText xml:space="preserve"> PAGEREF _Toc105618054 \h </w:instrText>
            </w:r>
            <w:r w:rsidR="009540FA">
              <w:rPr>
                <w:noProof/>
                <w:webHidden/>
              </w:rPr>
            </w:r>
            <w:r w:rsidR="009540FA">
              <w:rPr>
                <w:noProof/>
                <w:webHidden/>
              </w:rPr>
              <w:fldChar w:fldCharType="separate"/>
            </w:r>
            <w:r w:rsidR="009540FA">
              <w:rPr>
                <w:noProof/>
                <w:webHidden/>
              </w:rPr>
              <w:t>88</w:t>
            </w:r>
            <w:r w:rsidR="009540FA">
              <w:rPr>
                <w:noProof/>
                <w:webHidden/>
              </w:rPr>
              <w:fldChar w:fldCharType="end"/>
            </w:r>
          </w:hyperlink>
        </w:p>
        <w:p w14:paraId="3AC9094B" w14:textId="2842D8FC" w:rsidR="009540FA" w:rsidRDefault="006717E9">
          <w:pPr>
            <w:pStyle w:val="TOC3"/>
            <w:tabs>
              <w:tab w:val="right" w:leader="dot" w:pos="9350"/>
            </w:tabs>
            <w:rPr>
              <w:rFonts w:eastAsiaTheme="minorEastAsia" w:cstheme="minorBidi"/>
              <w:noProof/>
              <w:sz w:val="24"/>
              <w:szCs w:val="24"/>
            </w:rPr>
          </w:pPr>
          <w:hyperlink w:anchor="_Toc105618055" w:history="1">
            <w:r w:rsidR="009540FA" w:rsidRPr="00E80038">
              <w:rPr>
                <w:rStyle w:val="Hyperlink"/>
                <w:rFonts w:ascii="Avenir Book" w:hAnsi="Avenir Book"/>
                <w:noProof/>
              </w:rPr>
              <w:t>4. Improve local delivery and management of land registration, development and construction permits, development control, and data management.</w:t>
            </w:r>
            <w:r w:rsidR="009540FA">
              <w:rPr>
                <w:noProof/>
                <w:webHidden/>
              </w:rPr>
              <w:tab/>
            </w:r>
            <w:r w:rsidR="009540FA">
              <w:rPr>
                <w:noProof/>
                <w:webHidden/>
              </w:rPr>
              <w:fldChar w:fldCharType="begin"/>
            </w:r>
            <w:r w:rsidR="009540FA">
              <w:rPr>
                <w:noProof/>
                <w:webHidden/>
              </w:rPr>
              <w:instrText xml:space="preserve"> PAGEREF _Toc105618055 \h </w:instrText>
            </w:r>
            <w:r w:rsidR="009540FA">
              <w:rPr>
                <w:noProof/>
                <w:webHidden/>
              </w:rPr>
            </w:r>
            <w:r w:rsidR="009540FA">
              <w:rPr>
                <w:noProof/>
                <w:webHidden/>
              </w:rPr>
              <w:fldChar w:fldCharType="separate"/>
            </w:r>
            <w:r w:rsidR="009540FA">
              <w:rPr>
                <w:noProof/>
                <w:webHidden/>
              </w:rPr>
              <w:t>93</w:t>
            </w:r>
            <w:r w:rsidR="009540FA">
              <w:rPr>
                <w:noProof/>
                <w:webHidden/>
              </w:rPr>
              <w:fldChar w:fldCharType="end"/>
            </w:r>
          </w:hyperlink>
        </w:p>
        <w:p w14:paraId="4D765198" w14:textId="1887A4C7" w:rsidR="009540FA" w:rsidRDefault="006717E9">
          <w:pPr>
            <w:pStyle w:val="TOC1"/>
            <w:rPr>
              <w:rFonts w:eastAsiaTheme="minorEastAsia" w:cstheme="minorBidi"/>
              <w:b w:val="0"/>
              <w:bCs w:val="0"/>
              <w:noProof/>
              <w:sz w:val="24"/>
              <w:szCs w:val="24"/>
            </w:rPr>
          </w:pPr>
          <w:hyperlink w:anchor="_Toc105618056" w:history="1">
            <w:r w:rsidR="009540FA" w:rsidRPr="00E80038">
              <w:rPr>
                <w:rStyle w:val="Hyperlink"/>
                <w:noProof/>
                <w14:scene3d>
                  <w14:camera w14:prst="orthographicFront"/>
                  <w14:lightRig w14:rig="threePt" w14:dir="t">
                    <w14:rot w14:lat="0" w14:lon="0" w14:rev="0"/>
                  </w14:lightRig>
                </w14:scene3d>
              </w:rPr>
              <w:t>IV.</w:t>
            </w:r>
            <w:r w:rsidR="009540FA" w:rsidRPr="00E80038">
              <w:rPr>
                <w:rStyle w:val="Hyperlink"/>
                <w:noProof/>
              </w:rPr>
              <w:t xml:space="preserve"> IMPLEMENTATION PLAN</w:t>
            </w:r>
            <w:r w:rsidR="009540FA">
              <w:rPr>
                <w:noProof/>
                <w:webHidden/>
              </w:rPr>
              <w:tab/>
            </w:r>
            <w:r w:rsidR="009540FA">
              <w:rPr>
                <w:noProof/>
                <w:webHidden/>
              </w:rPr>
              <w:fldChar w:fldCharType="begin"/>
            </w:r>
            <w:r w:rsidR="009540FA">
              <w:rPr>
                <w:noProof/>
                <w:webHidden/>
              </w:rPr>
              <w:instrText xml:space="preserve"> PAGEREF _Toc105618056 \h </w:instrText>
            </w:r>
            <w:r w:rsidR="009540FA">
              <w:rPr>
                <w:noProof/>
                <w:webHidden/>
              </w:rPr>
            </w:r>
            <w:r w:rsidR="009540FA">
              <w:rPr>
                <w:noProof/>
                <w:webHidden/>
              </w:rPr>
              <w:fldChar w:fldCharType="separate"/>
            </w:r>
            <w:r w:rsidR="009540FA">
              <w:rPr>
                <w:noProof/>
                <w:webHidden/>
              </w:rPr>
              <w:t>95</w:t>
            </w:r>
            <w:r w:rsidR="009540FA">
              <w:rPr>
                <w:noProof/>
                <w:webHidden/>
              </w:rPr>
              <w:fldChar w:fldCharType="end"/>
            </w:r>
          </w:hyperlink>
        </w:p>
        <w:p w14:paraId="4F251BC5" w14:textId="0B955040" w:rsidR="009540FA" w:rsidRDefault="006717E9">
          <w:pPr>
            <w:pStyle w:val="TOC1"/>
            <w:rPr>
              <w:rFonts w:eastAsiaTheme="minorEastAsia" w:cstheme="minorBidi"/>
              <w:b w:val="0"/>
              <w:bCs w:val="0"/>
              <w:noProof/>
              <w:sz w:val="24"/>
              <w:szCs w:val="24"/>
            </w:rPr>
          </w:pPr>
          <w:hyperlink w:anchor="_Toc105618057" w:history="1">
            <w:r w:rsidR="009540FA" w:rsidRPr="00E80038">
              <w:rPr>
                <w:rStyle w:val="Hyperlink"/>
                <w:noProof/>
                <w14:scene3d>
                  <w14:camera w14:prst="orthographicFront"/>
                  <w14:lightRig w14:rig="threePt" w14:dir="t">
                    <w14:rot w14:lat="0" w14:lon="0" w14:rev="0"/>
                  </w14:lightRig>
                </w14:scene3d>
              </w:rPr>
              <w:t>V.</w:t>
            </w:r>
            <w:r w:rsidR="009540FA" w:rsidRPr="00E80038">
              <w:rPr>
                <w:rStyle w:val="Hyperlink"/>
                <w:noProof/>
              </w:rPr>
              <w:t xml:space="preserve"> CONCLUSION</w:t>
            </w:r>
            <w:r w:rsidR="009540FA">
              <w:rPr>
                <w:noProof/>
                <w:webHidden/>
              </w:rPr>
              <w:tab/>
            </w:r>
            <w:r w:rsidR="009540FA">
              <w:rPr>
                <w:noProof/>
                <w:webHidden/>
              </w:rPr>
              <w:fldChar w:fldCharType="begin"/>
            </w:r>
            <w:r w:rsidR="009540FA">
              <w:rPr>
                <w:noProof/>
                <w:webHidden/>
              </w:rPr>
              <w:instrText xml:space="preserve"> PAGEREF _Toc105618057 \h </w:instrText>
            </w:r>
            <w:r w:rsidR="009540FA">
              <w:rPr>
                <w:noProof/>
                <w:webHidden/>
              </w:rPr>
            </w:r>
            <w:r w:rsidR="009540FA">
              <w:rPr>
                <w:noProof/>
                <w:webHidden/>
              </w:rPr>
              <w:fldChar w:fldCharType="separate"/>
            </w:r>
            <w:r w:rsidR="009540FA">
              <w:rPr>
                <w:noProof/>
                <w:webHidden/>
              </w:rPr>
              <w:t>95</w:t>
            </w:r>
            <w:r w:rsidR="009540FA">
              <w:rPr>
                <w:noProof/>
                <w:webHidden/>
              </w:rPr>
              <w:fldChar w:fldCharType="end"/>
            </w:r>
          </w:hyperlink>
        </w:p>
        <w:p w14:paraId="5DA72F74" w14:textId="475DEE29" w:rsidR="009540FA" w:rsidRDefault="006717E9">
          <w:pPr>
            <w:pStyle w:val="TOC1"/>
            <w:rPr>
              <w:rFonts w:eastAsiaTheme="minorEastAsia" w:cstheme="minorBidi"/>
              <w:b w:val="0"/>
              <w:bCs w:val="0"/>
              <w:noProof/>
              <w:sz w:val="24"/>
              <w:szCs w:val="24"/>
            </w:rPr>
          </w:pPr>
          <w:hyperlink w:anchor="_Toc105618058" w:history="1">
            <w:r w:rsidR="009540FA" w:rsidRPr="00E80038">
              <w:rPr>
                <w:rStyle w:val="Hyperlink"/>
                <w:rFonts w:ascii="Avenir Book" w:hAnsi="Avenir Book"/>
                <w:noProof/>
              </w:rPr>
              <w:t>APPENDIX 1: BIBLIOGRAPHY</w:t>
            </w:r>
            <w:r w:rsidR="009540FA">
              <w:rPr>
                <w:noProof/>
                <w:webHidden/>
              </w:rPr>
              <w:tab/>
            </w:r>
            <w:r w:rsidR="009540FA">
              <w:rPr>
                <w:noProof/>
                <w:webHidden/>
              </w:rPr>
              <w:fldChar w:fldCharType="begin"/>
            </w:r>
            <w:r w:rsidR="009540FA">
              <w:rPr>
                <w:noProof/>
                <w:webHidden/>
              </w:rPr>
              <w:instrText xml:space="preserve"> PAGEREF _Toc105618058 \h </w:instrText>
            </w:r>
            <w:r w:rsidR="009540FA">
              <w:rPr>
                <w:noProof/>
                <w:webHidden/>
              </w:rPr>
            </w:r>
            <w:r w:rsidR="009540FA">
              <w:rPr>
                <w:noProof/>
                <w:webHidden/>
              </w:rPr>
              <w:fldChar w:fldCharType="separate"/>
            </w:r>
            <w:r w:rsidR="009540FA">
              <w:rPr>
                <w:noProof/>
                <w:webHidden/>
              </w:rPr>
              <w:t>96</w:t>
            </w:r>
            <w:r w:rsidR="009540FA">
              <w:rPr>
                <w:noProof/>
                <w:webHidden/>
              </w:rPr>
              <w:fldChar w:fldCharType="end"/>
            </w:r>
          </w:hyperlink>
        </w:p>
        <w:p w14:paraId="71D45BA4" w14:textId="38FC4228" w:rsidR="009540FA" w:rsidRDefault="006717E9">
          <w:pPr>
            <w:pStyle w:val="TOC1"/>
            <w:rPr>
              <w:rFonts w:eastAsiaTheme="minorEastAsia" w:cstheme="minorBidi"/>
              <w:b w:val="0"/>
              <w:bCs w:val="0"/>
              <w:noProof/>
              <w:sz w:val="24"/>
              <w:szCs w:val="24"/>
            </w:rPr>
          </w:pPr>
          <w:hyperlink w:anchor="_Toc105618059" w:history="1">
            <w:r w:rsidR="009540FA" w:rsidRPr="00E80038">
              <w:rPr>
                <w:rStyle w:val="Hyperlink"/>
                <w:noProof/>
              </w:rPr>
              <w:t>ENDNOTES</w:t>
            </w:r>
            <w:r w:rsidR="009540FA">
              <w:rPr>
                <w:noProof/>
                <w:webHidden/>
              </w:rPr>
              <w:tab/>
            </w:r>
            <w:r w:rsidR="009540FA">
              <w:rPr>
                <w:noProof/>
                <w:webHidden/>
              </w:rPr>
              <w:fldChar w:fldCharType="begin"/>
            </w:r>
            <w:r w:rsidR="009540FA">
              <w:rPr>
                <w:noProof/>
                <w:webHidden/>
              </w:rPr>
              <w:instrText xml:space="preserve"> PAGEREF _Toc105618059 \h </w:instrText>
            </w:r>
            <w:r w:rsidR="009540FA">
              <w:rPr>
                <w:noProof/>
                <w:webHidden/>
              </w:rPr>
            </w:r>
            <w:r w:rsidR="009540FA">
              <w:rPr>
                <w:noProof/>
                <w:webHidden/>
              </w:rPr>
              <w:fldChar w:fldCharType="separate"/>
            </w:r>
            <w:r w:rsidR="009540FA">
              <w:rPr>
                <w:noProof/>
                <w:webHidden/>
              </w:rPr>
              <w:t>104</w:t>
            </w:r>
            <w:r w:rsidR="009540FA">
              <w:rPr>
                <w:noProof/>
                <w:webHidden/>
              </w:rPr>
              <w:fldChar w:fldCharType="end"/>
            </w:r>
          </w:hyperlink>
        </w:p>
        <w:p w14:paraId="74F8E188" w14:textId="797A1473" w:rsidR="00D63A99" w:rsidRPr="00C87DDC" w:rsidRDefault="00D52C2F" w:rsidP="00D63A99">
          <w:pPr>
            <w:rPr>
              <w:rFonts w:ascii="Avenir Book" w:hAnsi="Avenir Book"/>
              <w:noProof/>
              <w:sz w:val="22"/>
              <w:szCs w:val="22"/>
            </w:rPr>
          </w:pPr>
          <w:r w:rsidRPr="00C87DDC">
            <w:rPr>
              <w:rFonts w:ascii="Avenir Book" w:hAnsi="Avenir Book"/>
              <w:b/>
              <w:bCs/>
              <w:noProof/>
              <w:sz w:val="22"/>
              <w:szCs w:val="22"/>
            </w:rPr>
            <w:fldChar w:fldCharType="end"/>
          </w:r>
        </w:p>
      </w:sdtContent>
    </w:sdt>
    <w:p w14:paraId="55EF7614" w14:textId="77777777" w:rsidR="00D63A99" w:rsidRDefault="009947E7" w:rsidP="00D63A99">
      <w:pPr>
        <w:rPr>
          <w:rFonts w:ascii="Avenir Book" w:hAnsi="Avenir Book"/>
          <w:sz w:val="22"/>
          <w:szCs w:val="22"/>
        </w:rPr>
      </w:pPr>
      <w:r w:rsidRPr="00C87DDC">
        <w:rPr>
          <w:rFonts w:ascii="Avenir Book" w:hAnsi="Avenir Book"/>
          <w:noProof/>
          <w:sz w:val="22"/>
          <w:szCs w:val="22"/>
        </w:rPr>
        <mc:AlternateContent>
          <mc:Choice Requires="wps">
            <w:drawing>
              <wp:anchor distT="0" distB="0" distL="114300" distR="114300" simplePos="0" relativeHeight="251894784" behindDoc="1" locked="0" layoutInCell="1" allowOverlap="1" wp14:anchorId="5D5CB3B4" wp14:editId="76BE062A">
                <wp:simplePos x="0" y="0"/>
                <wp:positionH relativeFrom="column">
                  <wp:posOffset>-120231</wp:posOffset>
                </wp:positionH>
                <wp:positionV relativeFrom="page">
                  <wp:posOffset>8310462</wp:posOffset>
                </wp:positionV>
                <wp:extent cx="5949950" cy="860425"/>
                <wp:effectExtent l="0" t="0" r="19050" b="15875"/>
                <wp:wrapTight wrapText="bothSides">
                  <wp:wrapPolygon edited="0">
                    <wp:start x="0" y="0"/>
                    <wp:lineTo x="0" y="21680"/>
                    <wp:lineTo x="21623" y="21680"/>
                    <wp:lineTo x="21623"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5949950" cy="860425"/>
                        </a:xfrm>
                        <a:prstGeom prst="rect">
                          <a:avLst/>
                        </a:prstGeom>
                        <a:solidFill>
                          <a:schemeClr val="accent5">
                            <a:lumMod val="20000"/>
                            <a:lumOff val="80000"/>
                          </a:schemeClr>
                        </a:solidFill>
                        <a:ln w="6350">
                          <a:solidFill>
                            <a:prstClr val="black"/>
                          </a:solidFill>
                        </a:ln>
                      </wps:spPr>
                      <wps:txbx>
                        <w:txbxContent>
                          <w:p w14:paraId="20AF955D" w14:textId="77777777" w:rsidR="006717E9" w:rsidRPr="00321955" w:rsidRDefault="006717E9" w:rsidP="00824384">
                            <w:pPr>
                              <w:rPr>
                                <w:rFonts w:cs="Adobe Garamond Pro"/>
                                <w:i/>
                                <w:iCs/>
                                <w:color w:val="4472C4" w:themeColor="accent1"/>
                              </w:rPr>
                            </w:pPr>
                            <w:r w:rsidRPr="00321955">
                              <w:rPr>
                                <w:rFonts w:cs="Adobe Garamond Pro"/>
                                <w:i/>
                                <w:iCs/>
                                <w:color w:val="4472C4" w:themeColor="accent1"/>
                              </w:rPr>
                              <w:t>National Urban Policy: “A coherent set of decisions derived through a deliberative, government-led process of coordinating and rallying various actors for a common vision and goal that will promote more transformative, productive, inclusive, and resilient urban development for the long term.” (UN-Habitat, 2014)</w:t>
                            </w:r>
                          </w:p>
                          <w:p w14:paraId="0B01D280" w14:textId="77777777" w:rsidR="006717E9" w:rsidRPr="00321955" w:rsidRDefault="006717E9" w:rsidP="0082438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D5CB3B4" id="_x0000_t202" coordsize="21600,21600" o:spt="202" path="m,l,21600r21600,l21600,xe">
                <v:stroke joinstyle="miter"/>
                <v:path gradientshapeok="t" o:connecttype="rect"/>
              </v:shapetype>
              <v:shape id="Text Box 50" o:spid="_x0000_s1026" type="#_x0000_t202" style="position:absolute;margin-left:-9.45pt;margin-top:654.35pt;width:468.5pt;height:67.75pt;z-index:-251421696;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" fillcolor="#deeaf6 [664]" strokeweight=".5pt">
                <v:textbox>
                  <w:txbxContent>
                    <w:p w14:paraId="20AF955D" w14:textId="77777777" w:rsidR="006717E9" w:rsidRPr="00321955" w:rsidRDefault="006717E9" w:rsidP="00824384">
                      <w:pPr>
                        <w:rPr>
                          <w:rFonts w:cs="Adobe Garamond Pro"/>
                          <w:i/>
                          <w:iCs/>
                          <w:color w:val="4472C4" w:themeColor="accent1"/>
                        </w:rPr>
                      </w:pPr>
                      <w:r w:rsidRPr="00321955">
                        <w:rPr>
                          <w:rFonts w:cs="Adobe Garamond Pro"/>
                          <w:i/>
                          <w:iCs/>
                          <w:color w:val="4472C4" w:themeColor="accent1"/>
                        </w:rPr>
                        <w:t>National Urban Policy: “A coherent set of decisions derived through a deliberative, government-led process of coordinating and rallying various actors for a common vision and goal that will promote more transformative, productive, inclusive, and resilient urban development for the long term.” (UN-Habitat, 2014)</w:t>
                      </w:r>
                    </w:p>
                    <w:p w14:paraId="0B01D280" w14:textId="77777777" w:rsidR="006717E9" w:rsidRPr="00321955" w:rsidRDefault="006717E9" w:rsidP="00824384"/>
                  </w:txbxContent>
                </v:textbox>
                <w10:wrap type="tight" anchory="page"/>
              </v:shape>
            </w:pict>
          </mc:Fallback>
        </mc:AlternateContent>
      </w:r>
      <w:r w:rsidR="00D52C2F" w:rsidRPr="00C87DDC">
        <w:rPr>
          <w:rFonts w:ascii="Avenir Book" w:hAnsi="Avenir Book"/>
          <w:sz w:val="22"/>
          <w:szCs w:val="22"/>
        </w:rPr>
        <w:br w:type="page"/>
      </w:r>
      <w:bookmarkStart w:id="0" w:name="_Toc93440963"/>
    </w:p>
    <w:p w14:paraId="17D3F0DA" w14:textId="77777777" w:rsidR="001A3C27" w:rsidRPr="001A3C27" w:rsidRDefault="001A3C27" w:rsidP="00D63A99">
      <w:pPr>
        <w:rPr>
          <w:rFonts w:ascii="Avenir Book" w:hAnsi="Avenir Book"/>
          <w:sz w:val="22"/>
          <w:szCs w:val="22"/>
        </w:rPr>
      </w:pPr>
    </w:p>
    <w:p w14:paraId="38CBA79F" w14:textId="6DBA1F67" w:rsidR="001A3C27" w:rsidRDefault="001A3C27" w:rsidP="00FE51CE">
      <w:pPr>
        <w:pStyle w:val="Heading1"/>
        <w:numPr>
          <w:ilvl w:val="0"/>
          <w:numId w:val="0"/>
        </w:numPr>
        <w:spacing w:before="0" w:after="120"/>
        <w:jc w:val="center"/>
        <w:rPr>
          <w:rFonts w:ascii="Avenir Book" w:hAnsi="Avenir Book" w:cs="Times New Roman"/>
          <w:color w:val="auto"/>
          <w:sz w:val="22"/>
          <w:szCs w:val="22"/>
          <w:lang w:val="en-GB"/>
        </w:rPr>
      </w:pPr>
      <w:bookmarkStart w:id="1" w:name="_Toc46302992"/>
      <w:bookmarkStart w:id="2" w:name="_Toc105617994"/>
      <w:r w:rsidRPr="008D12CD">
        <w:rPr>
          <w:rFonts w:ascii="Avenir Book" w:hAnsi="Avenir Book" w:cs="Times New Roman"/>
          <w:color w:val="auto"/>
          <w:sz w:val="22"/>
          <w:szCs w:val="22"/>
          <w:lang w:val="en-GB"/>
        </w:rPr>
        <w:t>ACRONYMS AND ABBREVIATIONS</w:t>
      </w:r>
      <w:bookmarkEnd w:id="1"/>
      <w:bookmarkEnd w:id="2"/>
    </w:p>
    <w:p w14:paraId="1853AFC7" w14:textId="77777777" w:rsidR="004E0DB6" w:rsidRPr="004E0DB6" w:rsidRDefault="004E0DB6" w:rsidP="004E0DB6">
      <w:pPr>
        <w:rPr>
          <w:lang w:val="en-GB"/>
        </w:rPr>
      </w:pPr>
    </w:p>
    <w:p w14:paraId="5E30F0D3" w14:textId="77777777" w:rsidR="008D12CD" w:rsidRPr="00CC427F" w:rsidRDefault="008D12CD" w:rsidP="008D12CD">
      <w:pPr>
        <w:rPr>
          <w:rFonts w:ascii="Avenir Book" w:hAnsi="Avenir Book"/>
          <w:sz w:val="22"/>
          <w:szCs w:val="22"/>
        </w:rPr>
      </w:pPr>
      <w:r w:rsidRPr="00CC427F">
        <w:rPr>
          <w:rFonts w:ascii="Avenir Book" w:hAnsi="Avenir Book"/>
          <w:sz w:val="22"/>
          <w:szCs w:val="22"/>
        </w:rPr>
        <w:t xml:space="preserve">CIP     Capital Investment Plan </w:t>
      </w:r>
    </w:p>
    <w:p w14:paraId="1693C830" w14:textId="77777777" w:rsidR="008D12CD" w:rsidRPr="00CC427F" w:rsidRDefault="008D12CD" w:rsidP="008D12CD">
      <w:pPr>
        <w:rPr>
          <w:rFonts w:ascii="Avenir Book" w:hAnsi="Avenir Book"/>
          <w:sz w:val="22"/>
          <w:szCs w:val="22"/>
        </w:rPr>
      </w:pPr>
      <w:r w:rsidRPr="00CC427F">
        <w:rPr>
          <w:rFonts w:ascii="Avenir Book" w:hAnsi="Avenir Book"/>
          <w:sz w:val="22"/>
          <w:szCs w:val="22"/>
        </w:rPr>
        <w:t>CBD   Central Business District</w:t>
      </w:r>
    </w:p>
    <w:p w14:paraId="3E73A4BE" w14:textId="77777777" w:rsidR="008D12CD" w:rsidRPr="00CC427F" w:rsidRDefault="008D12CD" w:rsidP="008D12CD">
      <w:pPr>
        <w:rPr>
          <w:rFonts w:ascii="Avenir Book" w:hAnsi="Avenir Book"/>
          <w:sz w:val="22"/>
          <w:szCs w:val="22"/>
        </w:rPr>
      </w:pPr>
      <w:r w:rsidRPr="00CC427F">
        <w:rPr>
          <w:rFonts w:ascii="Avenir Book" w:hAnsi="Avenir Book"/>
          <w:sz w:val="22"/>
          <w:szCs w:val="22"/>
        </w:rPr>
        <w:t xml:space="preserve">COP   Convening of Parties </w:t>
      </w:r>
    </w:p>
    <w:p w14:paraId="7583D58D" w14:textId="77777777" w:rsidR="008D12CD" w:rsidRPr="00CC427F" w:rsidRDefault="008D12CD" w:rsidP="008D12CD">
      <w:pPr>
        <w:rPr>
          <w:rFonts w:ascii="Avenir Book" w:hAnsi="Avenir Book"/>
          <w:sz w:val="22"/>
          <w:szCs w:val="22"/>
        </w:rPr>
      </w:pPr>
      <w:r w:rsidRPr="00CC427F">
        <w:rPr>
          <w:rFonts w:ascii="Avenir Book" w:hAnsi="Avenir Book"/>
          <w:sz w:val="22"/>
          <w:szCs w:val="22"/>
        </w:rPr>
        <w:t>DFID.  Department for International Development</w:t>
      </w:r>
    </w:p>
    <w:p w14:paraId="5DA47BD4" w14:textId="77777777" w:rsidR="008D12CD" w:rsidRPr="00CC427F" w:rsidRDefault="008D12CD" w:rsidP="008D12CD">
      <w:pPr>
        <w:rPr>
          <w:rFonts w:ascii="Avenir Book" w:hAnsi="Avenir Book"/>
          <w:sz w:val="22"/>
          <w:szCs w:val="22"/>
        </w:rPr>
      </w:pPr>
      <w:r w:rsidRPr="00CC427F">
        <w:rPr>
          <w:rFonts w:ascii="Avenir Book" w:hAnsi="Avenir Book"/>
          <w:sz w:val="22"/>
          <w:szCs w:val="22"/>
        </w:rPr>
        <w:t>DRM   Disaster Risk Management</w:t>
      </w:r>
    </w:p>
    <w:p w14:paraId="0A2F6CBB" w14:textId="77777777" w:rsidR="008D12CD" w:rsidRDefault="008D12CD" w:rsidP="008D12CD">
      <w:pPr>
        <w:rPr>
          <w:rFonts w:ascii="Avenir Book" w:hAnsi="Avenir Book"/>
          <w:sz w:val="22"/>
          <w:szCs w:val="22"/>
        </w:rPr>
      </w:pPr>
      <w:r w:rsidRPr="00CC427F">
        <w:rPr>
          <w:rFonts w:ascii="Avenir Book" w:hAnsi="Avenir Book"/>
          <w:sz w:val="22"/>
          <w:szCs w:val="22"/>
        </w:rPr>
        <w:t>DRR    Disaster Response and Recovery</w:t>
      </w:r>
      <w:r w:rsidRPr="00CC427F">
        <w:rPr>
          <w:rFonts w:ascii="Avenir Book" w:hAnsi="Avenir Book"/>
          <w:sz w:val="22"/>
          <w:szCs w:val="22"/>
        </w:rPr>
        <w:br/>
        <w:t>ECOSOC</w:t>
      </w:r>
      <w:r>
        <w:rPr>
          <w:rFonts w:ascii="Avenir Book" w:hAnsi="Avenir Book"/>
          <w:sz w:val="22"/>
          <w:szCs w:val="22"/>
        </w:rPr>
        <w:t xml:space="preserve"> </w:t>
      </w:r>
      <w:r w:rsidRPr="00CC427F">
        <w:rPr>
          <w:rFonts w:ascii="Avenir Book" w:hAnsi="Avenir Book"/>
          <w:sz w:val="22"/>
          <w:szCs w:val="22"/>
        </w:rPr>
        <w:t>United National Economic and Social Council</w:t>
      </w:r>
      <w:r w:rsidRPr="00CC427F">
        <w:rPr>
          <w:rFonts w:ascii="Avenir Book" w:hAnsi="Avenir Book"/>
          <w:sz w:val="22"/>
          <w:szCs w:val="22"/>
        </w:rPr>
        <w:br/>
        <w:t>FCDA</w:t>
      </w:r>
      <w:r w:rsidRPr="00CC427F">
        <w:rPr>
          <w:rFonts w:ascii="Avenir Book" w:hAnsi="Avenir Book"/>
          <w:sz w:val="22"/>
          <w:szCs w:val="22"/>
        </w:rPr>
        <w:tab/>
        <w:t>Federal Capital</w:t>
      </w:r>
      <w:r w:rsidRPr="00FB0DBA">
        <w:rPr>
          <w:rFonts w:ascii="Avenir Book" w:hAnsi="Avenir Book"/>
          <w:sz w:val="22"/>
          <w:szCs w:val="22"/>
        </w:rPr>
        <w:t xml:space="preserve"> Development Authority</w:t>
      </w:r>
    </w:p>
    <w:p w14:paraId="586AE6F2" w14:textId="77777777" w:rsidR="008D12CD" w:rsidRDefault="008D12CD" w:rsidP="008D12CD">
      <w:pPr>
        <w:rPr>
          <w:rFonts w:ascii="Avenir Book" w:hAnsi="Avenir Book"/>
          <w:sz w:val="22"/>
          <w:szCs w:val="22"/>
        </w:rPr>
      </w:pPr>
      <w:r>
        <w:rPr>
          <w:rFonts w:ascii="Avenir Book" w:hAnsi="Avenir Book"/>
          <w:sz w:val="22"/>
          <w:szCs w:val="22"/>
        </w:rPr>
        <w:t>FHFL   Family Homes Funds Limited</w:t>
      </w:r>
    </w:p>
    <w:p w14:paraId="182AC7C7" w14:textId="77777777" w:rsidR="008D12CD" w:rsidRPr="001B1B2A" w:rsidRDefault="008D12CD" w:rsidP="008D12CD">
      <w:pPr>
        <w:rPr>
          <w:rFonts w:ascii="Avenir Book" w:hAnsi="Avenir Book"/>
          <w:sz w:val="22"/>
          <w:szCs w:val="22"/>
        </w:rPr>
      </w:pPr>
      <w:r w:rsidRPr="001B1B2A">
        <w:rPr>
          <w:rFonts w:ascii="Avenir Book" w:hAnsi="Avenir Book"/>
          <w:sz w:val="22"/>
          <w:szCs w:val="22"/>
        </w:rPr>
        <w:t>FMWH Federal Ministry of Works and Housing</w:t>
      </w:r>
    </w:p>
    <w:p w14:paraId="3C3EEC6B" w14:textId="77777777" w:rsidR="008D12CD" w:rsidRDefault="008D12CD" w:rsidP="008D12CD">
      <w:pPr>
        <w:rPr>
          <w:rFonts w:ascii="Avenir Book" w:hAnsi="Avenir Book"/>
          <w:sz w:val="22"/>
          <w:szCs w:val="22"/>
        </w:rPr>
      </w:pPr>
      <w:r w:rsidRPr="001B1B2A">
        <w:rPr>
          <w:rFonts w:ascii="Avenir Book" w:hAnsi="Avenir Book"/>
          <w:sz w:val="22"/>
          <w:szCs w:val="22"/>
        </w:rPr>
        <w:t>FMBN Federal Mortgage Bank of Nigeria</w:t>
      </w:r>
    </w:p>
    <w:p w14:paraId="55009784" w14:textId="77777777" w:rsidR="008D12CD" w:rsidRDefault="008D12CD" w:rsidP="008D12CD">
      <w:pPr>
        <w:rPr>
          <w:rFonts w:ascii="Avenir Book" w:hAnsi="Avenir Book"/>
          <w:sz w:val="22"/>
          <w:szCs w:val="22"/>
        </w:rPr>
      </w:pPr>
      <w:r w:rsidRPr="00FB0DBA">
        <w:rPr>
          <w:rFonts w:ascii="Avenir Book" w:hAnsi="Avenir Book"/>
          <w:sz w:val="22"/>
          <w:szCs w:val="22"/>
        </w:rPr>
        <w:t>FCT</w:t>
      </w:r>
      <w:r w:rsidRPr="00FB0DBA">
        <w:rPr>
          <w:rFonts w:ascii="Avenir Book" w:hAnsi="Avenir Book"/>
          <w:sz w:val="22"/>
          <w:szCs w:val="22"/>
        </w:rPr>
        <w:tab/>
        <w:t>Federal Capital Territory</w:t>
      </w:r>
    </w:p>
    <w:p w14:paraId="12C18A35" w14:textId="6CDB362C" w:rsidR="008D12CD" w:rsidRPr="00FB0DBA" w:rsidRDefault="00680A87" w:rsidP="008D12CD">
      <w:pPr>
        <w:rPr>
          <w:rFonts w:ascii="Avenir Book" w:hAnsi="Avenir Book"/>
          <w:sz w:val="22"/>
          <w:szCs w:val="22"/>
        </w:rPr>
      </w:pPr>
      <w:r>
        <w:rPr>
          <w:rFonts w:ascii="Avenir Book" w:hAnsi="Avenir Book"/>
          <w:sz w:val="22"/>
          <w:szCs w:val="22"/>
        </w:rPr>
        <w:t>GFANZ Global</w:t>
      </w:r>
      <w:r w:rsidR="008D12CD">
        <w:rPr>
          <w:rFonts w:ascii="Avenir Book" w:hAnsi="Avenir Book"/>
          <w:sz w:val="22"/>
          <w:szCs w:val="22"/>
        </w:rPr>
        <w:t xml:space="preserve"> Financial Alliance for Net Zero</w:t>
      </w:r>
    </w:p>
    <w:p w14:paraId="25DFD245" w14:textId="77777777" w:rsidR="008D12CD" w:rsidRDefault="008D12CD" w:rsidP="008D12CD">
      <w:pPr>
        <w:rPr>
          <w:rFonts w:ascii="Avenir Book" w:hAnsi="Avenir Book"/>
          <w:sz w:val="22"/>
          <w:szCs w:val="22"/>
        </w:rPr>
      </w:pPr>
      <w:r>
        <w:rPr>
          <w:rFonts w:ascii="Avenir Book" w:hAnsi="Avenir Book"/>
          <w:sz w:val="22"/>
          <w:szCs w:val="22"/>
        </w:rPr>
        <w:t>GIS.    Geographic Information Systems</w:t>
      </w:r>
    </w:p>
    <w:p w14:paraId="169271B1" w14:textId="77777777" w:rsidR="008D12CD" w:rsidRDefault="008D12CD" w:rsidP="008D12CD">
      <w:pPr>
        <w:rPr>
          <w:rFonts w:ascii="Avenir Book" w:hAnsi="Avenir Book"/>
          <w:sz w:val="22"/>
          <w:szCs w:val="22"/>
        </w:rPr>
      </w:pPr>
      <w:r w:rsidRPr="00FB0DBA">
        <w:rPr>
          <w:rFonts w:ascii="Avenir Book" w:hAnsi="Avenir Book"/>
          <w:sz w:val="22"/>
          <w:szCs w:val="22"/>
        </w:rPr>
        <w:t xml:space="preserve">GDP </w:t>
      </w:r>
      <w:r>
        <w:rPr>
          <w:rFonts w:ascii="Avenir Book" w:hAnsi="Avenir Book"/>
          <w:sz w:val="22"/>
          <w:szCs w:val="22"/>
        </w:rPr>
        <w:t xml:space="preserve">  </w:t>
      </w:r>
      <w:r w:rsidRPr="00FB0DBA">
        <w:rPr>
          <w:rFonts w:ascii="Avenir Book" w:hAnsi="Avenir Book"/>
          <w:sz w:val="22"/>
          <w:szCs w:val="22"/>
        </w:rPr>
        <w:t xml:space="preserve">Gross Domestic Product </w:t>
      </w:r>
    </w:p>
    <w:p w14:paraId="0B2057DD" w14:textId="77777777" w:rsidR="008D12CD" w:rsidRDefault="008D12CD" w:rsidP="008D12CD">
      <w:pPr>
        <w:rPr>
          <w:rFonts w:ascii="Avenir Book" w:hAnsi="Avenir Book"/>
          <w:sz w:val="22"/>
          <w:szCs w:val="22"/>
        </w:rPr>
      </w:pPr>
      <w:r>
        <w:rPr>
          <w:rFonts w:ascii="Avenir Book" w:hAnsi="Avenir Book"/>
          <w:sz w:val="22"/>
          <w:szCs w:val="22"/>
        </w:rPr>
        <w:t>GPS    Global Positioning System</w:t>
      </w:r>
    </w:p>
    <w:p w14:paraId="72D7747A" w14:textId="77777777" w:rsidR="008D12CD" w:rsidRPr="001B1B2A" w:rsidRDefault="008D12CD" w:rsidP="008D12CD">
      <w:pPr>
        <w:rPr>
          <w:rFonts w:ascii="Avenir Book" w:hAnsi="Avenir Book"/>
          <w:sz w:val="22"/>
          <w:szCs w:val="22"/>
        </w:rPr>
      </w:pPr>
      <w:r w:rsidRPr="001B1B2A">
        <w:rPr>
          <w:rFonts w:ascii="Avenir Book" w:hAnsi="Avenir Book"/>
          <w:sz w:val="22"/>
          <w:szCs w:val="22"/>
        </w:rPr>
        <w:t>GUG   Good Urban Governance</w:t>
      </w:r>
    </w:p>
    <w:p w14:paraId="4E9C5931" w14:textId="77777777" w:rsidR="008D12CD" w:rsidRPr="001B1B2A" w:rsidRDefault="008D12CD" w:rsidP="008D12CD">
      <w:pPr>
        <w:rPr>
          <w:rFonts w:ascii="Avenir Book" w:hAnsi="Avenir Book"/>
          <w:sz w:val="22"/>
          <w:szCs w:val="22"/>
        </w:rPr>
      </w:pPr>
      <w:r w:rsidRPr="001B1B2A">
        <w:rPr>
          <w:rFonts w:ascii="Avenir Book" w:hAnsi="Avenir Book"/>
          <w:sz w:val="22"/>
          <w:szCs w:val="22"/>
        </w:rPr>
        <w:t>ICLEI.  International Council for Local Environmental Initiatives</w:t>
      </w:r>
    </w:p>
    <w:p w14:paraId="5F1683CA" w14:textId="77777777" w:rsidR="008D12CD" w:rsidRPr="00FB0DBA" w:rsidRDefault="008D12CD" w:rsidP="008D12CD">
      <w:pPr>
        <w:rPr>
          <w:rFonts w:ascii="Avenir Book" w:hAnsi="Avenir Book"/>
          <w:sz w:val="22"/>
          <w:szCs w:val="22"/>
        </w:rPr>
      </w:pPr>
      <w:r w:rsidRPr="001B1B2A">
        <w:rPr>
          <w:rFonts w:ascii="Avenir Book" w:eastAsia="Calibri" w:hAnsi="Avenir Book"/>
          <w:sz w:val="22"/>
          <w:szCs w:val="22"/>
        </w:rPr>
        <w:t>ICT</w:t>
      </w:r>
      <w:r w:rsidRPr="00FB0DBA">
        <w:rPr>
          <w:rFonts w:ascii="Avenir Book" w:eastAsia="Calibri" w:hAnsi="Avenir Book"/>
          <w:sz w:val="22"/>
          <w:szCs w:val="22"/>
        </w:rPr>
        <w:tab/>
        <w:t>Information Communications and Technology</w:t>
      </w:r>
    </w:p>
    <w:p w14:paraId="7DCAD829" w14:textId="77777777" w:rsidR="008D12CD" w:rsidRDefault="008D12CD" w:rsidP="008D12CD">
      <w:pPr>
        <w:rPr>
          <w:rFonts w:ascii="Avenir Book" w:hAnsi="Avenir Book"/>
          <w:sz w:val="22"/>
          <w:szCs w:val="22"/>
        </w:rPr>
      </w:pPr>
      <w:r w:rsidRPr="00FB0DBA">
        <w:rPr>
          <w:rFonts w:ascii="Avenir Book" w:hAnsi="Avenir Book"/>
          <w:sz w:val="22"/>
          <w:szCs w:val="22"/>
        </w:rPr>
        <w:t xml:space="preserve">IDP </w:t>
      </w:r>
      <w:r w:rsidRPr="00FB0DBA">
        <w:rPr>
          <w:rFonts w:ascii="Avenir Book" w:hAnsi="Avenir Book"/>
          <w:sz w:val="22"/>
          <w:szCs w:val="22"/>
        </w:rPr>
        <w:tab/>
        <w:t xml:space="preserve">Integrated Development Planning </w:t>
      </w:r>
    </w:p>
    <w:p w14:paraId="69D39FCB" w14:textId="77777777" w:rsidR="008D12CD" w:rsidRPr="00FB0DBA" w:rsidRDefault="008D12CD" w:rsidP="008D12CD">
      <w:pPr>
        <w:rPr>
          <w:rFonts w:ascii="Avenir Book" w:hAnsi="Avenir Book"/>
          <w:sz w:val="22"/>
          <w:szCs w:val="22"/>
        </w:rPr>
      </w:pPr>
      <w:r>
        <w:rPr>
          <w:rFonts w:ascii="Avenir Book" w:hAnsi="Avenir Book"/>
          <w:sz w:val="22"/>
          <w:szCs w:val="22"/>
        </w:rPr>
        <w:t xml:space="preserve">IDPs </w:t>
      </w:r>
      <w:r>
        <w:rPr>
          <w:rFonts w:ascii="Avenir Book" w:hAnsi="Avenir Book"/>
          <w:sz w:val="22"/>
          <w:szCs w:val="22"/>
        </w:rPr>
        <w:tab/>
        <w:t>Internally Displaced Persons</w:t>
      </w:r>
    </w:p>
    <w:p w14:paraId="76A6152C" w14:textId="77777777" w:rsidR="008D12CD" w:rsidRPr="00FB0DBA" w:rsidRDefault="008D12CD" w:rsidP="008D12CD">
      <w:pPr>
        <w:rPr>
          <w:rFonts w:ascii="Avenir Book" w:hAnsi="Avenir Book"/>
          <w:sz w:val="22"/>
          <w:szCs w:val="22"/>
        </w:rPr>
      </w:pPr>
      <w:r w:rsidRPr="00FB0DBA">
        <w:rPr>
          <w:rFonts w:ascii="Avenir Book" w:hAnsi="Avenir Book"/>
          <w:sz w:val="22"/>
          <w:szCs w:val="22"/>
        </w:rPr>
        <w:t>IGTs</w:t>
      </w:r>
      <w:r w:rsidRPr="00FB0DBA">
        <w:rPr>
          <w:rFonts w:ascii="Avenir Book" w:hAnsi="Avenir Book"/>
          <w:sz w:val="22"/>
          <w:szCs w:val="22"/>
        </w:rPr>
        <w:tab/>
        <w:t>Inter-Governmental Transfers</w:t>
      </w:r>
    </w:p>
    <w:p w14:paraId="5C871E70" w14:textId="77777777" w:rsidR="008D12CD" w:rsidRPr="00FB0DBA" w:rsidRDefault="008D12CD" w:rsidP="008D12CD">
      <w:pPr>
        <w:rPr>
          <w:rFonts w:ascii="Avenir Book" w:hAnsi="Avenir Book"/>
          <w:sz w:val="22"/>
          <w:szCs w:val="22"/>
        </w:rPr>
      </w:pPr>
      <w:r w:rsidRPr="00FB0DBA">
        <w:rPr>
          <w:rFonts w:ascii="Avenir Book" w:hAnsi="Avenir Book"/>
          <w:sz w:val="22"/>
          <w:szCs w:val="22"/>
        </w:rPr>
        <w:t>LAP</w:t>
      </w:r>
      <w:r w:rsidRPr="00FB0DBA">
        <w:rPr>
          <w:rFonts w:ascii="Avenir Book" w:hAnsi="Avenir Book"/>
          <w:sz w:val="22"/>
          <w:szCs w:val="22"/>
        </w:rPr>
        <w:tab/>
        <w:t>Local Area Plan</w:t>
      </w:r>
    </w:p>
    <w:p w14:paraId="46A7866E" w14:textId="77777777" w:rsidR="008D12CD" w:rsidRPr="00FB0DBA" w:rsidRDefault="008D12CD" w:rsidP="008D12CD">
      <w:pPr>
        <w:rPr>
          <w:rFonts w:ascii="Avenir Book" w:hAnsi="Avenir Book"/>
          <w:sz w:val="22"/>
          <w:szCs w:val="22"/>
        </w:rPr>
      </w:pPr>
      <w:r w:rsidRPr="00FB0DBA">
        <w:rPr>
          <w:rFonts w:ascii="Avenir Book" w:hAnsi="Avenir Book"/>
          <w:sz w:val="22"/>
          <w:szCs w:val="22"/>
        </w:rPr>
        <w:t>LED</w:t>
      </w:r>
      <w:r w:rsidRPr="00FB0DBA">
        <w:rPr>
          <w:rFonts w:ascii="Avenir Book" w:hAnsi="Avenir Book"/>
          <w:sz w:val="22"/>
          <w:szCs w:val="22"/>
        </w:rPr>
        <w:tab/>
        <w:t>Local Economic Development</w:t>
      </w:r>
    </w:p>
    <w:p w14:paraId="23DCF857" w14:textId="77777777" w:rsidR="008D12CD" w:rsidRPr="00FB0DBA" w:rsidRDefault="008D12CD" w:rsidP="008D12CD">
      <w:pPr>
        <w:rPr>
          <w:rFonts w:ascii="Avenir Book" w:hAnsi="Avenir Book"/>
          <w:sz w:val="22"/>
          <w:szCs w:val="22"/>
        </w:rPr>
      </w:pPr>
      <w:r w:rsidRPr="00FB0DBA">
        <w:rPr>
          <w:rFonts w:ascii="Avenir Book" w:hAnsi="Avenir Book"/>
          <w:sz w:val="22"/>
          <w:szCs w:val="22"/>
        </w:rPr>
        <w:t>LGs</w:t>
      </w:r>
      <w:r w:rsidRPr="00FB0DBA">
        <w:rPr>
          <w:rFonts w:ascii="Avenir Book" w:hAnsi="Avenir Book"/>
          <w:sz w:val="22"/>
          <w:szCs w:val="22"/>
        </w:rPr>
        <w:tab/>
        <w:t>Local Governments</w:t>
      </w:r>
    </w:p>
    <w:p w14:paraId="6F2FD4EE" w14:textId="77777777" w:rsidR="008D12CD" w:rsidRDefault="008D12CD" w:rsidP="008D12CD">
      <w:pPr>
        <w:rPr>
          <w:rFonts w:ascii="Avenir Book" w:hAnsi="Avenir Book"/>
          <w:sz w:val="22"/>
          <w:szCs w:val="22"/>
        </w:rPr>
      </w:pPr>
      <w:r w:rsidRPr="00FB0DBA">
        <w:rPr>
          <w:rFonts w:ascii="Avenir Book" w:hAnsi="Avenir Book"/>
          <w:sz w:val="22"/>
          <w:szCs w:val="22"/>
        </w:rPr>
        <w:t xml:space="preserve">LGAs </w:t>
      </w:r>
      <w:r w:rsidRPr="00FB0DBA">
        <w:rPr>
          <w:rFonts w:ascii="Avenir Book" w:hAnsi="Avenir Book"/>
          <w:sz w:val="22"/>
          <w:szCs w:val="22"/>
        </w:rPr>
        <w:tab/>
        <w:t>Local Government Areas</w:t>
      </w:r>
    </w:p>
    <w:p w14:paraId="19089890" w14:textId="3B6F69D7" w:rsidR="008D12CD" w:rsidRPr="00FB0DBA" w:rsidRDefault="00680A87" w:rsidP="008D12CD">
      <w:pPr>
        <w:rPr>
          <w:rFonts w:ascii="Avenir Book" w:hAnsi="Avenir Book"/>
          <w:sz w:val="22"/>
          <w:szCs w:val="22"/>
        </w:rPr>
      </w:pPr>
      <w:r>
        <w:rPr>
          <w:rFonts w:ascii="Avenir Book" w:hAnsi="Avenir Book"/>
          <w:sz w:val="22"/>
          <w:szCs w:val="22"/>
        </w:rPr>
        <w:t>LIDAR Light</w:t>
      </w:r>
      <w:r w:rsidR="008D12CD">
        <w:rPr>
          <w:rFonts w:ascii="Avenir Book" w:hAnsi="Avenir Book"/>
          <w:sz w:val="22"/>
          <w:szCs w:val="22"/>
        </w:rPr>
        <w:t xml:space="preserve"> Detection and Ranging Remote Sensing</w:t>
      </w:r>
    </w:p>
    <w:p w14:paraId="79D18794" w14:textId="77777777" w:rsidR="008D12CD" w:rsidRDefault="008D12CD" w:rsidP="008D12CD">
      <w:pPr>
        <w:rPr>
          <w:rFonts w:ascii="Avenir Book" w:hAnsi="Avenir Book"/>
          <w:sz w:val="22"/>
          <w:szCs w:val="22"/>
        </w:rPr>
      </w:pPr>
      <w:r w:rsidRPr="00FB0DBA">
        <w:rPr>
          <w:rFonts w:ascii="Avenir Book" w:hAnsi="Avenir Book"/>
          <w:sz w:val="22"/>
          <w:szCs w:val="22"/>
        </w:rPr>
        <w:t>LPA</w:t>
      </w:r>
      <w:r w:rsidRPr="00FB0DBA">
        <w:rPr>
          <w:rFonts w:ascii="Avenir Book" w:hAnsi="Avenir Book"/>
          <w:sz w:val="22"/>
          <w:szCs w:val="22"/>
        </w:rPr>
        <w:tab/>
        <w:t xml:space="preserve">Local Planning Authority  </w:t>
      </w:r>
    </w:p>
    <w:p w14:paraId="764B2C9A" w14:textId="77777777" w:rsidR="008D12CD" w:rsidRPr="00FB0DBA" w:rsidRDefault="008D12CD" w:rsidP="008D12CD">
      <w:pPr>
        <w:rPr>
          <w:rFonts w:ascii="Avenir Book" w:hAnsi="Avenir Book"/>
          <w:sz w:val="22"/>
          <w:szCs w:val="22"/>
        </w:rPr>
      </w:pPr>
      <w:r>
        <w:rPr>
          <w:rFonts w:ascii="Avenir Book" w:hAnsi="Avenir Book"/>
          <w:sz w:val="22"/>
          <w:szCs w:val="22"/>
        </w:rPr>
        <w:t>LTR      Land Titling and Registration</w:t>
      </w:r>
    </w:p>
    <w:p w14:paraId="3CFB0941" w14:textId="77777777" w:rsidR="008D12CD" w:rsidRDefault="008D12CD" w:rsidP="008D12CD">
      <w:pPr>
        <w:rPr>
          <w:rFonts w:ascii="Avenir Book" w:hAnsi="Avenir Book"/>
          <w:sz w:val="22"/>
          <w:szCs w:val="22"/>
        </w:rPr>
      </w:pPr>
      <w:r w:rsidRPr="00FB0DBA">
        <w:rPr>
          <w:rFonts w:ascii="Avenir Book" w:hAnsi="Avenir Book"/>
          <w:sz w:val="22"/>
          <w:szCs w:val="22"/>
        </w:rPr>
        <w:t>LUA</w:t>
      </w:r>
      <w:r w:rsidRPr="00FB0DBA">
        <w:rPr>
          <w:rFonts w:ascii="Avenir Book" w:hAnsi="Avenir Book"/>
          <w:sz w:val="22"/>
          <w:szCs w:val="22"/>
        </w:rPr>
        <w:tab/>
        <w:t xml:space="preserve">Land Use Act </w:t>
      </w:r>
    </w:p>
    <w:p w14:paraId="059EDF74" w14:textId="77777777" w:rsidR="008D12CD" w:rsidRDefault="008D12CD" w:rsidP="008D12CD">
      <w:pPr>
        <w:rPr>
          <w:rFonts w:ascii="Avenir Book" w:hAnsi="Avenir Book"/>
          <w:sz w:val="22"/>
          <w:szCs w:val="22"/>
        </w:rPr>
      </w:pPr>
      <w:r>
        <w:rPr>
          <w:rFonts w:ascii="Avenir Book" w:hAnsi="Avenir Book"/>
          <w:sz w:val="22"/>
          <w:szCs w:val="22"/>
        </w:rPr>
        <w:t>MDG</w:t>
      </w:r>
      <w:r>
        <w:rPr>
          <w:rFonts w:ascii="Avenir Book" w:hAnsi="Avenir Book"/>
          <w:sz w:val="22"/>
          <w:szCs w:val="22"/>
        </w:rPr>
        <w:tab/>
        <w:t>Millennium Development Goals</w:t>
      </w:r>
    </w:p>
    <w:p w14:paraId="3AEF1AA4" w14:textId="6DC71A58" w:rsidR="008D12CD" w:rsidRDefault="00680A87" w:rsidP="008D12CD">
      <w:pPr>
        <w:rPr>
          <w:rFonts w:ascii="Avenir Book" w:hAnsi="Avenir Book"/>
          <w:sz w:val="22"/>
          <w:szCs w:val="22"/>
        </w:rPr>
      </w:pPr>
      <w:r>
        <w:rPr>
          <w:rFonts w:ascii="Avenir Book" w:hAnsi="Avenir Book"/>
          <w:sz w:val="22"/>
          <w:szCs w:val="22"/>
        </w:rPr>
        <w:t>MTNP Medium</w:t>
      </w:r>
      <w:r w:rsidR="008D12CD">
        <w:rPr>
          <w:rFonts w:ascii="Avenir Book" w:hAnsi="Avenir Book"/>
          <w:sz w:val="22"/>
          <w:szCs w:val="22"/>
        </w:rPr>
        <w:t xml:space="preserve"> Term National Development Plan 2021-2025</w:t>
      </w:r>
    </w:p>
    <w:p w14:paraId="01DDD395" w14:textId="77777777" w:rsidR="008D12CD" w:rsidRDefault="008D12CD" w:rsidP="008D12CD">
      <w:pPr>
        <w:rPr>
          <w:rFonts w:ascii="Avenir Book" w:hAnsi="Avenir Book"/>
          <w:sz w:val="22"/>
          <w:szCs w:val="22"/>
        </w:rPr>
      </w:pPr>
      <w:r w:rsidRPr="00FB0DBA">
        <w:rPr>
          <w:rFonts w:ascii="Avenir Book" w:hAnsi="Avenir Book"/>
          <w:sz w:val="22"/>
          <w:szCs w:val="22"/>
        </w:rPr>
        <w:t>MDAs</w:t>
      </w:r>
      <w:r w:rsidRPr="00FB0DBA">
        <w:rPr>
          <w:rFonts w:ascii="Avenir Book" w:hAnsi="Avenir Book"/>
          <w:sz w:val="22"/>
          <w:szCs w:val="22"/>
        </w:rPr>
        <w:tab/>
        <w:t>Ministries, Departments and Agencies</w:t>
      </w:r>
    </w:p>
    <w:p w14:paraId="360AB1FA" w14:textId="77777777" w:rsidR="008D12CD" w:rsidRPr="00FB0DBA" w:rsidRDefault="008D12CD" w:rsidP="008D12CD">
      <w:pPr>
        <w:rPr>
          <w:rFonts w:ascii="Avenir Book" w:hAnsi="Avenir Book"/>
          <w:sz w:val="22"/>
          <w:szCs w:val="22"/>
        </w:rPr>
      </w:pPr>
      <w:r>
        <w:rPr>
          <w:rFonts w:ascii="Avenir Book" w:hAnsi="Avenir Book"/>
          <w:sz w:val="22"/>
          <w:szCs w:val="22"/>
        </w:rPr>
        <w:t>MIS      Management Information System</w:t>
      </w:r>
    </w:p>
    <w:p w14:paraId="535A9C2A" w14:textId="77777777" w:rsidR="008D12CD" w:rsidRPr="00FB0DBA" w:rsidRDefault="008D12CD" w:rsidP="008D12CD">
      <w:pPr>
        <w:rPr>
          <w:rFonts w:ascii="Avenir Book" w:hAnsi="Avenir Book"/>
          <w:sz w:val="22"/>
          <w:szCs w:val="22"/>
        </w:rPr>
      </w:pPr>
      <w:r w:rsidRPr="00FB0DBA">
        <w:rPr>
          <w:rFonts w:ascii="Avenir Book" w:hAnsi="Avenir Book"/>
          <w:sz w:val="22"/>
          <w:szCs w:val="22"/>
        </w:rPr>
        <w:t>MLG</w:t>
      </w:r>
      <w:r w:rsidRPr="00FB0DBA">
        <w:rPr>
          <w:rFonts w:ascii="Avenir Book" w:hAnsi="Avenir Book"/>
          <w:sz w:val="22"/>
          <w:szCs w:val="22"/>
        </w:rPr>
        <w:tab/>
        <w:t>Ministry of Local Government</w:t>
      </w:r>
    </w:p>
    <w:p w14:paraId="5625C7A8" w14:textId="443CB22A" w:rsidR="008D12CD" w:rsidRPr="00FB0DBA" w:rsidRDefault="00680A87" w:rsidP="008D12CD">
      <w:pPr>
        <w:rPr>
          <w:rFonts w:ascii="Avenir Book" w:hAnsi="Avenir Book"/>
          <w:sz w:val="22"/>
          <w:szCs w:val="22"/>
        </w:rPr>
      </w:pPr>
      <w:r w:rsidRPr="00FB0DBA">
        <w:rPr>
          <w:rFonts w:ascii="Avenir Book" w:hAnsi="Avenir Book"/>
          <w:sz w:val="22"/>
          <w:szCs w:val="22"/>
        </w:rPr>
        <w:t>MSME</w:t>
      </w:r>
      <w:r>
        <w:rPr>
          <w:rFonts w:ascii="Avenir Book" w:hAnsi="Avenir Book"/>
          <w:sz w:val="22"/>
          <w:szCs w:val="22"/>
        </w:rPr>
        <w:t xml:space="preserve"> Micro</w:t>
      </w:r>
      <w:r w:rsidR="008D12CD" w:rsidRPr="00FB0DBA">
        <w:rPr>
          <w:rFonts w:ascii="Avenir Book" w:hAnsi="Avenir Book"/>
          <w:sz w:val="22"/>
          <w:szCs w:val="22"/>
        </w:rPr>
        <w:t xml:space="preserve">, Small and Medium Enterprises  </w:t>
      </w:r>
    </w:p>
    <w:p w14:paraId="02694E0E" w14:textId="77777777" w:rsidR="008D12CD" w:rsidRPr="00FB0DBA" w:rsidRDefault="008D12CD" w:rsidP="008D12CD">
      <w:pPr>
        <w:rPr>
          <w:rFonts w:ascii="Avenir Book" w:hAnsi="Avenir Book"/>
          <w:sz w:val="22"/>
          <w:szCs w:val="22"/>
        </w:rPr>
      </w:pPr>
      <w:r w:rsidRPr="00FB0DBA">
        <w:rPr>
          <w:rFonts w:ascii="Avenir Book" w:hAnsi="Avenir Book"/>
          <w:sz w:val="22"/>
          <w:szCs w:val="22"/>
        </w:rPr>
        <w:t>M&amp;E</w:t>
      </w:r>
      <w:r w:rsidRPr="00FB0DBA">
        <w:rPr>
          <w:rFonts w:ascii="Avenir Book" w:hAnsi="Avenir Book"/>
          <w:sz w:val="22"/>
          <w:szCs w:val="22"/>
        </w:rPr>
        <w:tab/>
      </w:r>
      <w:r>
        <w:rPr>
          <w:rFonts w:ascii="Avenir Book" w:hAnsi="Avenir Book"/>
          <w:sz w:val="22"/>
          <w:szCs w:val="22"/>
        </w:rPr>
        <w:t xml:space="preserve"> </w:t>
      </w:r>
      <w:r w:rsidRPr="00FB0DBA">
        <w:rPr>
          <w:rFonts w:ascii="Avenir Book" w:hAnsi="Avenir Book"/>
          <w:sz w:val="22"/>
          <w:szCs w:val="22"/>
        </w:rPr>
        <w:t>Monitoring and Evaluation</w:t>
      </w:r>
    </w:p>
    <w:p w14:paraId="1CE41048" w14:textId="77777777" w:rsidR="008D12CD" w:rsidRDefault="008D12CD" w:rsidP="008D12CD">
      <w:pPr>
        <w:rPr>
          <w:rFonts w:ascii="Avenir Book" w:hAnsi="Avenir Book"/>
          <w:sz w:val="22"/>
          <w:szCs w:val="22"/>
        </w:rPr>
      </w:pPr>
      <w:r w:rsidRPr="00FB0DBA">
        <w:rPr>
          <w:rFonts w:ascii="Avenir Book" w:hAnsi="Avenir Book"/>
          <w:sz w:val="22"/>
          <w:szCs w:val="22"/>
        </w:rPr>
        <w:t>NGO</w:t>
      </w:r>
      <w:r w:rsidRPr="00FB0DBA">
        <w:rPr>
          <w:rFonts w:ascii="Avenir Book" w:hAnsi="Avenir Book"/>
          <w:sz w:val="22"/>
          <w:szCs w:val="22"/>
        </w:rPr>
        <w:tab/>
      </w:r>
      <w:r>
        <w:rPr>
          <w:rFonts w:ascii="Avenir Book" w:hAnsi="Avenir Book"/>
          <w:sz w:val="22"/>
          <w:szCs w:val="22"/>
        </w:rPr>
        <w:t xml:space="preserve"> </w:t>
      </w:r>
      <w:r w:rsidRPr="00FB0DBA">
        <w:rPr>
          <w:rFonts w:ascii="Avenir Book" w:hAnsi="Avenir Book"/>
          <w:sz w:val="22"/>
          <w:szCs w:val="22"/>
        </w:rPr>
        <w:t xml:space="preserve">Non-Governmental Organization </w:t>
      </w:r>
    </w:p>
    <w:p w14:paraId="74515F8A" w14:textId="77777777" w:rsidR="008D12CD" w:rsidRPr="00FB0DBA" w:rsidRDefault="008D12CD" w:rsidP="008D12CD">
      <w:pPr>
        <w:rPr>
          <w:rFonts w:ascii="Avenir Book" w:hAnsi="Avenir Book"/>
          <w:sz w:val="22"/>
          <w:szCs w:val="22"/>
        </w:rPr>
      </w:pPr>
      <w:r>
        <w:rPr>
          <w:rFonts w:ascii="Avenir Book" w:hAnsi="Avenir Book"/>
          <w:sz w:val="22"/>
          <w:szCs w:val="22"/>
        </w:rPr>
        <w:t>NDC</w:t>
      </w:r>
      <w:r>
        <w:rPr>
          <w:rFonts w:ascii="Avenir Book" w:hAnsi="Avenir Book"/>
          <w:sz w:val="22"/>
          <w:szCs w:val="22"/>
        </w:rPr>
        <w:tab/>
        <w:t xml:space="preserve"> National Determined Contributions</w:t>
      </w:r>
    </w:p>
    <w:p w14:paraId="70CB299D" w14:textId="77777777" w:rsidR="008D12CD" w:rsidRDefault="008D12CD" w:rsidP="008D12CD">
      <w:pPr>
        <w:rPr>
          <w:rFonts w:ascii="Avenir Book" w:hAnsi="Avenir Book"/>
          <w:sz w:val="22"/>
          <w:szCs w:val="22"/>
        </w:rPr>
      </w:pPr>
      <w:r w:rsidRPr="00FB0DBA">
        <w:rPr>
          <w:rFonts w:ascii="Avenir Book" w:hAnsi="Avenir Book"/>
          <w:sz w:val="22"/>
          <w:szCs w:val="22"/>
        </w:rPr>
        <w:t>NBS</w:t>
      </w:r>
      <w:r>
        <w:rPr>
          <w:rFonts w:ascii="Avenir Book" w:hAnsi="Avenir Book"/>
          <w:sz w:val="22"/>
          <w:szCs w:val="22"/>
        </w:rPr>
        <w:t xml:space="preserve">     </w:t>
      </w:r>
      <w:r w:rsidRPr="00FB0DBA">
        <w:rPr>
          <w:rFonts w:ascii="Avenir Book" w:hAnsi="Avenir Book"/>
          <w:sz w:val="22"/>
          <w:szCs w:val="22"/>
        </w:rPr>
        <w:t>National Bureau of Statistics</w:t>
      </w:r>
    </w:p>
    <w:p w14:paraId="3D086F3C" w14:textId="77777777" w:rsidR="008D12CD" w:rsidRDefault="008D12CD" w:rsidP="008D12CD">
      <w:pPr>
        <w:rPr>
          <w:rFonts w:ascii="Avenir Book" w:hAnsi="Avenir Book"/>
          <w:sz w:val="22"/>
          <w:szCs w:val="22"/>
        </w:rPr>
      </w:pPr>
      <w:r>
        <w:rPr>
          <w:rFonts w:ascii="Avenir Book" w:hAnsi="Avenir Book"/>
          <w:sz w:val="22"/>
          <w:szCs w:val="22"/>
        </w:rPr>
        <w:lastRenderedPageBreak/>
        <w:t xml:space="preserve">NBS </w:t>
      </w:r>
      <w:r>
        <w:rPr>
          <w:rFonts w:ascii="Avenir Book" w:hAnsi="Avenir Book"/>
          <w:sz w:val="22"/>
          <w:szCs w:val="22"/>
        </w:rPr>
        <w:tab/>
        <w:t>Nature Based Solutions</w:t>
      </w:r>
      <w:bookmarkStart w:id="3" w:name="_Toc44014285"/>
      <w:bookmarkStart w:id="4" w:name="_Toc46302993"/>
    </w:p>
    <w:p w14:paraId="07A02CBD" w14:textId="77777777" w:rsidR="008D12CD" w:rsidRDefault="008D12CD" w:rsidP="008D12CD">
      <w:pPr>
        <w:rPr>
          <w:rFonts w:ascii="Avenir Book" w:hAnsi="Avenir Book"/>
          <w:sz w:val="22"/>
          <w:szCs w:val="22"/>
        </w:rPr>
      </w:pPr>
      <w:r>
        <w:rPr>
          <w:rFonts w:ascii="Avenir Book" w:hAnsi="Avenir Book"/>
          <w:sz w:val="22"/>
          <w:szCs w:val="22"/>
        </w:rPr>
        <w:t>NDU    Neighborhood Delivery Unit</w:t>
      </w:r>
    </w:p>
    <w:p w14:paraId="26E0FD44" w14:textId="77777777" w:rsidR="008D12CD" w:rsidRDefault="008D12CD" w:rsidP="008D12CD">
      <w:pPr>
        <w:rPr>
          <w:rFonts w:ascii="Avenir Book" w:hAnsi="Avenir Book"/>
          <w:sz w:val="22"/>
          <w:szCs w:val="22"/>
        </w:rPr>
      </w:pPr>
      <w:r>
        <w:rPr>
          <w:rFonts w:ascii="Avenir Book" w:hAnsi="Avenir Book"/>
          <w:sz w:val="22"/>
          <w:szCs w:val="22"/>
        </w:rPr>
        <w:t xml:space="preserve">NEC    National Executive Council </w:t>
      </w:r>
    </w:p>
    <w:p w14:paraId="2060F2CC" w14:textId="77777777" w:rsidR="008D12CD" w:rsidRDefault="008D12CD" w:rsidP="008D12CD">
      <w:pPr>
        <w:rPr>
          <w:rFonts w:ascii="Avenir Book" w:hAnsi="Avenir Book"/>
          <w:sz w:val="22"/>
          <w:szCs w:val="22"/>
        </w:rPr>
      </w:pPr>
      <w:r>
        <w:rPr>
          <w:rFonts w:ascii="Avenir Book" w:hAnsi="Avenir Book"/>
          <w:sz w:val="22"/>
          <w:szCs w:val="22"/>
        </w:rPr>
        <w:t>NMT    Non-motorized Transport</w:t>
      </w:r>
    </w:p>
    <w:bookmarkEnd w:id="3"/>
    <w:bookmarkEnd w:id="4"/>
    <w:p w14:paraId="424F2E76" w14:textId="77777777" w:rsidR="008D12CD" w:rsidRPr="00FB0DBA" w:rsidRDefault="008D12CD" w:rsidP="008D12CD">
      <w:pPr>
        <w:rPr>
          <w:rFonts w:ascii="Avenir Book" w:hAnsi="Avenir Book"/>
          <w:sz w:val="22"/>
          <w:szCs w:val="22"/>
        </w:rPr>
      </w:pPr>
      <w:r w:rsidRPr="00FB0DBA">
        <w:rPr>
          <w:rFonts w:ascii="Avenir Book" w:hAnsi="Avenir Book"/>
          <w:sz w:val="22"/>
          <w:szCs w:val="22"/>
        </w:rPr>
        <w:t>NNPC</w:t>
      </w:r>
      <w:r w:rsidRPr="00FB0DBA">
        <w:rPr>
          <w:rFonts w:ascii="Avenir Book" w:hAnsi="Avenir Book"/>
          <w:sz w:val="22"/>
          <w:szCs w:val="22"/>
        </w:rPr>
        <w:tab/>
        <w:t>Nigerian National Petroleum Corporation</w:t>
      </w:r>
    </w:p>
    <w:p w14:paraId="72B6411A" w14:textId="77777777" w:rsidR="008D12CD" w:rsidRPr="00FB0DBA" w:rsidRDefault="008D12CD" w:rsidP="008D12CD">
      <w:pPr>
        <w:rPr>
          <w:rFonts w:ascii="Avenir Book" w:hAnsi="Avenir Book"/>
          <w:sz w:val="22"/>
          <w:szCs w:val="22"/>
        </w:rPr>
      </w:pPr>
      <w:r w:rsidRPr="00FB0DBA">
        <w:rPr>
          <w:rFonts w:ascii="Avenir Book" w:hAnsi="Avenir Book"/>
          <w:sz w:val="22"/>
          <w:szCs w:val="22"/>
        </w:rPr>
        <w:t>NPC</w:t>
      </w:r>
      <w:r w:rsidRPr="00FB0DBA">
        <w:rPr>
          <w:rFonts w:ascii="Avenir Book" w:hAnsi="Avenir Book"/>
          <w:sz w:val="22"/>
          <w:szCs w:val="22"/>
        </w:rPr>
        <w:tab/>
        <w:t>National Population Commission</w:t>
      </w:r>
    </w:p>
    <w:p w14:paraId="54EC7349" w14:textId="77777777" w:rsidR="008D12CD" w:rsidRPr="00FB0DBA" w:rsidRDefault="008D12CD" w:rsidP="008D12CD">
      <w:pPr>
        <w:rPr>
          <w:rFonts w:ascii="Avenir Book" w:hAnsi="Avenir Book"/>
          <w:sz w:val="22"/>
          <w:szCs w:val="22"/>
        </w:rPr>
      </w:pPr>
      <w:r w:rsidRPr="00FB0DBA">
        <w:rPr>
          <w:rFonts w:ascii="Avenir Book" w:hAnsi="Avenir Book"/>
          <w:sz w:val="22"/>
          <w:szCs w:val="22"/>
        </w:rPr>
        <w:t xml:space="preserve">NHA </w:t>
      </w:r>
      <w:r w:rsidRPr="00FB0DBA">
        <w:rPr>
          <w:rFonts w:ascii="Avenir Book" w:hAnsi="Avenir Book"/>
          <w:sz w:val="22"/>
          <w:szCs w:val="22"/>
        </w:rPr>
        <w:tab/>
        <w:t xml:space="preserve">National Housing Authority </w:t>
      </w:r>
    </w:p>
    <w:p w14:paraId="0E0FA6A4" w14:textId="77777777" w:rsidR="008D12CD" w:rsidRPr="00FB0DBA" w:rsidRDefault="008D12CD" w:rsidP="008D12CD">
      <w:pPr>
        <w:rPr>
          <w:rFonts w:ascii="Avenir Book" w:hAnsi="Avenir Book"/>
          <w:sz w:val="22"/>
          <w:szCs w:val="22"/>
        </w:rPr>
      </w:pPr>
      <w:r w:rsidRPr="00FB0DBA">
        <w:rPr>
          <w:rFonts w:ascii="Avenir Book" w:hAnsi="Avenir Book"/>
          <w:sz w:val="22"/>
          <w:szCs w:val="22"/>
        </w:rPr>
        <w:t xml:space="preserve">NHF </w:t>
      </w:r>
      <w:r w:rsidRPr="00FB0DBA">
        <w:rPr>
          <w:rFonts w:ascii="Avenir Book" w:hAnsi="Avenir Book"/>
          <w:sz w:val="22"/>
          <w:szCs w:val="22"/>
        </w:rPr>
        <w:tab/>
        <w:t xml:space="preserve">National Housing Fund </w:t>
      </w:r>
    </w:p>
    <w:p w14:paraId="0978A35E" w14:textId="77777777" w:rsidR="008D12CD" w:rsidRPr="00FB0DBA" w:rsidRDefault="008D12CD" w:rsidP="008D12CD">
      <w:pPr>
        <w:rPr>
          <w:rFonts w:ascii="Avenir Book" w:hAnsi="Avenir Book"/>
          <w:sz w:val="22"/>
          <w:szCs w:val="22"/>
        </w:rPr>
      </w:pPr>
      <w:r w:rsidRPr="00FB0DBA">
        <w:rPr>
          <w:rFonts w:ascii="Avenir Book" w:hAnsi="Avenir Book"/>
          <w:sz w:val="22"/>
          <w:szCs w:val="22"/>
        </w:rPr>
        <w:t>NUP</w:t>
      </w:r>
      <w:r w:rsidRPr="00FB0DBA">
        <w:rPr>
          <w:rFonts w:ascii="Avenir Book" w:hAnsi="Avenir Book"/>
          <w:sz w:val="22"/>
          <w:szCs w:val="22"/>
        </w:rPr>
        <w:tab/>
        <w:t>National Urbanisation Policy</w:t>
      </w:r>
    </w:p>
    <w:p w14:paraId="7420130E" w14:textId="77777777" w:rsidR="008D12CD" w:rsidRPr="00FB0DBA" w:rsidRDefault="008D12CD" w:rsidP="008D12CD">
      <w:pPr>
        <w:rPr>
          <w:rFonts w:ascii="Avenir Book" w:hAnsi="Avenir Book"/>
          <w:sz w:val="22"/>
          <w:szCs w:val="22"/>
        </w:rPr>
      </w:pPr>
      <w:r w:rsidRPr="00FB0DBA">
        <w:rPr>
          <w:rFonts w:ascii="Avenir Book" w:hAnsi="Avenir Book"/>
          <w:sz w:val="22"/>
          <w:szCs w:val="22"/>
        </w:rPr>
        <w:t xml:space="preserve">NUA </w:t>
      </w:r>
      <w:r w:rsidRPr="00FB0DBA">
        <w:rPr>
          <w:rFonts w:ascii="Avenir Book" w:hAnsi="Avenir Book"/>
          <w:sz w:val="22"/>
          <w:szCs w:val="22"/>
        </w:rPr>
        <w:tab/>
        <w:t>New Urban Agenda</w:t>
      </w:r>
    </w:p>
    <w:p w14:paraId="0D87EBFC" w14:textId="77777777" w:rsidR="008D12CD" w:rsidRDefault="008D12CD" w:rsidP="008D12CD">
      <w:pPr>
        <w:rPr>
          <w:rFonts w:ascii="Avenir Book" w:hAnsi="Avenir Book"/>
          <w:sz w:val="22"/>
          <w:szCs w:val="22"/>
        </w:rPr>
      </w:pPr>
      <w:r w:rsidRPr="00FB0DBA">
        <w:rPr>
          <w:rFonts w:ascii="Avenir Book" w:hAnsi="Avenir Book"/>
          <w:sz w:val="22"/>
          <w:szCs w:val="22"/>
        </w:rPr>
        <w:t>NUP</w:t>
      </w:r>
      <w:r w:rsidRPr="00FB0DBA">
        <w:rPr>
          <w:rFonts w:ascii="Avenir Book" w:hAnsi="Avenir Book"/>
          <w:sz w:val="22"/>
          <w:szCs w:val="22"/>
        </w:rPr>
        <w:tab/>
        <w:t>National Urban Policy</w:t>
      </w:r>
    </w:p>
    <w:p w14:paraId="3274EB9A" w14:textId="77777777" w:rsidR="008D12CD" w:rsidRDefault="008D12CD" w:rsidP="008D12CD">
      <w:pPr>
        <w:rPr>
          <w:rFonts w:ascii="Avenir Book" w:hAnsi="Avenir Book"/>
          <w:sz w:val="22"/>
          <w:szCs w:val="22"/>
        </w:rPr>
      </w:pPr>
      <w:r>
        <w:rPr>
          <w:rFonts w:ascii="Avenir Book" w:hAnsi="Avenir Book"/>
          <w:sz w:val="22"/>
          <w:szCs w:val="22"/>
        </w:rPr>
        <w:t>NURPL Nigeria Urban and Regional Planning Law</w:t>
      </w:r>
    </w:p>
    <w:p w14:paraId="4A7F509B" w14:textId="77777777" w:rsidR="008D12CD" w:rsidRPr="00FB0DBA" w:rsidRDefault="008D12CD" w:rsidP="008D12CD">
      <w:pPr>
        <w:rPr>
          <w:rFonts w:ascii="Avenir Book" w:hAnsi="Avenir Book"/>
          <w:sz w:val="22"/>
          <w:szCs w:val="22"/>
        </w:rPr>
      </w:pPr>
      <w:r>
        <w:rPr>
          <w:rFonts w:ascii="Avenir Book" w:hAnsi="Avenir Book"/>
          <w:sz w:val="22"/>
          <w:szCs w:val="22"/>
        </w:rPr>
        <w:t>NUDP</w:t>
      </w:r>
      <w:r>
        <w:rPr>
          <w:rFonts w:ascii="Avenir Book" w:hAnsi="Avenir Book"/>
          <w:sz w:val="22"/>
          <w:szCs w:val="22"/>
        </w:rPr>
        <w:tab/>
        <w:t>National Urban Development Policy</w:t>
      </w:r>
    </w:p>
    <w:p w14:paraId="11442619" w14:textId="77777777" w:rsidR="008D12CD" w:rsidRDefault="008D12CD" w:rsidP="008D12CD">
      <w:pPr>
        <w:rPr>
          <w:rFonts w:ascii="Avenir Book" w:hAnsi="Avenir Book"/>
          <w:sz w:val="22"/>
          <w:szCs w:val="22"/>
        </w:rPr>
      </w:pPr>
      <w:r w:rsidRPr="00FB0DBA">
        <w:rPr>
          <w:rFonts w:ascii="Avenir Book" w:hAnsi="Avenir Book"/>
          <w:sz w:val="22"/>
          <w:szCs w:val="22"/>
        </w:rPr>
        <w:t>OECD</w:t>
      </w:r>
      <w:r w:rsidRPr="00FB0DBA">
        <w:rPr>
          <w:rFonts w:ascii="Avenir Book" w:hAnsi="Avenir Book"/>
          <w:sz w:val="22"/>
          <w:szCs w:val="22"/>
        </w:rPr>
        <w:tab/>
        <w:t>Organisation for Economic Co-operation and Development</w:t>
      </w:r>
    </w:p>
    <w:p w14:paraId="7E76541C" w14:textId="126B6E8D" w:rsidR="008D12CD" w:rsidRDefault="008D12CD" w:rsidP="008D12CD">
      <w:pPr>
        <w:rPr>
          <w:rFonts w:ascii="Avenir Book" w:hAnsi="Avenir Book"/>
          <w:sz w:val="22"/>
          <w:szCs w:val="22"/>
        </w:rPr>
      </w:pPr>
      <w:r>
        <w:rPr>
          <w:rFonts w:ascii="Avenir Book" w:hAnsi="Avenir Book"/>
          <w:sz w:val="22"/>
          <w:szCs w:val="22"/>
        </w:rPr>
        <w:t>ONSDP Operative National Spatial Development Plan</w:t>
      </w:r>
    </w:p>
    <w:p w14:paraId="3E7CC54E" w14:textId="5AA155B0" w:rsidR="00195B08" w:rsidRDefault="00195B08" w:rsidP="008D12CD">
      <w:pPr>
        <w:rPr>
          <w:rFonts w:ascii="Avenir Book" w:hAnsi="Avenir Book"/>
          <w:sz w:val="22"/>
          <w:szCs w:val="22"/>
        </w:rPr>
      </w:pPr>
      <w:r>
        <w:rPr>
          <w:rFonts w:ascii="Avenir Book" w:hAnsi="Avenir Book"/>
          <w:sz w:val="22"/>
          <w:szCs w:val="22"/>
        </w:rPr>
        <w:t>OSR.   Own Source Revenues</w:t>
      </w:r>
    </w:p>
    <w:p w14:paraId="1C85BDDF" w14:textId="77777777" w:rsidR="008D12CD" w:rsidRDefault="008D12CD" w:rsidP="008D12CD">
      <w:pPr>
        <w:rPr>
          <w:rFonts w:ascii="Avenir Book" w:hAnsi="Avenir Book"/>
          <w:sz w:val="22"/>
          <w:szCs w:val="22"/>
        </w:rPr>
      </w:pPr>
      <w:r>
        <w:rPr>
          <w:rFonts w:ascii="Avenir Book" w:hAnsi="Avenir Book"/>
          <w:sz w:val="22"/>
          <w:szCs w:val="22"/>
        </w:rPr>
        <w:t>OSS     One Stop Shop</w:t>
      </w:r>
    </w:p>
    <w:p w14:paraId="51D1C5B0" w14:textId="77777777" w:rsidR="008D12CD" w:rsidRPr="00FB0DBA" w:rsidRDefault="008D12CD" w:rsidP="008D12CD">
      <w:pPr>
        <w:rPr>
          <w:rFonts w:ascii="Avenir Book" w:hAnsi="Avenir Book"/>
          <w:sz w:val="22"/>
          <w:szCs w:val="22"/>
        </w:rPr>
      </w:pPr>
      <w:r>
        <w:rPr>
          <w:rFonts w:ascii="Avenir Book" w:hAnsi="Avenir Book"/>
          <w:sz w:val="22"/>
          <w:szCs w:val="22"/>
        </w:rPr>
        <w:t>PFM    Public Financial Management</w:t>
      </w:r>
    </w:p>
    <w:p w14:paraId="7799DB2F" w14:textId="77777777" w:rsidR="008D12CD" w:rsidRPr="00FB0DBA" w:rsidRDefault="008D12CD" w:rsidP="008D12CD">
      <w:pPr>
        <w:rPr>
          <w:rFonts w:ascii="Avenir Book" w:hAnsi="Avenir Book"/>
          <w:sz w:val="22"/>
          <w:szCs w:val="22"/>
        </w:rPr>
      </w:pPr>
      <w:r w:rsidRPr="00FB0DBA">
        <w:rPr>
          <w:rFonts w:ascii="Avenir Book" w:hAnsi="Avenir Book"/>
          <w:sz w:val="22"/>
          <w:szCs w:val="22"/>
        </w:rPr>
        <w:t>PILaR</w:t>
      </w:r>
      <w:r w:rsidRPr="00FB0DBA">
        <w:rPr>
          <w:rFonts w:ascii="Avenir Book" w:hAnsi="Avenir Book"/>
          <w:sz w:val="22"/>
          <w:szCs w:val="22"/>
        </w:rPr>
        <w:tab/>
        <w:t>Participatory Inclusive Land Readjustment</w:t>
      </w:r>
    </w:p>
    <w:p w14:paraId="647A89A4" w14:textId="77777777" w:rsidR="008D12CD" w:rsidRDefault="008D12CD" w:rsidP="008D12CD">
      <w:pPr>
        <w:rPr>
          <w:rFonts w:ascii="Avenir Book" w:hAnsi="Avenir Book"/>
          <w:sz w:val="22"/>
          <w:szCs w:val="22"/>
        </w:rPr>
      </w:pPr>
      <w:r w:rsidRPr="00FB0DBA">
        <w:rPr>
          <w:rFonts w:ascii="Avenir Book" w:hAnsi="Avenir Book"/>
          <w:sz w:val="22"/>
          <w:szCs w:val="22"/>
        </w:rPr>
        <w:t xml:space="preserve">PPPs </w:t>
      </w:r>
      <w:r w:rsidRPr="00FB0DBA">
        <w:rPr>
          <w:rFonts w:ascii="Avenir Book" w:hAnsi="Avenir Book"/>
          <w:sz w:val="22"/>
          <w:szCs w:val="22"/>
        </w:rPr>
        <w:tab/>
        <w:t xml:space="preserve">Public Private Partnerships </w:t>
      </w:r>
    </w:p>
    <w:p w14:paraId="4BFF4440" w14:textId="77777777" w:rsidR="008D12CD" w:rsidRPr="00FB0DBA" w:rsidRDefault="008D12CD" w:rsidP="008D12CD">
      <w:pPr>
        <w:rPr>
          <w:rFonts w:ascii="Avenir Book" w:hAnsi="Avenir Book"/>
          <w:sz w:val="22"/>
          <w:szCs w:val="22"/>
        </w:rPr>
      </w:pPr>
      <w:r>
        <w:rPr>
          <w:rFonts w:ascii="Avenir Book" w:hAnsi="Avenir Book"/>
          <w:sz w:val="22"/>
          <w:szCs w:val="22"/>
        </w:rPr>
        <w:t>PTCLR Presidential Technical Committee on Land Reform</w:t>
      </w:r>
    </w:p>
    <w:p w14:paraId="1AEA25C4" w14:textId="77777777" w:rsidR="008D12CD" w:rsidRDefault="008D12CD" w:rsidP="008D12CD">
      <w:pPr>
        <w:rPr>
          <w:rFonts w:ascii="Avenir Book" w:hAnsi="Avenir Book"/>
          <w:sz w:val="22"/>
          <w:szCs w:val="22"/>
        </w:rPr>
      </w:pPr>
      <w:r w:rsidRPr="00FB0DBA">
        <w:rPr>
          <w:rFonts w:ascii="Avenir Book" w:hAnsi="Avenir Book"/>
          <w:sz w:val="22"/>
          <w:szCs w:val="22"/>
        </w:rPr>
        <w:t>RAMP</w:t>
      </w:r>
      <w:r w:rsidRPr="00FB0DBA">
        <w:rPr>
          <w:rFonts w:ascii="Avenir Book" w:hAnsi="Avenir Book"/>
          <w:sz w:val="22"/>
          <w:szCs w:val="22"/>
        </w:rPr>
        <w:tab/>
        <w:t>Rural Access and Mobility Project</w:t>
      </w:r>
    </w:p>
    <w:p w14:paraId="23B793DE" w14:textId="77777777" w:rsidR="008D12CD" w:rsidRPr="00FB0DBA" w:rsidRDefault="008D12CD" w:rsidP="008D12CD">
      <w:pPr>
        <w:rPr>
          <w:rFonts w:ascii="Avenir Book" w:hAnsi="Avenir Book"/>
          <w:sz w:val="22"/>
          <w:szCs w:val="22"/>
        </w:rPr>
      </w:pPr>
      <w:r>
        <w:rPr>
          <w:rFonts w:ascii="Avenir Book" w:hAnsi="Avenir Book"/>
          <w:sz w:val="22"/>
          <w:szCs w:val="22"/>
        </w:rPr>
        <w:t>RFP     Request for Proposal</w:t>
      </w:r>
    </w:p>
    <w:p w14:paraId="54B05FF3" w14:textId="77777777" w:rsidR="008D12CD" w:rsidRPr="00FB0DBA" w:rsidRDefault="008D12CD" w:rsidP="008D12CD">
      <w:pPr>
        <w:rPr>
          <w:rFonts w:ascii="Avenir Book" w:hAnsi="Avenir Book"/>
          <w:sz w:val="22"/>
          <w:szCs w:val="22"/>
        </w:rPr>
      </w:pPr>
      <w:r w:rsidRPr="00FB0DBA">
        <w:rPr>
          <w:rFonts w:ascii="Avenir Book" w:hAnsi="Avenir Book"/>
          <w:sz w:val="22"/>
          <w:szCs w:val="22"/>
        </w:rPr>
        <w:t>RDP</w:t>
      </w:r>
      <w:r w:rsidRPr="00FB0DBA">
        <w:rPr>
          <w:rFonts w:ascii="Avenir Book" w:hAnsi="Avenir Book"/>
          <w:sz w:val="22"/>
          <w:szCs w:val="22"/>
        </w:rPr>
        <w:tab/>
        <w:t xml:space="preserve">Regional Development Plan </w:t>
      </w:r>
    </w:p>
    <w:p w14:paraId="0D5DBEE1" w14:textId="77777777" w:rsidR="008D12CD" w:rsidRDefault="008D12CD" w:rsidP="008D12CD">
      <w:pPr>
        <w:rPr>
          <w:rFonts w:ascii="Avenir Book" w:hAnsi="Avenir Book"/>
          <w:sz w:val="22"/>
          <w:szCs w:val="22"/>
        </w:rPr>
      </w:pPr>
      <w:r>
        <w:rPr>
          <w:rFonts w:ascii="Avenir Book" w:hAnsi="Avenir Book"/>
          <w:sz w:val="22"/>
          <w:szCs w:val="22"/>
        </w:rPr>
        <w:t>SOP     Standard Operating Procedures</w:t>
      </w:r>
      <w:r>
        <w:rPr>
          <w:rFonts w:ascii="Avenir Book" w:hAnsi="Avenir Book"/>
          <w:sz w:val="22"/>
          <w:szCs w:val="22"/>
        </w:rPr>
        <w:br/>
      </w:r>
      <w:r w:rsidRPr="00FB0DBA">
        <w:rPr>
          <w:rFonts w:ascii="Avenir Book" w:hAnsi="Avenir Book"/>
          <w:sz w:val="22"/>
          <w:szCs w:val="22"/>
        </w:rPr>
        <w:t xml:space="preserve">SDG </w:t>
      </w:r>
      <w:r w:rsidRPr="00FB0DBA">
        <w:rPr>
          <w:rFonts w:ascii="Avenir Book" w:hAnsi="Avenir Book"/>
          <w:sz w:val="22"/>
          <w:szCs w:val="22"/>
        </w:rPr>
        <w:tab/>
        <w:t>Sustainable Development Goal</w:t>
      </w:r>
    </w:p>
    <w:p w14:paraId="607069CB" w14:textId="77777777" w:rsidR="008D12CD" w:rsidRDefault="008D12CD" w:rsidP="008D12CD">
      <w:pPr>
        <w:rPr>
          <w:rFonts w:ascii="Avenir Book" w:hAnsi="Avenir Book"/>
          <w:sz w:val="22"/>
          <w:szCs w:val="22"/>
        </w:rPr>
      </w:pPr>
      <w:r>
        <w:rPr>
          <w:rFonts w:ascii="Avenir Book" w:hAnsi="Avenir Book"/>
          <w:sz w:val="22"/>
          <w:szCs w:val="22"/>
        </w:rPr>
        <w:t>SLTR</w:t>
      </w:r>
      <w:r>
        <w:rPr>
          <w:rFonts w:ascii="Avenir Book" w:hAnsi="Avenir Book"/>
          <w:sz w:val="22"/>
          <w:szCs w:val="22"/>
        </w:rPr>
        <w:tab/>
        <w:t>Systematic Land Titling and Registration</w:t>
      </w:r>
    </w:p>
    <w:p w14:paraId="53978974" w14:textId="77777777" w:rsidR="008D12CD" w:rsidRPr="00FB0DBA" w:rsidRDefault="008D12CD" w:rsidP="008D12CD">
      <w:pPr>
        <w:rPr>
          <w:rFonts w:ascii="Avenir Book" w:hAnsi="Avenir Book"/>
          <w:sz w:val="22"/>
          <w:szCs w:val="22"/>
        </w:rPr>
      </w:pPr>
      <w:r>
        <w:rPr>
          <w:rFonts w:ascii="Avenir Book" w:hAnsi="Avenir Book"/>
          <w:sz w:val="22"/>
          <w:szCs w:val="22"/>
        </w:rPr>
        <w:t>SUDP   State Urban Development Policy</w:t>
      </w:r>
    </w:p>
    <w:p w14:paraId="778118E1" w14:textId="77777777" w:rsidR="008D12CD" w:rsidRPr="00FB0DBA" w:rsidRDefault="008D12CD" w:rsidP="008D12CD">
      <w:pPr>
        <w:rPr>
          <w:rFonts w:ascii="Avenir Book" w:hAnsi="Avenir Book"/>
          <w:sz w:val="22"/>
          <w:szCs w:val="22"/>
        </w:rPr>
      </w:pPr>
      <w:r w:rsidRPr="00FB0DBA">
        <w:rPr>
          <w:rFonts w:ascii="Avenir Book" w:hAnsi="Avenir Book"/>
          <w:sz w:val="22"/>
          <w:szCs w:val="22"/>
        </w:rPr>
        <w:t>SWM</w:t>
      </w:r>
      <w:r w:rsidRPr="00FB0DBA">
        <w:rPr>
          <w:rFonts w:ascii="Avenir Book" w:hAnsi="Avenir Book"/>
          <w:sz w:val="22"/>
          <w:szCs w:val="22"/>
        </w:rPr>
        <w:tab/>
        <w:t xml:space="preserve">Solid Waste Management </w:t>
      </w:r>
    </w:p>
    <w:p w14:paraId="2EA4659A" w14:textId="77777777" w:rsidR="008D12CD" w:rsidRPr="00FB0DBA" w:rsidRDefault="008D12CD" w:rsidP="008D12CD">
      <w:pPr>
        <w:rPr>
          <w:rFonts w:ascii="Avenir Book" w:hAnsi="Avenir Book"/>
          <w:sz w:val="22"/>
          <w:szCs w:val="22"/>
        </w:rPr>
      </w:pPr>
      <w:r w:rsidRPr="00FB0DBA">
        <w:rPr>
          <w:rFonts w:ascii="Avenir Book" w:hAnsi="Avenir Book"/>
          <w:sz w:val="22"/>
          <w:szCs w:val="22"/>
        </w:rPr>
        <w:t>SDGs</w:t>
      </w:r>
      <w:r w:rsidRPr="00FB0DBA">
        <w:rPr>
          <w:rFonts w:ascii="Avenir Book" w:hAnsi="Avenir Book"/>
          <w:sz w:val="22"/>
          <w:szCs w:val="22"/>
        </w:rPr>
        <w:tab/>
        <w:t xml:space="preserve">Sustainable Development Goals </w:t>
      </w:r>
    </w:p>
    <w:p w14:paraId="73DA9424" w14:textId="77777777" w:rsidR="008D12CD" w:rsidRDefault="008D12CD" w:rsidP="008D12CD">
      <w:pPr>
        <w:rPr>
          <w:rFonts w:ascii="Avenir Book" w:hAnsi="Avenir Book"/>
          <w:sz w:val="22"/>
          <w:szCs w:val="22"/>
        </w:rPr>
      </w:pPr>
      <w:r w:rsidRPr="00FB0DBA">
        <w:rPr>
          <w:rFonts w:ascii="Avenir Book" w:hAnsi="Avenir Book"/>
          <w:sz w:val="22"/>
          <w:szCs w:val="22"/>
        </w:rPr>
        <w:t>TA</w:t>
      </w:r>
      <w:r w:rsidRPr="00FB0DBA">
        <w:rPr>
          <w:rFonts w:ascii="Avenir Book" w:hAnsi="Avenir Book"/>
          <w:sz w:val="22"/>
          <w:szCs w:val="22"/>
        </w:rPr>
        <w:tab/>
        <w:t>Technical Assistance</w:t>
      </w:r>
    </w:p>
    <w:p w14:paraId="2372290F" w14:textId="77777777" w:rsidR="008D12CD" w:rsidRPr="00FB0DBA" w:rsidRDefault="008D12CD" w:rsidP="008D12CD">
      <w:pPr>
        <w:rPr>
          <w:rFonts w:ascii="Avenir Book" w:hAnsi="Avenir Book"/>
          <w:sz w:val="22"/>
          <w:szCs w:val="22"/>
        </w:rPr>
      </w:pPr>
      <w:r>
        <w:rPr>
          <w:rFonts w:ascii="Avenir Book" w:hAnsi="Avenir Book"/>
          <w:sz w:val="22"/>
          <w:szCs w:val="22"/>
        </w:rPr>
        <w:t>TOD.   Transit Oriented Development</w:t>
      </w:r>
    </w:p>
    <w:p w14:paraId="6D9DE137" w14:textId="77777777" w:rsidR="008D12CD" w:rsidRPr="00FB0DBA" w:rsidRDefault="008D12CD" w:rsidP="008D12CD">
      <w:pPr>
        <w:rPr>
          <w:rFonts w:ascii="Avenir Book" w:hAnsi="Avenir Book"/>
          <w:sz w:val="22"/>
          <w:szCs w:val="22"/>
        </w:rPr>
      </w:pPr>
      <w:r w:rsidRPr="00FB0DBA">
        <w:rPr>
          <w:rFonts w:ascii="Avenir Book" w:hAnsi="Avenir Book"/>
          <w:sz w:val="22"/>
          <w:szCs w:val="22"/>
        </w:rPr>
        <w:t>TWG</w:t>
      </w:r>
      <w:r w:rsidRPr="00FB0DBA">
        <w:rPr>
          <w:rFonts w:ascii="Avenir Book" w:hAnsi="Avenir Book"/>
          <w:sz w:val="22"/>
          <w:szCs w:val="22"/>
        </w:rPr>
        <w:tab/>
        <w:t xml:space="preserve">Technical Working Group </w:t>
      </w:r>
    </w:p>
    <w:p w14:paraId="5CD5E0BB" w14:textId="77777777" w:rsidR="008D12CD" w:rsidRPr="00FB0DBA" w:rsidRDefault="008D12CD" w:rsidP="008D12CD">
      <w:pPr>
        <w:rPr>
          <w:rFonts w:ascii="Avenir Book" w:hAnsi="Avenir Book"/>
          <w:sz w:val="22"/>
          <w:szCs w:val="22"/>
        </w:rPr>
      </w:pPr>
      <w:r w:rsidRPr="00FB0DBA">
        <w:rPr>
          <w:rFonts w:ascii="Avenir Book" w:hAnsi="Avenir Book"/>
          <w:sz w:val="22"/>
          <w:szCs w:val="22"/>
        </w:rPr>
        <w:t>TOR</w:t>
      </w:r>
      <w:r w:rsidRPr="00FB0DBA">
        <w:rPr>
          <w:rFonts w:ascii="Avenir Book" w:hAnsi="Avenir Book"/>
          <w:sz w:val="22"/>
          <w:szCs w:val="22"/>
        </w:rPr>
        <w:tab/>
        <w:t xml:space="preserve">Terms of Reference </w:t>
      </w:r>
    </w:p>
    <w:p w14:paraId="141B598D" w14:textId="77777777" w:rsidR="008D12CD" w:rsidRDefault="008D12CD" w:rsidP="008D12CD">
      <w:pPr>
        <w:rPr>
          <w:rFonts w:ascii="Avenir Book" w:hAnsi="Avenir Book"/>
          <w:sz w:val="22"/>
          <w:szCs w:val="22"/>
        </w:rPr>
      </w:pPr>
      <w:r>
        <w:rPr>
          <w:rFonts w:ascii="Avenir Book" w:hAnsi="Avenir Book"/>
          <w:sz w:val="22"/>
          <w:szCs w:val="22"/>
        </w:rPr>
        <w:t>UNFCC. United National Framework Convention on Climate Change</w:t>
      </w:r>
    </w:p>
    <w:p w14:paraId="7847341C" w14:textId="77777777" w:rsidR="008D12CD" w:rsidRPr="00FB0DBA" w:rsidRDefault="008D12CD" w:rsidP="008D12CD">
      <w:pPr>
        <w:rPr>
          <w:rFonts w:ascii="Avenir Book" w:hAnsi="Avenir Book"/>
          <w:sz w:val="22"/>
          <w:szCs w:val="22"/>
        </w:rPr>
      </w:pPr>
      <w:r w:rsidRPr="00FB0DBA">
        <w:rPr>
          <w:rFonts w:ascii="Avenir Book" w:hAnsi="Avenir Book"/>
          <w:sz w:val="22"/>
          <w:szCs w:val="22"/>
        </w:rPr>
        <w:t xml:space="preserve">UN-HABITAT </w:t>
      </w:r>
      <w:r w:rsidRPr="00FB0DBA">
        <w:rPr>
          <w:rFonts w:ascii="Avenir Book" w:hAnsi="Avenir Book"/>
          <w:sz w:val="22"/>
          <w:szCs w:val="22"/>
        </w:rPr>
        <w:tab/>
        <w:t xml:space="preserve">United Nations Human Settlement Programme </w:t>
      </w:r>
    </w:p>
    <w:p w14:paraId="5EA717B9" w14:textId="77777777" w:rsidR="008D12CD" w:rsidRDefault="008D12CD" w:rsidP="008D12CD">
      <w:pPr>
        <w:rPr>
          <w:rFonts w:ascii="Avenir Book" w:hAnsi="Avenir Book"/>
          <w:sz w:val="22"/>
          <w:szCs w:val="22"/>
        </w:rPr>
      </w:pPr>
      <w:r w:rsidRPr="00FB0DBA">
        <w:rPr>
          <w:rFonts w:ascii="Avenir Book" w:hAnsi="Avenir Book"/>
          <w:sz w:val="22"/>
          <w:szCs w:val="22"/>
        </w:rPr>
        <w:t>UNISDR</w:t>
      </w:r>
      <w:r>
        <w:rPr>
          <w:rFonts w:ascii="Avenir Book" w:hAnsi="Avenir Book"/>
          <w:sz w:val="22"/>
          <w:szCs w:val="22"/>
        </w:rPr>
        <w:t xml:space="preserve"> </w:t>
      </w:r>
      <w:r w:rsidRPr="00FB0DBA">
        <w:rPr>
          <w:rFonts w:ascii="Avenir Book" w:hAnsi="Avenir Book"/>
          <w:sz w:val="22"/>
          <w:szCs w:val="22"/>
        </w:rPr>
        <w:t>United Nations International Strategy for Disaster Reduction</w:t>
      </w:r>
    </w:p>
    <w:p w14:paraId="4B45F04B" w14:textId="77777777" w:rsidR="008D12CD" w:rsidRPr="00FB0DBA" w:rsidRDefault="008D12CD" w:rsidP="008D12CD">
      <w:pPr>
        <w:rPr>
          <w:rFonts w:ascii="Avenir Book" w:hAnsi="Avenir Book"/>
          <w:sz w:val="22"/>
          <w:szCs w:val="22"/>
        </w:rPr>
      </w:pPr>
      <w:r w:rsidRPr="00FB0DBA">
        <w:rPr>
          <w:rFonts w:ascii="Avenir Book" w:hAnsi="Avenir Book"/>
          <w:sz w:val="22"/>
          <w:szCs w:val="22"/>
        </w:rPr>
        <w:t>URL</w:t>
      </w:r>
      <w:r w:rsidRPr="00FB0DBA">
        <w:rPr>
          <w:rFonts w:ascii="Avenir Book" w:hAnsi="Avenir Book"/>
          <w:sz w:val="22"/>
          <w:szCs w:val="22"/>
        </w:rPr>
        <w:tab/>
        <w:t>Urban rural linkages</w:t>
      </w:r>
    </w:p>
    <w:p w14:paraId="55205027" w14:textId="77777777" w:rsidR="008D12CD" w:rsidRDefault="008D12CD" w:rsidP="008D12CD">
      <w:pPr>
        <w:rPr>
          <w:rFonts w:ascii="Avenir Book" w:hAnsi="Avenir Book"/>
          <w:sz w:val="22"/>
          <w:szCs w:val="22"/>
        </w:rPr>
      </w:pPr>
      <w:r w:rsidRPr="00FB0DBA">
        <w:rPr>
          <w:rFonts w:ascii="Avenir Book" w:hAnsi="Avenir Book"/>
          <w:sz w:val="22"/>
          <w:szCs w:val="22"/>
        </w:rPr>
        <w:t xml:space="preserve">URP </w:t>
      </w:r>
      <w:r w:rsidRPr="00FB0DBA">
        <w:rPr>
          <w:rFonts w:ascii="Avenir Book" w:hAnsi="Avenir Book"/>
          <w:sz w:val="22"/>
          <w:szCs w:val="22"/>
        </w:rPr>
        <w:tab/>
        <w:t>Urban and Regional Planning</w:t>
      </w:r>
    </w:p>
    <w:p w14:paraId="53AFB904" w14:textId="77777777" w:rsidR="008D12CD" w:rsidRPr="00FB0DBA" w:rsidRDefault="008D12CD" w:rsidP="008D12CD">
      <w:pPr>
        <w:rPr>
          <w:rFonts w:ascii="Avenir Book" w:hAnsi="Avenir Book"/>
          <w:sz w:val="22"/>
          <w:szCs w:val="22"/>
        </w:rPr>
      </w:pPr>
      <w:r>
        <w:rPr>
          <w:rFonts w:ascii="Avenir Book" w:hAnsi="Avenir Book"/>
          <w:sz w:val="22"/>
          <w:szCs w:val="22"/>
        </w:rPr>
        <w:t>VKT      Vehicle Kilometers Travelled</w:t>
      </w:r>
    </w:p>
    <w:p w14:paraId="1759A7EC" w14:textId="56EE880E" w:rsidR="008D12CD" w:rsidRDefault="008D12CD" w:rsidP="008D12CD">
      <w:pPr>
        <w:rPr>
          <w:rFonts w:ascii="Avenir Book" w:hAnsi="Avenir Book"/>
          <w:sz w:val="22"/>
          <w:szCs w:val="22"/>
        </w:rPr>
      </w:pPr>
      <w:r>
        <w:rPr>
          <w:rFonts w:ascii="Avenir Book" w:hAnsi="Avenir Book"/>
          <w:sz w:val="22"/>
          <w:szCs w:val="22"/>
        </w:rPr>
        <w:t xml:space="preserve">WASH </w:t>
      </w:r>
      <w:r>
        <w:rPr>
          <w:rFonts w:ascii="Avenir Book" w:hAnsi="Avenir Book"/>
          <w:sz w:val="22"/>
          <w:szCs w:val="22"/>
        </w:rPr>
        <w:tab/>
        <w:t xml:space="preserve"> Integrated Water and Sanitation Programs</w:t>
      </w:r>
    </w:p>
    <w:p w14:paraId="17E6668B" w14:textId="7CF893B8" w:rsidR="008D12CD" w:rsidRDefault="008D12CD" w:rsidP="008D12CD">
      <w:pPr>
        <w:rPr>
          <w:rFonts w:ascii="Avenir Book" w:hAnsi="Avenir Book"/>
          <w:sz w:val="22"/>
          <w:szCs w:val="22"/>
        </w:rPr>
      </w:pPr>
    </w:p>
    <w:p w14:paraId="67480702" w14:textId="5141B9A8" w:rsidR="008D12CD" w:rsidRDefault="008D12CD" w:rsidP="008D12CD">
      <w:pPr>
        <w:rPr>
          <w:rFonts w:ascii="Avenir Book" w:hAnsi="Avenir Book"/>
          <w:sz w:val="22"/>
          <w:szCs w:val="22"/>
        </w:rPr>
      </w:pPr>
    </w:p>
    <w:p w14:paraId="617C4B61" w14:textId="7864B0E9" w:rsidR="008D12CD" w:rsidRDefault="008D12CD" w:rsidP="008D12CD">
      <w:pPr>
        <w:rPr>
          <w:rFonts w:ascii="Avenir Book" w:hAnsi="Avenir Book"/>
          <w:sz w:val="22"/>
          <w:szCs w:val="22"/>
        </w:rPr>
      </w:pPr>
    </w:p>
    <w:p w14:paraId="49E3D155" w14:textId="43E278EE" w:rsidR="008D12CD" w:rsidRDefault="008D12CD" w:rsidP="008D12CD">
      <w:pPr>
        <w:rPr>
          <w:rFonts w:ascii="Avenir Book" w:hAnsi="Avenir Book"/>
          <w:sz w:val="22"/>
          <w:szCs w:val="22"/>
        </w:rPr>
      </w:pPr>
    </w:p>
    <w:p w14:paraId="62460E23" w14:textId="63B06A06" w:rsidR="008D12CD" w:rsidRPr="006717E9" w:rsidRDefault="008D12CD" w:rsidP="008D12CD">
      <w:pPr>
        <w:rPr>
          <w:rFonts w:ascii="Avenir Book" w:hAnsi="Avenir Book"/>
          <w:sz w:val="22"/>
          <w:szCs w:val="22"/>
          <w:highlight w:val="green"/>
        </w:rPr>
      </w:pPr>
      <w:r w:rsidRPr="006717E9">
        <w:rPr>
          <w:rFonts w:ascii="Avenir Book" w:hAnsi="Avenir Book"/>
          <w:sz w:val="22"/>
          <w:szCs w:val="22"/>
          <w:highlight w:val="green"/>
        </w:rPr>
        <w:t xml:space="preserve">FOREMATTER: Letters from Officials and </w:t>
      </w:r>
      <w:r w:rsidR="004E0DB6" w:rsidRPr="006717E9">
        <w:rPr>
          <w:rFonts w:ascii="Avenir Book" w:hAnsi="Avenir Book"/>
          <w:sz w:val="22"/>
          <w:szCs w:val="22"/>
          <w:highlight w:val="green"/>
        </w:rPr>
        <w:t>Preface</w:t>
      </w:r>
    </w:p>
    <w:p w14:paraId="01E04B64" w14:textId="3E0440C2" w:rsidR="004E0DB6" w:rsidRPr="00FB0DBA" w:rsidRDefault="004E0DB6" w:rsidP="008D12CD">
      <w:pPr>
        <w:rPr>
          <w:rFonts w:ascii="Avenir Book" w:hAnsi="Avenir Book"/>
          <w:sz w:val="22"/>
          <w:szCs w:val="22"/>
        </w:rPr>
      </w:pPr>
      <w:r w:rsidRPr="006717E9">
        <w:rPr>
          <w:rFonts w:ascii="Avenir Book" w:hAnsi="Avenir Book"/>
          <w:sz w:val="22"/>
          <w:szCs w:val="22"/>
          <w:highlight w:val="green"/>
        </w:rPr>
        <w:t>Nb: the 2 page introduction could be used for one of these if desired.</w:t>
      </w:r>
      <w:r>
        <w:rPr>
          <w:rFonts w:ascii="Avenir Book" w:hAnsi="Avenir Book"/>
          <w:sz w:val="22"/>
          <w:szCs w:val="22"/>
        </w:rPr>
        <w:t xml:space="preserve"> </w:t>
      </w:r>
    </w:p>
    <w:p w14:paraId="658BB790" w14:textId="77777777" w:rsidR="008D12CD" w:rsidRPr="00FB0DBA" w:rsidRDefault="008D12CD" w:rsidP="008D12CD">
      <w:pPr>
        <w:rPr>
          <w:sz w:val="22"/>
          <w:szCs w:val="22"/>
        </w:rPr>
      </w:pPr>
    </w:p>
    <w:p w14:paraId="27B99A28" w14:textId="77777777" w:rsidR="001A3C27" w:rsidRPr="001A3C27" w:rsidRDefault="001A3C27" w:rsidP="001A3C27">
      <w:pPr>
        <w:rPr>
          <w:lang w:val="en-GB"/>
        </w:rPr>
      </w:pPr>
    </w:p>
    <w:p w14:paraId="2EF4FBD8" w14:textId="5E91BB86" w:rsidR="001A3C27" w:rsidRPr="00C87DDC" w:rsidRDefault="001A3C27" w:rsidP="00D63A99">
      <w:pPr>
        <w:rPr>
          <w:rFonts w:ascii="Avenir Book" w:hAnsi="Avenir Book"/>
          <w:sz w:val="22"/>
          <w:szCs w:val="22"/>
        </w:rPr>
        <w:sectPr w:rsidR="001A3C27" w:rsidRPr="00C87DDC" w:rsidSect="00D63A99">
          <w:endnotePr>
            <w:numFmt w:val="decimal"/>
          </w:endnotePr>
          <w:pgSz w:w="12240" w:h="15840"/>
          <w:pgMar w:top="1343" w:right="1440" w:bottom="1440" w:left="1440" w:header="720" w:footer="720" w:gutter="0"/>
          <w:pgNumType w:fmt="lowerRoman" w:start="1"/>
          <w:cols w:space="720"/>
          <w:docGrid w:linePitch="360"/>
        </w:sectPr>
      </w:pPr>
    </w:p>
    <w:p w14:paraId="68C51631" w14:textId="77777777" w:rsidR="009F2225" w:rsidRPr="00C87DDC" w:rsidRDefault="009F2225" w:rsidP="00341C1F">
      <w:pPr>
        <w:pStyle w:val="Heading0"/>
        <w:rPr>
          <w:rFonts w:ascii="Avenir Book" w:hAnsi="Avenir Book"/>
          <w:sz w:val="22"/>
          <w:szCs w:val="22"/>
        </w:rPr>
      </w:pPr>
    </w:p>
    <w:p w14:paraId="2024C816" w14:textId="77777777" w:rsidR="009F2225" w:rsidRPr="00C87DDC" w:rsidRDefault="009F2225" w:rsidP="00341C1F">
      <w:pPr>
        <w:pStyle w:val="Heading0"/>
        <w:rPr>
          <w:rFonts w:ascii="Avenir Book" w:hAnsi="Avenir Book"/>
          <w:sz w:val="22"/>
          <w:szCs w:val="22"/>
        </w:rPr>
      </w:pPr>
    </w:p>
    <w:p w14:paraId="6F8D5304" w14:textId="77777777" w:rsidR="009F2225" w:rsidRPr="00C87DDC" w:rsidRDefault="009F2225" w:rsidP="00341C1F">
      <w:pPr>
        <w:pStyle w:val="Heading0"/>
        <w:rPr>
          <w:rFonts w:ascii="Avenir Book" w:hAnsi="Avenir Book"/>
          <w:sz w:val="22"/>
          <w:szCs w:val="22"/>
        </w:rPr>
      </w:pPr>
    </w:p>
    <w:p w14:paraId="4D547B6A" w14:textId="77777777" w:rsidR="009F2225" w:rsidRPr="00C87DDC" w:rsidRDefault="009F2225" w:rsidP="00341C1F">
      <w:pPr>
        <w:pStyle w:val="Heading0"/>
        <w:rPr>
          <w:rFonts w:ascii="Avenir Book" w:hAnsi="Avenir Book"/>
          <w:sz w:val="22"/>
          <w:szCs w:val="22"/>
        </w:rPr>
      </w:pPr>
    </w:p>
    <w:p w14:paraId="57661CC2" w14:textId="1BB6C29B" w:rsidR="009947E7" w:rsidRPr="00C87DDC" w:rsidRDefault="009947E7" w:rsidP="009F2225">
      <w:pPr>
        <w:pStyle w:val="Heading0"/>
        <w:jc w:val="right"/>
        <w:rPr>
          <w:rFonts w:ascii="Avenir Book" w:hAnsi="Avenir Book"/>
          <w:sz w:val="22"/>
          <w:szCs w:val="22"/>
        </w:rPr>
      </w:pPr>
      <w:bookmarkStart w:id="5" w:name="_Toc105617995"/>
      <w:r w:rsidRPr="00C87DDC">
        <w:rPr>
          <w:rFonts w:ascii="Avenir Book" w:hAnsi="Avenir Book"/>
          <w:sz w:val="22"/>
          <w:szCs w:val="22"/>
        </w:rPr>
        <w:t>CHAPTER 1: NUDP RATIONALE</w:t>
      </w:r>
      <w:bookmarkEnd w:id="5"/>
    </w:p>
    <w:p w14:paraId="41EEBA91" w14:textId="48644C9B" w:rsidR="009F2225" w:rsidRPr="00C87DDC" w:rsidRDefault="009F2225" w:rsidP="009F2225">
      <w:pPr>
        <w:rPr>
          <w:rFonts w:ascii="Avenir Book" w:eastAsiaTheme="majorEastAsia" w:hAnsi="Avenir Book" w:cs="Times New Roman (Headings CS)"/>
          <w:b/>
          <w:bCs/>
          <w:color w:val="2F5496" w:themeColor="accent1" w:themeShade="BF"/>
          <w:sz w:val="22"/>
          <w:szCs w:val="22"/>
        </w:rPr>
      </w:pPr>
      <w:r w:rsidRPr="00C87DDC">
        <w:rPr>
          <w:rFonts w:ascii="Avenir Book" w:hAnsi="Avenir Book"/>
          <w:sz w:val="22"/>
          <w:szCs w:val="22"/>
        </w:rPr>
        <w:br w:type="page"/>
      </w:r>
    </w:p>
    <w:p w14:paraId="34F251A4" w14:textId="6F34CB3F" w:rsidR="00D52C2F" w:rsidRPr="00C87DDC" w:rsidRDefault="00D52C2F" w:rsidP="00813FFC">
      <w:pPr>
        <w:pStyle w:val="Heading1"/>
        <w:rPr>
          <w:rFonts w:ascii="Avenir Book" w:hAnsi="Avenir Book"/>
          <w:sz w:val="22"/>
          <w:szCs w:val="22"/>
        </w:rPr>
      </w:pPr>
      <w:bookmarkStart w:id="6" w:name="_Toc105617996"/>
      <w:r w:rsidRPr="00C87DDC">
        <w:rPr>
          <w:rFonts w:ascii="Avenir Book" w:hAnsi="Avenir Book"/>
          <w:sz w:val="22"/>
          <w:szCs w:val="22"/>
        </w:rPr>
        <w:lastRenderedPageBreak/>
        <w:t>Introduction</w:t>
      </w:r>
      <w:bookmarkEnd w:id="6"/>
    </w:p>
    <w:p w14:paraId="44448141" w14:textId="68A5B4E2" w:rsidR="00D52C2F" w:rsidRPr="00C87DDC" w:rsidRDefault="00D52C2F" w:rsidP="00341C1F">
      <w:pPr>
        <w:pStyle w:val="Heading2"/>
        <w:rPr>
          <w:rFonts w:ascii="Avenir Book" w:hAnsi="Avenir Book"/>
          <w:sz w:val="22"/>
          <w:szCs w:val="22"/>
        </w:rPr>
      </w:pPr>
      <w:bookmarkStart w:id="7" w:name="_Toc105617997"/>
      <w:r w:rsidRPr="00C87DDC">
        <w:rPr>
          <w:rFonts w:ascii="Avenir Book" w:hAnsi="Avenir Book"/>
          <w:sz w:val="22"/>
          <w:szCs w:val="22"/>
        </w:rPr>
        <w:t xml:space="preserve">The 21st </w:t>
      </w:r>
      <w:r w:rsidR="0092262C" w:rsidRPr="00C87DDC">
        <w:rPr>
          <w:rFonts w:ascii="Avenir Book" w:hAnsi="Avenir Book"/>
          <w:sz w:val="22"/>
          <w:szCs w:val="22"/>
        </w:rPr>
        <w:t>C</w:t>
      </w:r>
      <w:r w:rsidRPr="00C87DDC">
        <w:rPr>
          <w:rFonts w:ascii="Avenir Book" w:hAnsi="Avenir Book"/>
          <w:sz w:val="22"/>
          <w:szCs w:val="22"/>
        </w:rPr>
        <w:t>entury can optimistically be called the “Century of Sustainable Cities”.....</w:t>
      </w:r>
      <w:bookmarkEnd w:id="7"/>
    </w:p>
    <w:p w14:paraId="1DE3EFF5" w14:textId="4073C339" w:rsidR="00D52C2F" w:rsidRPr="00C87DDC" w:rsidRDefault="00D52C2F" w:rsidP="00495D78">
      <w:pPr>
        <w:spacing w:before="120"/>
        <w:rPr>
          <w:rFonts w:ascii="Avenir Book" w:hAnsi="Avenir Book" w:cstheme="majorHAnsi"/>
          <w:sz w:val="22"/>
          <w:szCs w:val="22"/>
        </w:rPr>
      </w:pPr>
      <w:r w:rsidRPr="00C87DDC">
        <w:rPr>
          <w:rFonts w:ascii="Avenir Book" w:hAnsi="Avenir Book" w:cstheme="majorHAnsi"/>
          <w:b/>
          <w:bCs/>
          <w:sz w:val="22"/>
          <w:szCs w:val="22"/>
        </w:rPr>
        <w:t>...for in 2022 over half the world’s population live</w:t>
      </w:r>
      <w:r w:rsidR="00680A87">
        <w:rPr>
          <w:rFonts w:ascii="Avenir Book" w:hAnsi="Avenir Book" w:cstheme="majorHAnsi"/>
          <w:b/>
          <w:bCs/>
          <w:sz w:val="22"/>
          <w:szCs w:val="22"/>
        </w:rPr>
        <w:t>s</w:t>
      </w:r>
      <w:r w:rsidRPr="00C87DDC">
        <w:rPr>
          <w:rFonts w:ascii="Avenir Book" w:hAnsi="Avenir Book" w:cstheme="majorHAnsi"/>
          <w:b/>
          <w:bCs/>
          <w:sz w:val="22"/>
          <w:szCs w:val="22"/>
        </w:rPr>
        <w:t xml:space="preserve"> in cities, and this number is projected to increase to two-thirds by 2050. In Nigeria, cities are projected to house 70% of the population by 2050.</w:t>
      </w:r>
      <w:r w:rsidRPr="00C87DDC">
        <w:rPr>
          <w:rStyle w:val="EndnoteReference"/>
          <w:rFonts w:ascii="Avenir Book" w:hAnsi="Avenir Book" w:cstheme="majorHAnsi"/>
          <w:b/>
          <w:bCs/>
          <w:sz w:val="22"/>
          <w:szCs w:val="22"/>
        </w:rPr>
        <w:endnoteReference w:id="1"/>
      </w:r>
      <w:r w:rsidRPr="00C87DDC">
        <w:rPr>
          <w:rFonts w:ascii="Avenir Book" w:hAnsi="Avenir Book" w:cstheme="majorHAnsi"/>
          <w:sz w:val="22"/>
          <w:szCs w:val="22"/>
        </w:rPr>
        <w:t xml:space="preserve"> Research shows that Nigeria’s cities hold the promise of overcoming its greatest challenges: security and wellbeing, poverty and prosperity, climate change, </w:t>
      </w:r>
      <w:r w:rsidR="0092262C" w:rsidRPr="00C87DDC">
        <w:rPr>
          <w:rFonts w:ascii="Avenir Book" w:hAnsi="Avenir Book" w:cstheme="majorHAnsi"/>
          <w:sz w:val="22"/>
          <w:szCs w:val="22"/>
        </w:rPr>
        <w:t xml:space="preserve">and </w:t>
      </w:r>
      <w:r w:rsidRPr="00C87DDC">
        <w:rPr>
          <w:rFonts w:ascii="Avenir Book" w:hAnsi="Avenir Book" w:cstheme="majorHAnsi"/>
          <w:sz w:val="22"/>
          <w:szCs w:val="22"/>
        </w:rPr>
        <w:t>democracy</w:t>
      </w:r>
      <w:r w:rsidR="00790888" w:rsidRPr="00C87DDC">
        <w:rPr>
          <w:rFonts w:ascii="Avenir Book" w:hAnsi="Avenir Book" w:cstheme="majorHAnsi"/>
          <w:sz w:val="22"/>
          <w:szCs w:val="22"/>
        </w:rPr>
        <w:t xml:space="preserve">. </w:t>
      </w:r>
      <w:r w:rsidRPr="00C87DDC">
        <w:rPr>
          <w:rFonts w:ascii="Avenir Book" w:hAnsi="Avenir Book" w:cstheme="majorHAnsi"/>
          <w:sz w:val="22"/>
          <w:szCs w:val="22"/>
        </w:rPr>
        <w:t>Well managed and sustainably designed cities and territorie</w:t>
      </w:r>
      <w:r w:rsidR="000C4813">
        <w:rPr>
          <w:rFonts w:ascii="Avenir Book" w:hAnsi="Avenir Book" w:cstheme="majorHAnsi"/>
          <w:sz w:val="22"/>
          <w:szCs w:val="22"/>
        </w:rPr>
        <w:t xml:space="preserve">s can </w:t>
      </w:r>
      <w:r w:rsidRPr="00C87DDC">
        <w:rPr>
          <w:rFonts w:ascii="Avenir Book" w:hAnsi="Avenir Book" w:cstheme="majorHAnsi"/>
          <w:sz w:val="22"/>
          <w:szCs w:val="22"/>
        </w:rPr>
        <w:t>drive national economies, enhance wellbeing, and produce resilience to shocks and stressors.</w:t>
      </w:r>
      <w:r w:rsidRPr="00C87DDC">
        <w:rPr>
          <w:rStyle w:val="EndnoteReference"/>
          <w:rFonts w:ascii="Avenir Book" w:hAnsi="Avenir Book" w:cstheme="majorHAnsi"/>
          <w:sz w:val="22"/>
          <w:szCs w:val="22"/>
        </w:rPr>
        <w:endnoteReference w:id="2"/>
      </w:r>
      <w:r w:rsidRPr="00C87DDC">
        <w:rPr>
          <w:rFonts w:ascii="Avenir Book" w:hAnsi="Avenir Book" w:cstheme="majorHAnsi"/>
          <w:sz w:val="22"/>
          <w:szCs w:val="22"/>
        </w:rPr>
        <w:t xml:space="preserve"> </w:t>
      </w:r>
      <w:r w:rsidR="00790888" w:rsidRPr="00C87DDC">
        <w:rPr>
          <w:rFonts w:ascii="Avenir Book" w:hAnsi="Avenir Book" w:cstheme="majorHAnsi"/>
          <w:sz w:val="22"/>
          <w:szCs w:val="22"/>
        </w:rPr>
        <w:t xml:space="preserve">This is called the “Urban Dividend.”  </w:t>
      </w:r>
    </w:p>
    <w:p w14:paraId="5B6A1CF1" w14:textId="631DD92F" w:rsidR="00D52C2F" w:rsidRPr="00C87DDC" w:rsidRDefault="00D52C2F" w:rsidP="00495D78">
      <w:pPr>
        <w:spacing w:before="120"/>
        <w:rPr>
          <w:rFonts w:ascii="Avenir Book" w:hAnsi="Avenir Book"/>
          <w:sz w:val="22"/>
          <w:szCs w:val="22"/>
        </w:rPr>
      </w:pPr>
      <w:r w:rsidRPr="00C87DDC">
        <w:rPr>
          <w:rFonts w:ascii="Avenir Book" w:hAnsi="Avenir Book"/>
          <w:b/>
          <w:bCs/>
          <w:sz w:val="22"/>
          <w:szCs w:val="22"/>
        </w:rPr>
        <w:t>Nigeria has been committed to promoting sustainable human settlement planning, design and management since 1992</w:t>
      </w:r>
      <w:r w:rsidRPr="00C87DDC">
        <w:rPr>
          <w:rFonts w:ascii="Avenir Book" w:hAnsi="Avenir Book"/>
          <w:sz w:val="22"/>
          <w:szCs w:val="22"/>
        </w:rPr>
        <w:t>, when it adopted the first National Urban Development Policy</w:t>
      </w:r>
      <w:r w:rsidR="000C59FF">
        <w:rPr>
          <w:rFonts w:ascii="Avenir Book" w:hAnsi="Avenir Book"/>
          <w:sz w:val="22"/>
          <w:szCs w:val="22"/>
        </w:rPr>
        <w:t xml:space="preserve">. This </w:t>
      </w:r>
      <w:r w:rsidRPr="00C87DDC">
        <w:rPr>
          <w:rFonts w:ascii="Avenir Book" w:hAnsi="Avenir Book"/>
          <w:sz w:val="22"/>
          <w:szCs w:val="22"/>
        </w:rPr>
        <w:t xml:space="preserve">was successfully reviewed in 2012. Following Nigeria’s adoption of Sustainable Development Goals (SDG) Agenda 2030 in 2015, its approval of the New Urban Agenda (NUA) in 2016 in Quito, Ecuador, and in consideration of the </w:t>
      </w:r>
      <w:r w:rsidR="00282FED" w:rsidRPr="00C87DDC">
        <w:rPr>
          <w:rFonts w:ascii="Avenir Book" w:hAnsi="Avenir Book"/>
          <w:sz w:val="22"/>
          <w:szCs w:val="22"/>
        </w:rPr>
        <w:t>adverse</w:t>
      </w:r>
      <w:r w:rsidRPr="00C87DDC">
        <w:rPr>
          <w:rFonts w:ascii="Avenir Book" w:hAnsi="Avenir Book"/>
          <w:sz w:val="22"/>
          <w:szCs w:val="22"/>
        </w:rPr>
        <w:t xml:space="preserve"> impacts of the COVID-19</w:t>
      </w:r>
      <w:r w:rsidR="00282FED">
        <w:rPr>
          <w:rFonts w:ascii="Avenir Book" w:hAnsi="Avenir Book"/>
          <w:sz w:val="22"/>
          <w:szCs w:val="22"/>
        </w:rPr>
        <w:t xml:space="preserve"> pandemic</w:t>
      </w:r>
      <w:r w:rsidR="00813FFC" w:rsidRPr="00C87DDC">
        <w:rPr>
          <w:rFonts w:ascii="Avenir Book" w:hAnsi="Avenir Book"/>
          <w:sz w:val="22"/>
          <w:szCs w:val="22"/>
        </w:rPr>
        <w:t xml:space="preserve"> </w:t>
      </w:r>
      <w:r w:rsidRPr="00C87DDC">
        <w:rPr>
          <w:rFonts w:ascii="Avenir Book" w:hAnsi="Avenir Book"/>
          <w:sz w:val="22"/>
          <w:szCs w:val="22"/>
        </w:rPr>
        <w:t>on cities, it is now time to review the 2012 policy to provide a more comprehensive framework for addressing emergent urbanization challenge</w:t>
      </w:r>
      <w:r w:rsidR="00813FFC" w:rsidRPr="00C87DDC">
        <w:rPr>
          <w:rFonts w:ascii="Avenir Book" w:hAnsi="Avenir Book"/>
          <w:sz w:val="22"/>
          <w:szCs w:val="22"/>
        </w:rPr>
        <w:t>s</w:t>
      </w:r>
      <w:r w:rsidRPr="00C87DDC">
        <w:rPr>
          <w:rFonts w:ascii="Avenir Book" w:hAnsi="Avenir Book"/>
          <w:sz w:val="22"/>
          <w:szCs w:val="22"/>
        </w:rPr>
        <w:t xml:space="preserve">. </w:t>
      </w:r>
    </w:p>
    <w:p w14:paraId="37915DE7" w14:textId="5ECC3212" w:rsidR="00686D6B" w:rsidRDefault="00D52C2F" w:rsidP="00686D6B">
      <w:pPr>
        <w:pStyle w:val="FirstSentence"/>
        <w:rPr>
          <w:rFonts w:ascii="Avenir Book" w:hAnsi="Avenir Book"/>
          <w:b w:val="0"/>
          <w:bCs w:val="0"/>
          <w:sz w:val="22"/>
          <w:szCs w:val="22"/>
        </w:rPr>
      </w:pPr>
      <w:r w:rsidRPr="00C87DDC">
        <w:rPr>
          <w:rFonts w:ascii="Avenir Book" w:hAnsi="Avenir Book"/>
          <w:sz w:val="22"/>
          <w:szCs w:val="22"/>
        </w:rPr>
        <w:t>Nigeria’s National Urban Development Policy</w:t>
      </w:r>
      <w:r w:rsidR="000C59FF">
        <w:rPr>
          <w:rFonts w:ascii="Avenir Book" w:hAnsi="Avenir Book"/>
          <w:sz w:val="22"/>
          <w:szCs w:val="22"/>
        </w:rPr>
        <w:t xml:space="preserve"> (NUDP)</w:t>
      </w:r>
      <w:r w:rsidRPr="00C87DDC">
        <w:rPr>
          <w:rFonts w:ascii="Avenir Book" w:hAnsi="Avenir Book"/>
          <w:sz w:val="22"/>
          <w:szCs w:val="22"/>
        </w:rPr>
        <w:t xml:space="preserve"> reaffirms its global commitment to promoting sustainable, inclusive, resilient</w:t>
      </w:r>
      <w:r w:rsidR="009B1EB8">
        <w:rPr>
          <w:rFonts w:ascii="Avenir Book" w:hAnsi="Avenir Book"/>
          <w:sz w:val="22"/>
          <w:szCs w:val="22"/>
        </w:rPr>
        <w:t>,</w:t>
      </w:r>
      <w:r w:rsidRPr="00C87DDC">
        <w:rPr>
          <w:rFonts w:ascii="Avenir Book" w:hAnsi="Avenir Book"/>
          <w:sz w:val="22"/>
          <w:szCs w:val="22"/>
        </w:rPr>
        <w:t xml:space="preserve"> safe</w:t>
      </w:r>
      <w:r w:rsidR="00671AC6" w:rsidRPr="00C87DDC">
        <w:rPr>
          <w:rFonts w:ascii="Avenir Book" w:hAnsi="Avenir Book"/>
          <w:sz w:val="22"/>
          <w:szCs w:val="22"/>
        </w:rPr>
        <w:t xml:space="preserve"> and </w:t>
      </w:r>
      <w:r w:rsidRPr="00C87DDC">
        <w:rPr>
          <w:rFonts w:ascii="Avenir Book" w:hAnsi="Avenir Book"/>
          <w:sz w:val="22"/>
          <w:szCs w:val="22"/>
        </w:rPr>
        <w:t>secure urban development as a critical step for realizing sustainable development.</w:t>
      </w:r>
      <w:r w:rsidRPr="00C87DDC">
        <w:rPr>
          <w:rFonts w:ascii="Avenir Book" w:hAnsi="Avenir Book"/>
          <w:b w:val="0"/>
          <w:bCs w:val="0"/>
          <w:sz w:val="22"/>
          <w:szCs w:val="22"/>
        </w:rPr>
        <w:t xml:space="preserve"> The NUDP will contribute to the localization of the 2030 SDG Agenda (including Goal 11), the New Urban Agenda which applies the SDGs to cities, the Paris Agreement on Climate Change, </w:t>
      </w:r>
      <w:r w:rsidR="009B1EB8">
        <w:rPr>
          <w:rFonts w:ascii="Avenir Book" w:hAnsi="Avenir Book"/>
          <w:b w:val="0"/>
          <w:bCs w:val="0"/>
          <w:sz w:val="22"/>
          <w:szCs w:val="22"/>
        </w:rPr>
        <w:t xml:space="preserve">and </w:t>
      </w:r>
      <w:r w:rsidRPr="00C87DDC">
        <w:rPr>
          <w:rFonts w:ascii="Avenir Book" w:hAnsi="Avenir Book"/>
          <w:b w:val="0"/>
          <w:bCs w:val="0"/>
          <w:sz w:val="22"/>
          <w:szCs w:val="22"/>
        </w:rPr>
        <w:t xml:space="preserve">the Sendai Framework on Disaster Risk Management. It also aligns with continental agreements such as Agenda 2063, </w:t>
      </w:r>
      <w:r w:rsidR="00686D6B">
        <w:rPr>
          <w:rFonts w:ascii="Avenir Book" w:hAnsi="Avenir Book"/>
          <w:b w:val="0"/>
          <w:bCs w:val="0"/>
          <w:sz w:val="22"/>
          <w:szCs w:val="22"/>
        </w:rPr>
        <w:t>which aims to</w:t>
      </w:r>
      <w:r w:rsidR="00686D6B" w:rsidRPr="00C87DDC">
        <w:rPr>
          <w:rFonts w:ascii="Avenir Book" w:hAnsi="Avenir Book"/>
          <w:b w:val="0"/>
          <w:bCs w:val="0"/>
          <w:sz w:val="22"/>
          <w:szCs w:val="22"/>
        </w:rPr>
        <w:t xml:space="preserve"> reposition Africa </w:t>
      </w:r>
      <w:r w:rsidR="00686D6B">
        <w:rPr>
          <w:rFonts w:ascii="Avenir Book" w:hAnsi="Avenir Book"/>
          <w:b w:val="0"/>
          <w:bCs w:val="0"/>
          <w:sz w:val="22"/>
          <w:szCs w:val="22"/>
        </w:rPr>
        <w:t>as a</w:t>
      </w:r>
      <w:r w:rsidR="00686D6B" w:rsidRPr="00C87DDC">
        <w:rPr>
          <w:rFonts w:ascii="Avenir Book" w:hAnsi="Avenir Book"/>
          <w:b w:val="0"/>
          <w:bCs w:val="0"/>
          <w:sz w:val="22"/>
          <w:szCs w:val="22"/>
        </w:rPr>
        <w:t xml:space="preserve"> dominant </w:t>
      </w:r>
      <w:r w:rsidR="00686D6B">
        <w:rPr>
          <w:rFonts w:ascii="Avenir Book" w:hAnsi="Avenir Book"/>
          <w:b w:val="0"/>
          <w:bCs w:val="0"/>
          <w:sz w:val="22"/>
          <w:szCs w:val="22"/>
        </w:rPr>
        <w:t xml:space="preserve">global </w:t>
      </w:r>
      <w:r w:rsidR="00686D6B" w:rsidRPr="00C87DDC">
        <w:rPr>
          <w:rFonts w:ascii="Avenir Book" w:hAnsi="Avenir Book"/>
          <w:b w:val="0"/>
          <w:bCs w:val="0"/>
          <w:sz w:val="22"/>
          <w:szCs w:val="22"/>
        </w:rPr>
        <w:t>player</w:t>
      </w:r>
      <w:r w:rsidR="00686D6B">
        <w:rPr>
          <w:rFonts w:ascii="Avenir Book" w:hAnsi="Avenir Book"/>
          <w:b w:val="0"/>
          <w:bCs w:val="0"/>
          <w:sz w:val="22"/>
          <w:szCs w:val="22"/>
        </w:rPr>
        <w:t xml:space="preserve"> through </w:t>
      </w:r>
      <w:r w:rsidRPr="00C87DDC">
        <w:rPr>
          <w:rFonts w:ascii="Avenir Book" w:hAnsi="Avenir Book"/>
          <w:b w:val="0"/>
          <w:bCs w:val="0"/>
          <w:sz w:val="22"/>
          <w:szCs w:val="22"/>
        </w:rPr>
        <w:t>inclusive and sustainable development, continental and regional integration, democratic governance</w:t>
      </w:r>
      <w:r w:rsidR="00686D6B">
        <w:rPr>
          <w:rFonts w:ascii="Avenir Book" w:hAnsi="Avenir Book"/>
          <w:b w:val="0"/>
          <w:bCs w:val="0"/>
          <w:sz w:val="22"/>
          <w:szCs w:val="22"/>
        </w:rPr>
        <w:t>,</w:t>
      </w:r>
      <w:r w:rsidRPr="00C87DDC">
        <w:rPr>
          <w:rFonts w:ascii="Avenir Book" w:hAnsi="Avenir Book"/>
          <w:b w:val="0"/>
          <w:bCs w:val="0"/>
          <w:sz w:val="22"/>
          <w:szCs w:val="22"/>
        </w:rPr>
        <w:t xml:space="preserve"> and peace and security</w:t>
      </w:r>
      <w:r w:rsidR="006D1323">
        <w:rPr>
          <w:rFonts w:ascii="Avenir Book" w:hAnsi="Avenir Book"/>
          <w:b w:val="0"/>
          <w:bCs w:val="0"/>
          <w:sz w:val="22"/>
          <w:szCs w:val="22"/>
        </w:rPr>
        <w:t xml:space="preserve">. </w:t>
      </w:r>
    </w:p>
    <w:p w14:paraId="2FB5CD64" w14:textId="77777777" w:rsidR="003C509F" w:rsidRPr="003C509F" w:rsidRDefault="00D52C2F" w:rsidP="003C509F">
      <w:pPr>
        <w:pStyle w:val="Heading2"/>
        <w:rPr>
          <w:sz w:val="22"/>
          <w:szCs w:val="22"/>
        </w:rPr>
      </w:pPr>
      <w:bookmarkStart w:id="8" w:name="_Toc105617998"/>
      <w:r w:rsidRPr="0083758F">
        <w:rPr>
          <w:rFonts w:ascii="Avenir Book" w:hAnsi="Avenir Book"/>
          <w:sz w:val="22"/>
          <w:szCs w:val="22"/>
        </w:rPr>
        <w:t>Taking a “Business Unusual" approach to Nigeria’s National Urban Development Policy to confront crises and reap the “Urban Dividend</w:t>
      </w:r>
      <w:r w:rsidRPr="003C509F">
        <w:rPr>
          <w:sz w:val="22"/>
          <w:szCs w:val="22"/>
        </w:rPr>
        <w:t>.”</w:t>
      </w:r>
      <w:bookmarkEnd w:id="8"/>
      <w:r w:rsidR="003C509F" w:rsidRPr="003C509F">
        <w:rPr>
          <w:sz w:val="22"/>
          <w:szCs w:val="22"/>
        </w:rPr>
        <w:t xml:space="preserve"> </w:t>
      </w:r>
    </w:p>
    <w:p w14:paraId="42BFA262" w14:textId="797C46D2" w:rsidR="006C51D2" w:rsidRPr="003C509F" w:rsidRDefault="00D52C2F" w:rsidP="003C509F">
      <w:pPr>
        <w:pStyle w:val="FirstSentence"/>
        <w:rPr>
          <w:rFonts w:ascii="Avenir Book" w:hAnsi="Avenir Book"/>
          <w:b w:val="0"/>
          <w:bCs w:val="0"/>
          <w:sz w:val="22"/>
          <w:szCs w:val="22"/>
        </w:rPr>
      </w:pPr>
      <w:r w:rsidRPr="003C509F">
        <w:rPr>
          <w:rFonts w:ascii="Avenir Book" w:hAnsi="Avenir Book"/>
          <w:sz w:val="22"/>
          <w:szCs w:val="22"/>
        </w:rPr>
        <w:t>Normally, a national urban development policy serves as a guideline</w:t>
      </w:r>
      <w:r w:rsidRPr="003C509F">
        <w:rPr>
          <w:rFonts w:ascii="Avenir Book" w:hAnsi="Avenir Book"/>
          <w:b w:val="0"/>
          <w:bCs w:val="0"/>
          <w:sz w:val="22"/>
          <w:szCs w:val="22"/>
        </w:rPr>
        <w:t xml:space="preserve"> </w:t>
      </w:r>
      <w:r w:rsidRPr="003C509F">
        <w:rPr>
          <w:rFonts w:ascii="Avenir Book" w:hAnsi="Avenir Book"/>
          <w:sz w:val="22"/>
          <w:szCs w:val="22"/>
        </w:rPr>
        <w:t>for relevant government officials, stakeholders, businesses, and citizens to plan and coordinate their 10-year program of action for urbanization</w:t>
      </w:r>
      <w:r w:rsidRPr="003C509F">
        <w:rPr>
          <w:rFonts w:ascii="Avenir Book" w:hAnsi="Avenir Book"/>
          <w:b w:val="0"/>
          <w:bCs w:val="0"/>
          <w:sz w:val="22"/>
          <w:szCs w:val="22"/>
        </w:rPr>
        <w:t>. It is intended to domesticate</w:t>
      </w:r>
      <w:r w:rsidR="006D1323" w:rsidRPr="003C509F">
        <w:rPr>
          <w:rFonts w:ascii="Avenir Book" w:hAnsi="Avenir Book"/>
          <w:b w:val="0"/>
          <w:bCs w:val="0"/>
          <w:sz w:val="22"/>
          <w:szCs w:val="22"/>
        </w:rPr>
        <w:t xml:space="preserve"> and customize</w:t>
      </w:r>
      <w:r w:rsidRPr="003C509F">
        <w:rPr>
          <w:rFonts w:ascii="Avenir Book" w:hAnsi="Avenir Book"/>
          <w:b w:val="0"/>
          <w:bCs w:val="0"/>
          <w:sz w:val="22"/>
          <w:szCs w:val="22"/>
        </w:rPr>
        <w:t xml:space="preserve"> the goals of signed international policies, operationalize national policies in multiple sectors, and create cities that work for all residents.</w:t>
      </w:r>
      <w:r w:rsidRPr="00C87DDC">
        <w:rPr>
          <w:rFonts w:ascii="Avenir Book" w:hAnsi="Avenir Book"/>
          <w:sz w:val="22"/>
          <w:szCs w:val="22"/>
        </w:rPr>
        <w:t xml:space="preserve"> </w:t>
      </w:r>
    </w:p>
    <w:p w14:paraId="22B6A3F0" w14:textId="77777777" w:rsidR="00940DF6" w:rsidRPr="00C87DDC" w:rsidRDefault="00D52C2F" w:rsidP="00454A3F">
      <w:pPr>
        <w:spacing w:before="120"/>
        <w:rPr>
          <w:rFonts w:ascii="Avenir Book" w:hAnsi="Avenir Book" w:cstheme="majorHAnsi"/>
          <w:b/>
          <w:bCs/>
          <w:sz w:val="22"/>
          <w:szCs w:val="22"/>
        </w:rPr>
      </w:pPr>
      <w:r w:rsidRPr="00C87DDC">
        <w:rPr>
          <w:rFonts w:ascii="Avenir Book" w:hAnsi="Avenir Book" w:cstheme="majorHAnsi"/>
          <w:b/>
          <w:bCs/>
          <w:sz w:val="22"/>
          <w:szCs w:val="22"/>
        </w:rPr>
        <w:t xml:space="preserve">In 2022, however, this is a necessary, but not sufficient, process for these unusual times and likely through the next ten-year policy horizon. </w:t>
      </w:r>
    </w:p>
    <w:p w14:paraId="1651B802" w14:textId="09DC819B" w:rsidR="00D52C2F" w:rsidRPr="00C87DDC" w:rsidRDefault="00D52C2F" w:rsidP="0087432C">
      <w:pPr>
        <w:pStyle w:val="ListParagraph"/>
        <w:numPr>
          <w:ilvl w:val="0"/>
          <w:numId w:val="36"/>
        </w:numPr>
        <w:spacing w:before="80"/>
        <w:rPr>
          <w:rFonts w:ascii="Avenir Book" w:hAnsi="Avenir Book" w:cstheme="majorHAnsi"/>
          <w:sz w:val="22"/>
          <w:szCs w:val="22"/>
        </w:rPr>
      </w:pPr>
      <w:r w:rsidRPr="00C87DDC">
        <w:rPr>
          <w:rFonts w:ascii="Avenir Book" w:hAnsi="Avenir Book" w:cstheme="majorHAnsi"/>
          <w:b/>
          <w:bCs/>
          <w:sz w:val="22"/>
          <w:szCs w:val="22"/>
        </w:rPr>
        <w:t>This policy has been prepared under the umbrella of multiple crises and shocks</w:t>
      </w:r>
      <w:r w:rsidRPr="00C87DDC">
        <w:rPr>
          <w:rFonts w:ascii="Avenir Book" w:hAnsi="Avenir Book" w:cstheme="majorHAnsi"/>
          <w:sz w:val="22"/>
          <w:szCs w:val="22"/>
        </w:rPr>
        <w:t xml:space="preserve"> that have unfolded since 2016 and will likely continue throughout its duration. </w:t>
      </w:r>
      <w:r w:rsidR="00454A3F" w:rsidRPr="00C87DDC">
        <w:rPr>
          <w:rFonts w:ascii="Avenir Book" w:hAnsi="Avenir Book" w:cstheme="majorHAnsi"/>
          <w:sz w:val="22"/>
          <w:szCs w:val="22"/>
        </w:rPr>
        <w:t xml:space="preserve">All these crises demand their own solutions; but they are all inextricably linked to urbanization in one way or another. Understanding these linkages will contribute to their solutions. </w:t>
      </w:r>
    </w:p>
    <w:p w14:paraId="68A2E677" w14:textId="2304E2A8" w:rsidR="00D52C2F" w:rsidRPr="00C87DDC" w:rsidRDefault="00D52C2F"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lastRenderedPageBreak/>
        <w:t>Against these immediate concerns is a backdrop of massive urban transformation</w:t>
      </w:r>
      <w:r w:rsidRPr="00C87DDC">
        <w:rPr>
          <w:rFonts w:ascii="Avenir Book" w:hAnsi="Avenir Book" w:cstheme="majorHAnsi"/>
          <w:sz w:val="22"/>
          <w:szCs w:val="22"/>
        </w:rPr>
        <w:t xml:space="preserve">...rolling like a tide across the Nigerian landscape and forming multiple conurbations of </w:t>
      </w:r>
      <w:r w:rsidR="001507C3">
        <w:rPr>
          <w:rFonts w:ascii="Avenir Book" w:hAnsi="Avenir Book" w:cstheme="majorHAnsi"/>
          <w:sz w:val="22"/>
          <w:szCs w:val="22"/>
        </w:rPr>
        <w:t xml:space="preserve">new </w:t>
      </w:r>
      <w:r w:rsidRPr="00C87DDC">
        <w:rPr>
          <w:rFonts w:ascii="Avenir Book" w:hAnsi="Avenir Book" w:cstheme="majorHAnsi"/>
          <w:sz w:val="22"/>
          <w:szCs w:val="22"/>
        </w:rPr>
        <w:t xml:space="preserve">polycentric settlements.  But this process is poorly and informally managed, denying it the potential to address crises or leverage </w:t>
      </w:r>
      <w:r w:rsidR="001507C3">
        <w:rPr>
          <w:rFonts w:ascii="Avenir Book" w:hAnsi="Avenir Book" w:cstheme="majorHAnsi"/>
          <w:sz w:val="22"/>
          <w:szCs w:val="22"/>
        </w:rPr>
        <w:t>its</w:t>
      </w:r>
      <w:r w:rsidRPr="00C87DDC">
        <w:rPr>
          <w:rFonts w:ascii="Avenir Book" w:hAnsi="Avenir Book" w:cstheme="majorHAnsi"/>
          <w:sz w:val="22"/>
          <w:szCs w:val="22"/>
        </w:rPr>
        <w:t xml:space="preserve"> potential as </w:t>
      </w:r>
      <w:r w:rsidR="001507C3">
        <w:rPr>
          <w:rFonts w:ascii="Avenir Book" w:hAnsi="Avenir Book" w:cstheme="majorHAnsi"/>
          <w:sz w:val="22"/>
          <w:szCs w:val="22"/>
        </w:rPr>
        <w:t xml:space="preserve">an </w:t>
      </w:r>
      <w:r w:rsidRPr="00C87DDC">
        <w:rPr>
          <w:rFonts w:ascii="Avenir Book" w:hAnsi="Avenir Book" w:cstheme="majorHAnsi"/>
          <w:sz w:val="22"/>
          <w:szCs w:val="22"/>
        </w:rPr>
        <w:t>engine</w:t>
      </w:r>
      <w:r w:rsidR="001507C3">
        <w:rPr>
          <w:rFonts w:ascii="Avenir Book" w:hAnsi="Avenir Book" w:cstheme="majorHAnsi"/>
          <w:sz w:val="22"/>
          <w:szCs w:val="22"/>
        </w:rPr>
        <w:t xml:space="preserve"> </w:t>
      </w:r>
      <w:r w:rsidRPr="00C87DDC">
        <w:rPr>
          <w:rFonts w:ascii="Avenir Book" w:hAnsi="Avenir Book" w:cstheme="majorHAnsi"/>
          <w:sz w:val="22"/>
          <w:szCs w:val="22"/>
        </w:rPr>
        <w:t xml:space="preserve">of economic growth. </w:t>
      </w:r>
    </w:p>
    <w:p w14:paraId="67F36EA3" w14:textId="7E49C8C4" w:rsidR="0092262C" w:rsidRPr="00C87DDC" w:rsidRDefault="00D52C2F"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t xml:space="preserve">Underlying this </w:t>
      </w:r>
      <w:r w:rsidR="001507C3">
        <w:rPr>
          <w:rFonts w:ascii="Avenir Book" w:hAnsi="Avenir Book" w:cstheme="majorHAnsi"/>
          <w:b/>
          <w:bCs/>
          <w:sz w:val="22"/>
          <w:szCs w:val="22"/>
        </w:rPr>
        <w:t>phenomenon</w:t>
      </w:r>
      <w:r w:rsidRPr="00C87DDC">
        <w:rPr>
          <w:rFonts w:ascii="Avenir Book" w:hAnsi="Avenir Book" w:cstheme="majorHAnsi"/>
          <w:b/>
          <w:bCs/>
          <w:sz w:val="22"/>
          <w:szCs w:val="22"/>
        </w:rPr>
        <w:t xml:space="preserve"> are serious institutional problems</w:t>
      </w:r>
      <w:r w:rsidR="00A578C2" w:rsidRPr="00C87DDC">
        <w:rPr>
          <w:rFonts w:ascii="Avenir Book" w:hAnsi="Avenir Book" w:cstheme="majorHAnsi"/>
          <w:b/>
          <w:bCs/>
          <w:sz w:val="22"/>
          <w:szCs w:val="22"/>
        </w:rPr>
        <w:t xml:space="preserve"> that inhibit </w:t>
      </w:r>
      <w:r w:rsidR="00215FF0">
        <w:rPr>
          <w:rFonts w:ascii="Avenir Book" w:hAnsi="Avenir Book" w:cstheme="majorHAnsi"/>
          <w:b/>
          <w:bCs/>
          <w:sz w:val="22"/>
          <w:szCs w:val="22"/>
        </w:rPr>
        <w:t xml:space="preserve">effective </w:t>
      </w:r>
      <w:r w:rsidR="00A578C2" w:rsidRPr="00C87DDC">
        <w:rPr>
          <w:rFonts w:ascii="Avenir Book" w:hAnsi="Avenir Book" w:cstheme="majorHAnsi"/>
          <w:b/>
          <w:bCs/>
          <w:sz w:val="22"/>
          <w:szCs w:val="22"/>
        </w:rPr>
        <w:t>urban management</w:t>
      </w:r>
      <w:r w:rsidRPr="00C87DDC">
        <w:rPr>
          <w:rFonts w:ascii="Avenir Book" w:hAnsi="Avenir Book" w:cstheme="majorHAnsi"/>
          <w:sz w:val="22"/>
          <w:szCs w:val="22"/>
        </w:rPr>
        <w:t xml:space="preserve"> ...the “binding constraints” that must unraveled if sustainable urbanization is to have any chance </w:t>
      </w:r>
      <w:r w:rsidR="00215FF0">
        <w:rPr>
          <w:rFonts w:ascii="Avenir Book" w:hAnsi="Avenir Book" w:cstheme="majorHAnsi"/>
          <w:sz w:val="22"/>
          <w:szCs w:val="22"/>
        </w:rPr>
        <w:t xml:space="preserve">to successfully impact Nigeria’s crises. </w:t>
      </w:r>
    </w:p>
    <w:p w14:paraId="6B7212C3" w14:textId="6802B7F1" w:rsidR="0092262C" w:rsidRPr="00C87DDC" w:rsidRDefault="00D52C2F"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t>At the same time, there are many important opportunities that could be harnessed,</w:t>
      </w:r>
      <w:r w:rsidRPr="00C87DDC">
        <w:rPr>
          <w:rFonts w:ascii="Avenir Book" w:hAnsi="Avenir Book" w:cstheme="majorHAnsi"/>
          <w:sz w:val="22"/>
          <w:szCs w:val="22"/>
        </w:rPr>
        <w:t xml:space="preserve"> especially Nigeria’s human and social capital. </w:t>
      </w:r>
      <w:r w:rsidR="0092262C" w:rsidRPr="00C87DDC">
        <w:rPr>
          <w:rFonts w:ascii="Avenir Book" w:hAnsi="Avenir Book"/>
          <w:sz w:val="22"/>
          <w:szCs w:val="22"/>
        </w:rPr>
        <w:t xml:space="preserve">Being a creative innovative and hardworking society, Nigeria can </w:t>
      </w:r>
      <w:r w:rsidR="003223E6">
        <w:rPr>
          <w:rFonts w:ascii="Avenir Book" w:hAnsi="Avenir Book"/>
          <w:sz w:val="22"/>
          <w:szCs w:val="22"/>
        </w:rPr>
        <w:t>generate</w:t>
      </w:r>
      <w:r w:rsidR="0092262C" w:rsidRPr="00C87DDC">
        <w:rPr>
          <w:rFonts w:ascii="Avenir Book" w:hAnsi="Avenir Book"/>
          <w:sz w:val="22"/>
          <w:szCs w:val="22"/>
        </w:rPr>
        <w:t xml:space="preserve"> massive progress when it is inspired</w:t>
      </w:r>
      <w:r w:rsidR="0087432C" w:rsidRPr="00C87DDC">
        <w:rPr>
          <w:rFonts w:ascii="Avenir Book" w:hAnsi="Avenir Book"/>
          <w:sz w:val="22"/>
          <w:szCs w:val="22"/>
        </w:rPr>
        <w:t>.</w:t>
      </w:r>
    </w:p>
    <w:p w14:paraId="7FEEB323" w14:textId="3960998D" w:rsidR="00D52C2F" w:rsidRPr="00C87DDC" w:rsidRDefault="00D52C2F"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t>Well managed urbanization can be the engine of the national economy</w:t>
      </w:r>
      <w:r w:rsidR="00790888" w:rsidRPr="00C87DDC">
        <w:rPr>
          <w:rFonts w:ascii="Avenir Book" w:hAnsi="Avenir Book" w:cstheme="majorHAnsi"/>
          <w:b/>
          <w:bCs/>
          <w:sz w:val="22"/>
          <w:szCs w:val="22"/>
        </w:rPr>
        <w:t>.</w:t>
      </w:r>
      <w:r w:rsidRPr="00C87DDC">
        <w:rPr>
          <w:rFonts w:ascii="Avenir Book" w:hAnsi="Avenir Book" w:cstheme="majorHAnsi"/>
          <w:sz w:val="22"/>
          <w:szCs w:val="22"/>
        </w:rPr>
        <w:t xml:space="preserve"> The downside is also pertinent: continued ill-managed urbanization is a risk factor in intensifying all crises, and it can </w:t>
      </w:r>
      <w:r w:rsidR="0092262C" w:rsidRPr="00C87DDC">
        <w:rPr>
          <w:rFonts w:ascii="Avenir Book" w:hAnsi="Avenir Book" w:cstheme="majorHAnsi"/>
          <w:sz w:val="22"/>
          <w:szCs w:val="22"/>
        </w:rPr>
        <w:t xml:space="preserve">provoke others yet unseen. </w:t>
      </w:r>
      <w:r w:rsidRPr="00C87DDC">
        <w:rPr>
          <w:rFonts w:ascii="Avenir Book" w:hAnsi="Avenir Book" w:cstheme="majorHAnsi"/>
          <w:sz w:val="22"/>
          <w:szCs w:val="22"/>
        </w:rPr>
        <w:t xml:space="preserve"> </w:t>
      </w:r>
    </w:p>
    <w:p w14:paraId="21509BE0" w14:textId="3550CA61" w:rsidR="00D52C2F" w:rsidRPr="00C87DDC" w:rsidRDefault="00D52C2F"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t>Nigeria’s urban professionals understand this phenomenon</w:t>
      </w:r>
      <w:r w:rsidRPr="00C87DDC">
        <w:rPr>
          <w:rFonts w:ascii="Avenir Book" w:hAnsi="Avenir Book" w:cstheme="majorHAnsi"/>
          <w:sz w:val="22"/>
          <w:szCs w:val="22"/>
        </w:rPr>
        <w:t xml:space="preserve"> and it has been well laid out in previous efforts to improve the management of Nigeria’s urbanization. But so far these ideas have not yet achieved “liftoff” in the Nigerian context</w:t>
      </w:r>
      <w:r w:rsidR="00790888" w:rsidRPr="00C87DDC">
        <w:rPr>
          <w:rFonts w:ascii="Avenir Book" w:hAnsi="Avenir Book" w:cstheme="majorHAnsi"/>
          <w:sz w:val="22"/>
          <w:szCs w:val="22"/>
        </w:rPr>
        <w:t>.</w:t>
      </w:r>
    </w:p>
    <w:p w14:paraId="4E9769AA" w14:textId="49EF8366" w:rsidR="00940DF6" w:rsidRPr="00C87DDC" w:rsidRDefault="00B9726D" w:rsidP="0087432C">
      <w:pPr>
        <w:pStyle w:val="ListParagraph"/>
        <w:numPr>
          <w:ilvl w:val="0"/>
          <w:numId w:val="5"/>
        </w:numPr>
        <w:spacing w:before="80"/>
        <w:rPr>
          <w:rFonts w:ascii="Avenir Book" w:hAnsi="Avenir Book" w:cstheme="majorHAnsi"/>
          <w:sz w:val="22"/>
          <w:szCs w:val="22"/>
        </w:rPr>
      </w:pPr>
      <w:r w:rsidRPr="00C87DDC">
        <w:rPr>
          <w:rFonts w:ascii="Avenir Book" w:hAnsi="Avenir Book" w:cstheme="majorHAnsi"/>
          <w:b/>
          <w:bCs/>
          <w:sz w:val="22"/>
          <w:szCs w:val="22"/>
        </w:rPr>
        <w:t xml:space="preserve">What is lacking is a </w:t>
      </w:r>
      <w:r w:rsidR="00B05D98" w:rsidRPr="00C87DDC">
        <w:rPr>
          <w:rFonts w:ascii="Avenir Book" w:hAnsi="Avenir Book" w:cstheme="majorHAnsi"/>
          <w:b/>
          <w:bCs/>
          <w:sz w:val="22"/>
          <w:szCs w:val="22"/>
        </w:rPr>
        <w:t>broad-based</w:t>
      </w:r>
      <w:r w:rsidR="00D52C2F" w:rsidRPr="00C87DDC">
        <w:rPr>
          <w:rFonts w:ascii="Avenir Book" w:hAnsi="Avenir Book" w:cstheme="majorHAnsi"/>
          <w:b/>
          <w:bCs/>
          <w:sz w:val="22"/>
          <w:szCs w:val="22"/>
        </w:rPr>
        <w:t xml:space="preserve"> national </w:t>
      </w:r>
      <w:r w:rsidRPr="00C87DDC">
        <w:rPr>
          <w:rFonts w:ascii="Avenir Book" w:hAnsi="Avenir Book" w:cstheme="majorHAnsi"/>
          <w:b/>
          <w:bCs/>
          <w:sz w:val="22"/>
          <w:szCs w:val="22"/>
        </w:rPr>
        <w:t>and</w:t>
      </w:r>
      <w:r w:rsidR="00D52C2F" w:rsidRPr="00C87DDC">
        <w:rPr>
          <w:rFonts w:ascii="Avenir Book" w:hAnsi="Avenir Book" w:cstheme="majorHAnsi"/>
          <w:b/>
          <w:bCs/>
          <w:sz w:val="22"/>
          <w:szCs w:val="22"/>
        </w:rPr>
        <w:t xml:space="preserve"> state political appreciation of the inter</w:t>
      </w:r>
      <w:r w:rsidR="0092262C" w:rsidRPr="00C87DDC">
        <w:rPr>
          <w:rFonts w:ascii="Avenir Book" w:hAnsi="Avenir Book" w:cstheme="majorHAnsi"/>
          <w:b/>
          <w:bCs/>
          <w:sz w:val="22"/>
          <w:szCs w:val="22"/>
        </w:rPr>
        <w:t>-</w:t>
      </w:r>
      <w:r w:rsidR="00D52C2F" w:rsidRPr="00C87DDC">
        <w:rPr>
          <w:rFonts w:ascii="Avenir Book" w:hAnsi="Avenir Book" w:cstheme="majorHAnsi"/>
          <w:b/>
          <w:bCs/>
          <w:sz w:val="22"/>
          <w:szCs w:val="22"/>
        </w:rPr>
        <w:t>linkages between crisis, economy, and urbanity;</w:t>
      </w:r>
      <w:r w:rsidR="00D52C2F" w:rsidRPr="00C87DDC">
        <w:rPr>
          <w:rFonts w:ascii="Avenir Book" w:hAnsi="Avenir Book" w:cstheme="majorHAnsi"/>
          <w:sz w:val="22"/>
          <w:szCs w:val="22"/>
        </w:rPr>
        <w:t xml:space="preserve"> </w:t>
      </w:r>
      <w:r w:rsidR="00824384" w:rsidRPr="00C87DDC">
        <w:rPr>
          <w:rFonts w:ascii="Avenir Book" w:hAnsi="Avenir Book" w:cstheme="majorHAnsi"/>
          <w:sz w:val="22"/>
          <w:szCs w:val="22"/>
        </w:rPr>
        <w:t>the potential to</w:t>
      </w:r>
      <w:r w:rsidR="00D52C2F" w:rsidRPr="00C87DDC">
        <w:rPr>
          <w:rFonts w:ascii="Avenir Book" w:hAnsi="Avenir Book" w:cstheme="majorHAnsi"/>
          <w:sz w:val="22"/>
          <w:szCs w:val="22"/>
        </w:rPr>
        <w:t xml:space="preserve"> reap the “Urban Dividend</w:t>
      </w:r>
      <w:r w:rsidR="00790888" w:rsidRPr="00C87DDC">
        <w:rPr>
          <w:rFonts w:ascii="Avenir Book" w:hAnsi="Avenir Book" w:cstheme="majorHAnsi"/>
          <w:sz w:val="22"/>
          <w:szCs w:val="22"/>
        </w:rPr>
        <w:t xml:space="preserve">;” and a concerted effort to </w:t>
      </w:r>
      <w:r w:rsidR="002F2EE3" w:rsidRPr="00C87DDC">
        <w:rPr>
          <w:rFonts w:ascii="Avenir Book" w:hAnsi="Avenir Book" w:cstheme="majorHAnsi"/>
          <w:sz w:val="22"/>
          <w:szCs w:val="22"/>
        </w:rPr>
        <w:t xml:space="preserve">create a sustainable urban management system. </w:t>
      </w:r>
    </w:p>
    <w:p w14:paraId="5592BF4F" w14:textId="6A4A4DFB" w:rsidR="00940DF6" w:rsidRPr="00C87DDC" w:rsidRDefault="00940DF6" w:rsidP="00940DF6">
      <w:pPr>
        <w:spacing w:before="120"/>
        <w:rPr>
          <w:rFonts w:ascii="Avenir Book" w:hAnsi="Avenir Book" w:cstheme="majorHAnsi"/>
          <w:sz w:val="22"/>
          <w:szCs w:val="22"/>
        </w:rPr>
      </w:pPr>
      <w:r w:rsidRPr="00C87DDC">
        <w:rPr>
          <w:rFonts w:ascii="Avenir Book" w:hAnsi="Avenir Book" w:cstheme="majorHAnsi"/>
          <w:b/>
          <w:bCs/>
          <w:sz w:val="22"/>
          <w:szCs w:val="22"/>
        </w:rPr>
        <w:t>It is a serious context that requires a different approach...a “paradigm shift” for the NUDP</w:t>
      </w:r>
      <w:r w:rsidR="00824384" w:rsidRPr="00C87DDC">
        <w:rPr>
          <w:rFonts w:ascii="Avenir Book" w:hAnsi="Avenir Book" w:cstheme="majorHAnsi"/>
          <w:b/>
          <w:bCs/>
          <w:sz w:val="22"/>
          <w:szCs w:val="22"/>
        </w:rPr>
        <w:t>.</w:t>
      </w:r>
      <w:r w:rsidRPr="00C87DDC">
        <w:rPr>
          <w:rFonts w:ascii="Avenir Book" w:hAnsi="Avenir Book" w:cstheme="majorHAnsi"/>
          <w:sz w:val="22"/>
          <w:szCs w:val="22"/>
        </w:rPr>
        <w:t xml:space="preserve"> It</w:t>
      </w:r>
      <w:r w:rsidR="00B05D98" w:rsidRPr="00C87DDC">
        <w:rPr>
          <w:rFonts w:ascii="Avenir Book" w:hAnsi="Avenir Book" w:cstheme="majorHAnsi"/>
          <w:sz w:val="22"/>
          <w:szCs w:val="22"/>
        </w:rPr>
        <w:t xml:space="preserve"> is </w:t>
      </w:r>
      <w:r w:rsidRPr="00C87DDC">
        <w:rPr>
          <w:rFonts w:ascii="Avenir Book" w:hAnsi="Avenir Book" w:cstheme="majorHAnsi"/>
          <w:sz w:val="22"/>
          <w:szCs w:val="22"/>
        </w:rPr>
        <w:t xml:space="preserve">time to look at Nigeria’s urbanization in a different way, </w:t>
      </w:r>
      <w:r w:rsidR="00B9726D" w:rsidRPr="00C87DDC">
        <w:rPr>
          <w:rFonts w:ascii="Avenir Book" w:hAnsi="Avenir Book" w:cstheme="majorHAnsi"/>
          <w:sz w:val="22"/>
          <w:szCs w:val="22"/>
        </w:rPr>
        <w:t>turning</w:t>
      </w:r>
      <w:r w:rsidRPr="00C87DDC">
        <w:rPr>
          <w:rFonts w:ascii="Avenir Book" w:hAnsi="Avenir Book" w:cstheme="majorHAnsi"/>
          <w:sz w:val="22"/>
          <w:szCs w:val="22"/>
        </w:rPr>
        <w:t xml:space="preserve"> “Urban Pessimism” into “Urban Optimism.”  This paradigm shift will help Nigeria rise to the occasion demanded by the crises, squarely face the inevitable downside of ‘business as usual,’ and harness the potential of sustainable urbanization to leverage its greatest economic, social and environmental benefits. </w:t>
      </w:r>
    </w:p>
    <w:p w14:paraId="7C3F3ABA" w14:textId="33BEBD9C" w:rsidR="00B05D98" w:rsidRPr="00C87DDC" w:rsidRDefault="00B05D98" w:rsidP="00B05D98">
      <w:pPr>
        <w:spacing w:before="120"/>
        <w:rPr>
          <w:rFonts w:ascii="Avenir Book" w:hAnsi="Avenir Book" w:cstheme="majorHAnsi"/>
          <w:sz w:val="22"/>
          <w:szCs w:val="22"/>
        </w:rPr>
      </w:pPr>
      <w:r w:rsidRPr="00C87DDC">
        <w:rPr>
          <w:rFonts w:ascii="Avenir Book" w:hAnsi="Avenir Book" w:cstheme="majorHAnsi"/>
          <w:b/>
          <w:bCs/>
          <w:sz w:val="22"/>
          <w:szCs w:val="22"/>
        </w:rPr>
        <w:t>It is</w:t>
      </w:r>
      <w:r w:rsidR="00D52C2F" w:rsidRPr="00C87DDC">
        <w:rPr>
          <w:rFonts w:ascii="Avenir Book" w:hAnsi="Avenir Book" w:cstheme="majorHAnsi"/>
          <w:b/>
          <w:bCs/>
          <w:sz w:val="22"/>
          <w:szCs w:val="22"/>
        </w:rPr>
        <w:t xml:space="preserve"> </w:t>
      </w:r>
      <w:r w:rsidRPr="00C87DDC">
        <w:rPr>
          <w:rFonts w:ascii="Avenir Book" w:hAnsi="Avenir Book" w:cstheme="majorHAnsi"/>
          <w:b/>
          <w:bCs/>
          <w:sz w:val="22"/>
          <w:szCs w:val="22"/>
        </w:rPr>
        <w:t>time for</w:t>
      </w:r>
      <w:r w:rsidR="00D52C2F" w:rsidRPr="00C87DDC">
        <w:rPr>
          <w:rFonts w:ascii="Avenir Book" w:hAnsi="Avenir Book" w:cstheme="majorHAnsi"/>
          <w:b/>
          <w:bCs/>
          <w:sz w:val="22"/>
          <w:szCs w:val="22"/>
        </w:rPr>
        <w:t xml:space="preserve"> </w:t>
      </w:r>
      <w:r w:rsidRPr="00C87DDC">
        <w:rPr>
          <w:rFonts w:ascii="Avenir Book" w:hAnsi="Avenir Book" w:cstheme="majorHAnsi"/>
          <w:b/>
          <w:bCs/>
          <w:sz w:val="22"/>
          <w:szCs w:val="22"/>
        </w:rPr>
        <w:t>“</w:t>
      </w:r>
      <w:r w:rsidR="00D52C2F" w:rsidRPr="00C87DDC">
        <w:rPr>
          <w:rFonts w:ascii="Avenir Book" w:hAnsi="Avenir Book" w:cstheme="majorHAnsi"/>
          <w:b/>
          <w:bCs/>
          <w:sz w:val="22"/>
          <w:szCs w:val="22"/>
        </w:rPr>
        <w:t>Business Unusual.”</w:t>
      </w:r>
      <w:r w:rsidR="00D52C2F" w:rsidRPr="00C87DDC">
        <w:rPr>
          <w:rStyle w:val="EndnoteReference"/>
          <w:rFonts w:ascii="Avenir Book" w:hAnsi="Avenir Book" w:cstheme="majorHAnsi"/>
          <w:b/>
          <w:bCs/>
          <w:sz w:val="22"/>
          <w:szCs w:val="22"/>
        </w:rPr>
        <w:endnoteReference w:id="3"/>
      </w:r>
      <w:r w:rsidR="00D52C2F" w:rsidRPr="00C87DDC">
        <w:rPr>
          <w:rFonts w:ascii="Avenir Book" w:hAnsi="Avenir Book" w:cstheme="majorHAnsi"/>
          <w:sz w:val="22"/>
          <w:szCs w:val="22"/>
        </w:rPr>
        <w:t xml:space="preserve"> </w:t>
      </w:r>
      <w:r w:rsidRPr="00C87DDC">
        <w:rPr>
          <w:rFonts w:ascii="Avenir Book" w:hAnsi="Avenir Book" w:cstheme="majorHAnsi"/>
          <w:sz w:val="22"/>
          <w:szCs w:val="22"/>
        </w:rPr>
        <w:t xml:space="preserve">This NUDP hopes to: </w:t>
      </w:r>
    </w:p>
    <w:p w14:paraId="20BCF42C" w14:textId="0A3AFE04" w:rsidR="00B05D98" w:rsidRPr="00C87DDC" w:rsidRDefault="000E6C4A" w:rsidP="00172814">
      <w:pPr>
        <w:pStyle w:val="ListParagraph"/>
        <w:numPr>
          <w:ilvl w:val="0"/>
          <w:numId w:val="28"/>
        </w:numPr>
        <w:spacing w:before="120"/>
        <w:rPr>
          <w:rFonts w:ascii="Avenir Book" w:hAnsi="Avenir Book" w:cstheme="majorHAnsi"/>
          <w:sz w:val="22"/>
          <w:szCs w:val="22"/>
        </w:rPr>
      </w:pPr>
      <w:r w:rsidRPr="00C87DDC">
        <w:rPr>
          <w:rFonts w:ascii="Avenir Book" w:hAnsi="Avenir Book" w:cstheme="majorHAnsi"/>
          <w:b/>
          <w:bCs/>
          <w:sz w:val="22"/>
          <w:szCs w:val="22"/>
        </w:rPr>
        <w:t>Catch</w:t>
      </w:r>
      <w:r w:rsidR="00B05D98" w:rsidRPr="00C87DDC">
        <w:rPr>
          <w:rFonts w:ascii="Avenir Book" w:hAnsi="Avenir Book" w:cstheme="majorHAnsi"/>
          <w:b/>
          <w:bCs/>
          <w:sz w:val="22"/>
          <w:szCs w:val="22"/>
        </w:rPr>
        <w:t xml:space="preserve"> people’s attention</w:t>
      </w:r>
      <w:r w:rsidR="00B05D98" w:rsidRPr="00C87DDC">
        <w:rPr>
          <w:rFonts w:ascii="Avenir Book" w:hAnsi="Avenir Book" w:cstheme="majorHAnsi"/>
          <w:sz w:val="22"/>
          <w:szCs w:val="22"/>
        </w:rPr>
        <w:t xml:space="preserve"> as it reckons with both the failures and potential of urbanization.</w:t>
      </w:r>
    </w:p>
    <w:p w14:paraId="0BF0068B" w14:textId="61EA1107" w:rsidR="00B05D98" w:rsidRPr="00C87DDC" w:rsidRDefault="000E6C4A" w:rsidP="00172814">
      <w:pPr>
        <w:pStyle w:val="ListParagraph"/>
        <w:numPr>
          <w:ilvl w:val="0"/>
          <w:numId w:val="28"/>
        </w:numPr>
        <w:spacing w:before="120"/>
        <w:rPr>
          <w:rFonts w:ascii="Avenir Book" w:hAnsi="Avenir Book" w:cstheme="majorHAnsi"/>
          <w:sz w:val="22"/>
          <w:szCs w:val="22"/>
        </w:rPr>
      </w:pPr>
      <w:r w:rsidRPr="00C87DDC">
        <w:rPr>
          <w:rFonts w:ascii="Avenir Book" w:hAnsi="Avenir Book" w:cstheme="majorHAnsi"/>
          <w:b/>
          <w:bCs/>
          <w:sz w:val="22"/>
          <w:szCs w:val="22"/>
        </w:rPr>
        <w:t>I</w:t>
      </w:r>
      <w:r w:rsidR="00B05D98" w:rsidRPr="00C87DDC">
        <w:rPr>
          <w:rFonts w:ascii="Avenir Book" w:hAnsi="Avenir Book" w:cstheme="majorHAnsi"/>
          <w:b/>
          <w:bCs/>
          <w:sz w:val="22"/>
          <w:szCs w:val="22"/>
        </w:rPr>
        <w:t>nstill a sense of urgency</w:t>
      </w:r>
      <w:r w:rsidRPr="00C87DDC">
        <w:rPr>
          <w:rFonts w:ascii="Avenir Book" w:hAnsi="Avenir Book" w:cstheme="majorHAnsi"/>
          <w:b/>
          <w:bCs/>
          <w:sz w:val="22"/>
          <w:szCs w:val="22"/>
        </w:rPr>
        <w:t xml:space="preserve"> and optimism</w:t>
      </w:r>
      <w:r w:rsidR="00B05D98" w:rsidRPr="00C87DDC">
        <w:rPr>
          <w:rFonts w:ascii="Avenir Book" w:hAnsi="Avenir Book" w:cstheme="majorHAnsi"/>
          <w:b/>
          <w:bCs/>
          <w:sz w:val="22"/>
          <w:szCs w:val="22"/>
        </w:rPr>
        <w:t xml:space="preserve"> </w:t>
      </w:r>
      <w:r w:rsidRPr="00C87DDC">
        <w:rPr>
          <w:rFonts w:ascii="Avenir Book" w:hAnsi="Avenir Book" w:cstheme="majorHAnsi"/>
          <w:sz w:val="22"/>
          <w:szCs w:val="22"/>
        </w:rPr>
        <w:t>for</w:t>
      </w:r>
      <w:r w:rsidR="00B05D98" w:rsidRPr="00C87DDC">
        <w:rPr>
          <w:rFonts w:ascii="Avenir Book" w:hAnsi="Avenir Book" w:cstheme="majorHAnsi"/>
          <w:sz w:val="22"/>
          <w:szCs w:val="22"/>
        </w:rPr>
        <w:t xml:space="preserve"> the sustainable urbanist agenda.</w:t>
      </w:r>
    </w:p>
    <w:p w14:paraId="19D4FD85" w14:textId="66769CB5" w:rsidR="009F2225" w:rsidRPr="00C87DDC" w:rsidRDefault="000E6C4A" w:rsidP="00172814">
      <w:pPr>
        <w:pStyle w:val="ListParagraph"/>
        <w:numPr>
          <w:ilvl w:val="0"/>
          <w:numId w:val="28"/>
        </w:numPr>
        <w:spacing w:before="120"/>
        <w:rPr>
          <w:rFonts w:ascii="Avenir Book" w:hAnsi="Avenir Book" w:cstheme="majorHAnsi"/>
          <w:sz w:val="22"/>
          <w:szCs w:val="22"/>
        </w:rPr>
      </w:pPr>
      <w:r w:rsidRPr="00C87DDC">
        <w:rPr>
          <w:rFonts w:ascii="Avenir Book" w:hAnsi="Avenir Book" w:cstheme="majorHAnsi"/>
          <w:b/>
          <w:bCs/>
          <w:sz w:val="22"/>
          <w:szCs w:val="22"/>
        </w:rPr>
        <w:t xml:space="preserve">Install </w:t>
      </w:r>
      <w:r w:rsidR="00B05D98" w:rsidRPr="00C87DDC">
        <w:rPr>
          <w:rFonts w:ascii="Avenir Book" w:hAnsi="Avenir Book" w:cstheme="majorHAnsi"/>
          <w:b/>
          <w:bCs/>
          <w:sz w:val="22"/>
          <w:szCs w:val="22"/>
        </w:rPr>
        <w:t>the needed strategic leadership</w:t>
      </w:r>
      <w:r w:rsidR="00B05D98" w:rsidRPr="00C87DDC">
        <w:rPr>
          <w:rFonts w:ascii="Avenir Book" w:hAnsi="Avenir Book" w:cstheme="majorHAnsi"/>
          <w:sz w:val="22"/>
          <w:szCs w:val="22"/>
        </w:rPr>
        <w:t xml:space="preserve"> needed to </w:t>
      </w:r>
      <w:r w:rsidR="00B05D98" w:rsidRPr="008931F1">
        <w:rPr>
          <w:rFonts w:ascii="Avenir Book" w:hAnsi="Avenir Book" w:cstheme="majorHAnsi"/>
          <w:b/>
          <w:bCs/>
          <w:sz w:val="22"/>
          <w:szCs w:val="22"/>
        </w:rPr>
        <w:t>move fast</w:t>
      </w:r>
      <w:r w:rsidR="00111E35" w:rsidRPr="00C87DDC">
        <w:rPr>
          <w:rFonts w:ascii="Avenir Book" w:hAnsi="Avenir Book" w:cstheme="majorHAnsi"/>
          <w:sz w:val="22"/>
          <w:szCs w:val="22"/>
        </w:rPr>
        <w:t xml:space="preserve"> and </w:t>
      </w:r>
      <w:r w:rsidR="00B05D98" w:rsidRPr="008931F1">
        <w:rPr>
          <w:rFonts w:ascii="Avenir Book" w:hAnsi="Avenir Book" w:cstheme="majorHAnsi"/>
          <w:sz w:val="22"/>
          <w:szCs w:val="22"/>
        </w:rPr>
        <w:t>identify the</w:t>
      </w:r>
      <w:r w:rsidR="00B05D98" w:rsidRPr="00C87DDC">
        <w:rPr>
          <w:rFonts w:ascii="Avenir Book" w:hAnsi="Avenir Book" w:cstheme="majorHAnsi"/>
          <w:b/>
          <w:bCs/>
          <w:sz w:val="22"/>
          <w:szCs w:val="22"/>
        </w:rPr>
        <w:t xml:space="preserve"> ‘key priority moves’ </w:t>
      </w:r>
      <w:r w:rsidR="00B05D98" w:rsidRPr="00C87DDC">
        <w:rPr>
          <w:rFonts w:ascii="Avenir Book" w:hAnsi="Avenir Book" w:cstheme="majorHAnsi"/>
          <w:sz w:val="22"/>
          <w:szCs w:val="22"/>
        </w:rPr>
        <w:t>that must be achieved in the next two years to get the agenda on track.</w:t>
      </w:r>
    </w:p>
    <w:p w14:paraId="2E459096" w14:textId="3766CCB4" w:rsidR="00B05D98" w:rsidRPr="00C87DDC" w:rsidRDefault="000E6C4A" w:rsidP="00172814">
      <w:pPr>
        <w:pStyle w:val="ListParagraph"/>
        <w:numPr>
          <w:ilvl w:val="0"/>
          <w:numId w:val="28"/>
        </w:numPr>
        <w:spacing w:before="120"/>
        <w:rPr>
          <w:rFonts w:ascii="Avenir Book" w:hAnsi="Avenir Book" w:cstheme="majorHAnsi"/>
          <w:sz w:val="22"/>
          <w:szCs w:val="22"/>
        </w:rPr>
      </w:pPr>
      <w:r w:rsidRPr="00C87DDC">
        <w:rPr>
          <w:rFonts w:ascii="Avenir Book" w:hAnsi="Avenir Book" w:cstheme="majorHAnsi"/>
          <w:b/>
          <w:bCs/>
          <w:sz w:val="22"/>
          <w:szCs w:val="22"/>
        </w:rPr>
        <w:t>I</w:t>
      </w:r>
      <w:r w:rsidR="00B05D98" w:rsidRPr="00C87DDC">
        <w:rPr>
          <w:rFonts w:ascii="Avenir Book" w:hAnsi="Avenir Book" w:cstheme="majorHAnsi"/>
          <w:b/>
          <w:bCs/>
          <w:sz w:val="22"/>
          <w:szCs w:val="22"/>
        </w:rPr>
        <w:t>nspire, champion and harness the best of the Nigerian people to co-create and work together on this vision</w:t>
      </w:r>
      <w:r w:rsidR="00B05D98" w:rsidRPr="00C87DDC">
        <w:rPr>
          <w:rFonts w:ascii="Avenir Book" w:hAnsi="Avenir Book" w:cstheme="majorHAnsi"/>
          <w:sz w:val="22"/>
          <w:szCs w:val="22"/>
        </w:rPr>
        <w:t>. As the famous saying goes...by changing “I” to “we</w:t>
      </w:r>
      <w:r w:rsidR="008931F1">
        <w:rPr>
          <w:rFonts w:ascii="Avenir Book" w:hAnsi="Avenir Book" w:cstheme="majorHAnsi"/>
          <w:sz w:val="22"/>
          <w:szCs w:val="22"/>
        </w:rPr>
        <w:t>,</w:t>
      </w:r>
      <w:r w:rsidR="00B05D98" w:rsidRPr="00C87DDC">
        <w:rPr>
          <w:rFonts w:ascii="Avenir Book" w:hAnsi="Avenir Book" w:cstheme="majorHAnsi"/>
          <w:sz w:val="22"/>
          <w:szCs w:val="22"/>
        </w:rPr>
        <w:t xml:space="preserve">” even illness can become wellness. </w:t>
      </w:r>
    </w:p>
    <w:p w14:paraId="0E063855" w14:textId="1670CF65" w:rsidR="00D52C2F" w:rsidRPr="00C87DDC" w:rsidRDefault="008A7DD7" w:rsidP="005C2EC3">
      <w:pPr>
        <w:spacing w:before="120"/>
        <w:ind w:right="-90"/>
        <w:rPr>
          <w:rFonts w:ascii="Avenir Book" w:hAnsi="Avenir Book"/>
          <w:sz w:val="22"/>
          <w:szCs w:val="22"/>
        </w:rPr>
      </w:pPr>
      <w:r w:rsidRPr="00C87DDC">
        <w:rPr>
          <w:rFonts w:ascii="Avenir Book" w:hAnsi="Avenir Book" w:cstheme="majorHAnsi"/>
          <w:b/>
          <w:bCs/>
          <w:sz w:val="22"/>
          <w:szCs w:val="22"/>
        </w:rPr>
        <w:t xml:space="preserve">The NUDP was prepared based on input from a wide variety of stakeholders </w:t>
      </w:r>
      <w:r w:rsidR="0092262C" w:rsidRPr="00C87DDC">
        <w:rPr>
          <w:rFonts w:ascii="Avenir Book" w:hAnsi="Avenir Book" w:cstheme="majorHAnsi"/>
          <w:b/>
          <w:bCs/>
          <w:sz w:val="22"/>
          <w:szCs w:val="22"/>
        </w:rPr>
        <w:t>since 2019</w:t>
      </w:r>
      <w:r w:rsidR="00D772DB" w:rsidRPr="00C87DDC">
        <w:rPr>
          <w:rFonts w:ascii="Avenir Book" w:hAnsi="Avenir Book" w:cstheme="majorHAnsi"/>
          <w:b/>
          <w:bCs/>
          <w:sz w:val="22"/>
          <w:szCs w:val="22"/>
        </w:rPr>
        <w:t xml:space="preserve"> </w:t>
      </w:r>
      <w:r w:rsidR="00D772DB" w:rsidRPr="00C87DDC">
        <w:rPr>
          <w:rFonts w:ascii="Avenir Book" w:hAnsi="Avenir Book" w:cstheme="majorHAnsi"/>
          <w:sz w:val="22"/>
          <w:szCs w:val="22"/>
        </w:rPr>
        <w:t>(</w:t>
      </w:r>
      <w:r w:rsidR="003D65B1">
        <w:rPr>
          <w:rFonts w:ascii="Avenir Book" w:hAnsi="Avenir Book" w:cstheme="majorHAnsi"/>
          <w:sz w:val="22"/>
          <w:szCs w:val="22"/>
        </w:rPr>
        <w:t xml:space="preserve">but this timeline was </w:t>
      </w:r>
      <w:r w:rsidR="00D772DB" w:rsidRPr="00C87DDC">
        <w:rPr>
          <w:rFonts w:ascii="Avenir Book" w:hAnsi="Avenir Book" w:cstheme="majorHAnsi"/>
          <w:sz w:val="22"/>
          <w:szCs w:val="22"/>
        </w:rPr>
        <w:t>prolonged by the pandemic</w:t>
      </w:r>
      <w:r w:rsidR="003D65B1">
        <w:rPr>
          <w:rFonts w:ascii="Avenir Book" w:hAnsi="Avenir Book" w:cstheme="majorHAnsi"/>
          <w:sz w:val="22"/>
          <w:szCs w:val="22"/>
        </w:rPr>
        <w:t xml:space="preserve">). Expert group preparations were amended by </w:t>
      </w:r>
      <w:r w:rsidR="00506F5D" w:rsidRPr="00C87DDC">
        <w:rPr>
          <w:rFonts w:ascii="Avenir Book" w:hAnsi="Avenir Book" w:cstheme="majorHAnsi"/>
          <w:sz w:val="22"/>
          <w:szCs w:val="22"/>
        </w:rPr>
        <w:t xml:space="preserve">surveys of state officials, </w:t>
      </w:r>
      <w:r w:rsidR="00852041" w:rsidRPr="00C87DDC">
        <w:rPr>
          <w:rFonts w:ascii="Avenir Book" w:hAnsi="Avenir Book" w:cstheme="majorHAnsi"/>
          <w:sz w:val="22"/>
          <w:szCs w:val="22"/>
        </w:rPr>
        <w:t>urbanist</w:t>
      </w:r>
      <w:r w:rsidR="00D772DB" w:rsidRPr="00C87DDC">
        <w:rPr>
          <w:rFonts w:ascii="Avenir Book" w:hAnsi="Avenir Book" w:cstheme="majorHAnsi"/>
          <w:sz w:val="22"/>
          <w:szCs w:val="22"/>
        </w:rPr>
        <w:t xml:space="preserve"> </w:t>
      </w:r>
      <w:r w:rsidR="00506F5D" w:rsidRPr="00C87DDC">
        <w:rPr>
          <w:rFonts w:ascii="Avenir Book" w:hAnsi="Avenir Book" w:cstheme="majorHAnsi"/>
          <w:sz w:val="22"/>
          <w:szCs w:val="22"/>
        </w:rPr>
        <w:t>professional</w:t>
      </w:r>
      <w:r w:rsidR="00D772DB" w:rsidRPr="00C87DDC">
        <w:rPr>
          <w:rFonts w:ascii="Avenir Book" w:hAnsi="Avenir Book" w:cstheme="majorHAnsi"/>
          <w:sz w:val="22"/>
          <w:szCs w:val="22"/>
        </w:rPr>
        <w:t xml:space="preserve"> associations</w:t>
      </w:r>
      <w:r w:rsidR="00506F5D" w:rsidRPr="00C87DDC">
        <w:rPr>
          <w:rFonts w:ascii="Avenir Book" w:hAnsi="Avenir Book" w:cstheme="majorHAnsi"/>
          <w:sz w:val="22"/>
          <w:szCs w:val="22"/>
        </w:rPr>
        <w:t xml:space="preserve">, and the academic and civil society sectors; key informant interviews of </w:t>
      </w:r>
      <w:r w:rsidR="00014AB6" w:rsidRPr="00C87DDC">
        <w:rPr>
          <w:rFonts w:ascii="Avenir Book" w:hAnsi="Avenir Book" w:cstheme="majorHAnsi"/>
          <w:sz w:val="22"/>
          <w:szCs w:val="22"/>
        </w:rPr>
        <w:t xml:space="preserve">high-level urbanists with deep experience in Nigeria; </w:t>
      </w:r>
      <w:r w:rsidR="00506F5D" w:rsidRPr="00C87DDC">
        <w:rPr>
          <w:rFonts w:ascii="Avenir Book" w:hAnsi="Avenir Book" w:cstheme="majorHAnsi"/>
          <w:sz w:val="22"/>
          <w:szCs w:val="22"/>
        </w:rPr>
        <w:t>and a</w:t>
      </w:r>
      <w:r w:rsidR="00852041" w:rsidRPr="00C87DDC">
        <w:rPr>
          <w:rFonts w:ascii="Avenir Book" w:hAnsi="Avenir Book" w:cstheme="majorHAnsi"/>
          <w:sz w:val="22"/>
          <w:szCs w:val="22"/>
        </w:rPr>
        <w:t>n extensive</w:t>
      </w:r>
      <w:r w:rsidR="00506F5D" w:rsidRPr="00C87DDC">
        <w:rPr>
          <w:rFonts w:ascii="Avenir Book" w:hAnsi="Avenir Book" w:cstheme="majorHAnsi"/>
          <w:sz w:val="22"/>
          <w:szCs w:val="22"/>
        </w:rPr>
        <w:t xml:space="preserve"> literature</w:t>
      </w:r>
      <w:r w:rsidR="00014AB6" w:rsidRPr="00C87DDC">
        <w:rPr>
          <w:rFonts w:ascii="Avenir Book" w:hAnsi="Avenir Book" w:cstheme="majorHAnsi"/>
          <w:sz w:val="22"/>
          <w:szCs w:val="22"/>
        </w:rPr>
        <w:t xml:space="preserve"> revie</w:t>
      </w:r>
      <w:r w:rsidR="00852041" w:rsidRPr="00C87DDC">
        <w:rPr>
          <w:rFonts w:ascii="Avenir Book" w:hAnsi="Avenir Book" w:cstheme="majorHAnsi"/>
          <w:sz w:val="22"/>
          <w:szCs w:val="22"/>
        </w:rPr>
        <w:t>w</w:t>
      </w:r>
      <w:r w:rsidR="00014AB6" w:rsidRPr="00C87DDC">
        <w:rPr>
          <w:rFonts w:ascii="Avenir Book" w:hAnsi="Avenir Book" w:cstheme="majorHAnsi"/>
          <w:sz w:val="22"/>
          <w:szCs w:val="22"/>
        </w:rPr>
        <w:t xml:space="preserve">. </w:t>
      </w:r>
      <w:r w:rsidR="00506F5D" w:rsidRPr="00C87DDC">
        <w:rPr>
          <w:rFonts w:ascii="Avenir Book" w:hAnsi="Avenir Book" w:cstheme="majorHAnsi"/>
          <w:sz w:val="22"/>
          <w:szCs w:val="22"/>
        </w:rPr>
        <w:t xml:space="preserve"> Together</w:t>
      </w:r>
      <w:r w:rsidR="00014AB6" w:rsidRPr="00C87DDC">
        <w:rPr>
          <w:rFonts w:ascii="Avenir Book" w:hAnsi="Avenir Book" w:cstheme="majorHAnsi"/>
          <w:sz w:val="22"/>
          <w:szCs w:val="22"/>
        </w:rPr>
        <w:t xml:space="preserve">, these </w:t>
      </w:r>
      <w:r w:rsidR="0070315C" w:rsidRPr="00C87DDC">
        <w:rPr>
          <w:rFonts w:ascii="Avenir Book" w:hAnsi="Avenir Book" w:cstheme="majorHAnsi"/>
          <w:sz w:val="22"/>
          <w:szCs w:val="22"/>
        </w:rPr>
        <w:t>contributed to production of several background reports and analyses</w:t>
      </w:r>
      <w:r w:rsidR="008931F1">
        <w:rPr>
          <w:rFonts w:ascii="Avenir Book" w:hAnsi="Avenir Book" w:cstheme="majorHAnsi"/>
          <w:sz w:val="22"/>
          <w:szCs w:val="22"/>
        </w:rPr>
        <w:t xml:space="preserve">. This </w:t>
      </w:r>
      <w:r w:rsidR="0070315C" w:rsidRPr="00C87DDC">
        <w:rPr>
          <w:rFonts w:ascii="Avenir Book" w:hAnsi="Avenir Book" w:cstheme="majorHAnsi"/>
          <w:sz w:val="22"/>
          <w:szCs w:val="22"/>
        </w:rPr>
        <w:t xml:space="preserve">document synthesizes those efforts into the </w:t>
      </w:r>
      <w:r w:rsidR="00D52C2F" w:rsidRPr="00C87DDC">
        <w:rPr>
          <w:rFonts w:ascii="Avenir Book" w:hAnsi="Avenir Book" w:cstheme="majorHAnsi"/>
          <w:sz w:val="22"/>
          <w:szCs w:val="22"/>
        </w:rPr>
        <w:t xml:space="preserve">official institutional vision to guide and coordinate </w:t>
      </w:r>
      <w:r w:rsidR="005C2EC3" w:rsidRPr="00C87DDC">
        <w:rPr>
          <w:rFonts w:ascii="Avenir Book" w:hAnsi="Avenir Book" w:cstheme="majorHAnsi"/>
          <w:sz w:val="22"/>
          <w:szCs w:val="22"/>
        </w:rPr>
        <w:t xml:space="preserve">Nigeria Urban Development. </w:t>
      </w:r>
      <w:r w:rsidR="00D52C2F" w:rsidRPr="00C87DDC">
        <w:rPr>
          <w:rFonts w:ascii="Avenir Book" w:hAnsi="Avenir Book"/>
          <w:sz w:val="22"/>
          <w:szCs w:val="22"/>
        </w:rPr>
        <w:br w:type="page"/>
      </w:r>
    </w:p>
    <w:p w14:paraId="6C1CD933" w14:textId="095A9066" w:rsidR="007F5861" w:rsidRPr="00C87DDC" w:rsidRDefault="00D52C2F" w:rsidP="00341C1F">
      <w:pPr>
        <w:pStyle w:val="Heading1"/>
        <w:rPr>
          <w:rFonts w:ascii="Avenir Book" w:hAnsi="Avenir Book"/>
          <w:sz w:val="22"/>
          <w:szCs w:val="22"/>
        </w:rPr>
      </w:pPr>
      <w:bookmarkStart w:id="9" w:name="_Toc93440966"/>
      <w:bookmarkStart w:id="10" w:name="_Toc105617999"/>
      <w:r w:rsidRPr="00C87DDC">
        <w:rPr>
          <w:rFonts w:ascii="Avenir Book" w:hAnsi="Avenir Book"/>
          <w:sz w:val="22"/>
          <w:szCs w:val="22"/>
        </w:rPr>
        <w:lastRenderedPageBreak/>
        <w:t xml:space="preserve">A 2022 Snapshot: Nigeria’s Fast-Growing Population, Its Vast Spatial Re-organization, and A </w:t>
      </w:r>
      <w:bookmarkEnd w:id="9"/>
      <w:r w:rsidRPr="00C87DDC">
        <w:rPr>
          <w:rFonts w:ascii="Avenir Book" w:hAnsi="Avenir Book"/>
          <w:sz w:val="22"/>
          <w:szCs w:val="22"/>
        </w:rPr>
        <w:t>Moment of Crisis Demand</w:t>
      </w:r>
      <w:r w:rsidR="00511540" w:rsidRPr="00C87DDC">
        <w:rPr>
          <w:rFonts w:ascii="Avenir Book" w:hAnsi="Avenir Book"/>
          <w:sz w:val="22"/>
          <w:szCs w:val="22"/>
        </w:rPr>
        <w:t>s</w:t>
      </w:r>
      <w:r w:rsidRPr="00C87DDC">
        <w:rPr>
          <w:rFonts w:ascii="Avenir Book" w:hAnsi="Avenir Book"/>
          <w:sz w:val="22"/>
          <w:szCs w:val="22"/>
        </w:rPr>
        <w:t xml:space="preserve"> a “Wake Up Call.”</w:t>
      </w:r>
      <w:bookmarkEnd w:id="10"/>
    </w:p>
    <w:p w14:paraId="0541BFC5" w14:textId="4F8A4351" w:rsidR="00341C1F" w:rsidRPr="00C87DDC" w:rsidRDefault="00D52C2F" w:rsidP="00970319">
      <w:pPr>
        <w:pStyle w:val="Heading2"/>
        <w:numPr>
          <w:ilvl w:val="0"/>
          <w:numId w:val="38"/>
        </w:numPr>
        <w:ind w:left="0" w:firstLine="0"/>
        <w:rPr>
          <w:rFonts w:ascii="Avenir Book" w:hAnsi="Avenir Book"/>
          <w:b w:val="0"/>
          <w:bCs w:val="0"/>
          <w:color w:val="000000" w:themeColor="text1"/>
          <w:sz w:val="22"/>
          <w:szCs w:val="22"/>
        </w:rPr>
      </w:pPr>
      <w:bookmarkStart w:id="11" w:name="_Toc105618000"/>
      <w:r w:rsidRPr="00C87DDC">
        <w:rPr>
          <w:rFonts w:ascii="Avenir Book" w:hAnsi="Avenir Book"/>
          <w:sz w:val="22"/>
          <w:szCs w:val="22"/>
        </w:rPr>
        <w:t xml:space="preserve">Nigeria’s current population of 206 million makes </w:t>
      </w:r>
      <w:r w:rsidR="008931F1">
        <w:rPr>
          <w:rFonts w:ascii="Avenir Book" w:hAnsi="Avenir Book"/>
          <w:sz w:val="22"/>
          <w:szCs w:val="22"/>
        </w:rPr>
        <w:t>it</w:t>
      </w:r>
      <w:r w:rsidRPr="00C87DDC">
        <w:rPr>
          <w:rFonts w:ascii="Avenir Book" w:hAnsi="Avenir Book"/>
          <w:sz w:val="22"/>
          <w:szCs w:val="22"/>
        </w:rPr>
        <w:t xml:space="preserve"> the most populous country in Africa and the 7th in the world</w:t>
      </w:r>
      <w:r w:rsidR="008931F1">
        <w:rPr>
          <w:rFonts w:ascii="Avenir Book" w:hAnsi="Avenir Book"/>
          <w:b w:val="0"/>
          <w:bCs w:val="0"/>
          <w:color w:val="000000" w:themeColor="text1"/>
          <w:sz w:val="22"/>
          <w:szCs w:val="22"/>
        </w:rPr>
        <w:t xml:space="preserve">. </w:t>
      </w:r>
      <w:r w:rsidR="00D16338" w:rsidRPr="00C87DDC">
        <w:rPr>
          <w:rFonts w:ascii="Avenir Book" w:hAnsi="Avenir Book"/>
          <w:b w:val="0"/>
          <w:bCs w:val="0"/>
          <w:color w:val="000000" w:themeColor="text1"/>
          <w:sz w:val="22"/>
          <w:szCs w:val="22"/>
        </w:rPr>
        <w:t xml:space="preserve"> </w:t>
      </w:r>
      <w:r w:rsidR="008931F1">
        <w:rPr>
          <w:rFonts w:ascii="Avenir Book" w:hAnsi="Avenir Book"/>
          <w:b w:val="0"/>
          <w:bCs w:val="0"/>
          <w:color w:val="000000" w:themeColor="text1"/>
          <w:sz w:val="22"/>
          <w:szCs w:val="22"/>
        </w:rPr>
        <w:t>By</w:t>
      </w:r>
      <w:r w:rsidRPr="00C87DDC">
        <w:rPr>
          <w:rFonts w:ascii="Avenir Book" w:hAnsi="Avenir Book"/>
          <w:b w:val="0"/>
          <w:bCs w:val="0"/>
          <w:color w:val="000000" w:themeColor="text1"/>
          <w:sz w:val="22"/>
          <w:szCs w:val="22"/>
        </w:rPr>
        <w:t xml:space="preserve"> 2050 when the population is projected to reach 403 million, Nigeria will be the 3rd most populous country in the world.</w:t>
      </w:r>
      <w:r w:rsidRPr="00C87DDC">
        <w:rPr>
          <w:rFonts w:ascii="Avenir Book" w:hAnsi="Avenir Book"/>
          <w:b w:val="0"/>
          <w:bCs w:val="0"/>
          <w:color w:val="000000" w:themeColor="text1"/>
          <w:sz w:val="22"/>
          <w:szCs w:val="22"/>
          <w:vertAlign w:val="superscript"/>
        </w:rPr>
        <w:endnoteReference w:id="4"/>
      </w:r>
      <w:bookmarkEnd w:id="11"/>
      <w:r w:rsidRPr="00C87DDC">
        <w:rPr>
          <w:rFonts w:ascii="Avenir Book" w:hAnsi="Avenir Book"/>
          <w:b w:val="0"/>
          <w:bCs w:val="0"/>
          <w:color w:val="000000" w:themeColor="text1"/>
          <w:sz w:val="22"/>
          <w:szCs w:val="22"/>
          <w:vertAlign w:val="superscript"/>
        </w:rPr>
        <w:t xml:space="preserve"> </w:t>
      </w:r>
      <w:r w:rsidRPr="00C87DDC">
        <w:rPr>
          <w:rFonts w:ascii="Avenir Book" w:hAnsi="Avenir Book"/>
          <w:b w:val="0"/>
          <w:bCs w:val="0"/>
          <w:color w:val="000000" w:themeColor="text1"/>
          <w:sz w:val="22"/>
          <w:szCs w:val="22"/>
        </w:rPr>
        <w:t xml:space="preserve"> </w:t>
      </w:r>
    </w:p>
    <w:p w14:paraId="4CE3044A" w14:textId="50D60853" w:rsidR="00D52C2F" w:rsidRPr="00C87DDC" w:rsidRDefault="00D52C2F" w:rsidP="00F839E5">
      <w:pPr>
        <w:spacing w:before="120"/>
        <w:rPr>
          <w:rFonts w:ascii="Avenir Book" w:hAnsi="Avenir Book"/>
          <w:sz w:val="22"/>
          <w:szCs w:val="22"/>
        </w:rPr>
      </w:pPr>
      <w:r w:rsidRPr="00C87DDC">
        <w:rPr>
          <w:rFonts w:ascii="Avenir Book" w:hAnsi="Avenir Book"/>
          <w:b/>
          <w:bCs/>
          <w:sz w:val="22"/>
          <w:szCs w:val="22"/>
        </w:rPr>
        <w:t xml:space="preserve">These are remarkable </w:t>
      </w:r>
      <w:r w:rsidR="00511540" w:rsidRPr="00C87DDC">
        <w:rPr>
          <w:rFonts w:ascii="Avenir Book" w:hAnsi="Avenir Book"/>
          <w:b/>
          <w:bCs/>
          <w:sz w:val="22"/>
          <w:szCs w:val="22"/>
        </w:rPr>
        <w:t>facts</w:t>
      </w:r>
      <w:r w:rsidRPr="00C87DDC">
        <w:rPr>
          <w:rFonts w:ascii="Avenir Book" w:hAnsi="Avenir Book"/>
          <w:b/>
          <w:bCs/>
          <w:sz w:val="22"/>
          <w:szCs w:val="22"/>
        </w:rPr>
        <w:t xml:space="preserve"> that sometimes get buried in national development and urbanization debates.</w:t>
      </w:r>
      <w:r w:rsidRPr="00C87DDC">
        <w:rPr>
          <w:rFonts w:ascii="Avenir Book" w:hAnsi="Avenir Book"/>
          <w:sz w:val="22"/>
          <w:szCs w:val="22"/>
        </w:rPr>
        <w:t xml:space="preserve"> Any national development policy must profoundly focus on </w:t>
      </w:r>
      <w:r w:rsidR="009A2D86">
        <w:rPr>
          <w:rFonts w:ascii="Avenir Book" w:hAnsi="Avenir Book"/>
          <w:sz w:val="22"/>
          <w:szCs w:val="22"/>
        </w:rPr>
        <w:t xml:space="preserve">potential </w:t>
      </w:r>
      <w:r w:rsidRPr="00C87DDC">
        <w:rPr>
          <w:rFonts w:ascii="Avenir Book" w:hAnsi="Avenir Book"/>
          <w:sz w:val="22"/>
          <w:szCs w:val="22"/>
        </w:rPr>
        <w:t xml:space="preserve">long term population growth, to </w:t>
      </w:r>
      <w:r w:rsidR="00EF3482">
        <w:rPr>
          <w:rFonts w:ascii="Avenir Book" w:hAnsi="Avenir Book"/>
          <w:sz w:val="22"/>
          <w:szCs w:val="22"/>
        </w:rPr>
        <w:t>peer</w:t>
      </w:r>
      <w:r w:rsidRPr="00C87DDC">
        <w:rPr>
          <w:rFonts w:ascii="Avenir Book" w:hAnsi="Avenir Book"/>
          <w:sz w:val="22"/>
          <w:szCs w:val="22"/>
        </w:rPr>
        <w:t xml:space="preserve"> into the future and plan accordingly.</w:t>
      </w:r>
      <w:r w:rsidRPr="00C87DDC">
        <w:rPr>
          <w:rFonts w:ascii="Avenir Book" w:hAnsi="Avenir Book"/>
          <w:sz w:val="22"/>
          <w:szCs w:val="22"/>
          <w:vertAlign w:val="superscript"/>
        </w:rPr>
        <w:endnoteReference w:id="5"/>
      </w:r>
    </w:p>
    <w:p w14:paraId="4E377150" w14:textId="6E34C505" w:rsidR="003A04C6" w:rsidRPr="00C87DDC" w:rsidRDefault="00D52C2F" w:rsidP="004C696D">
      <w:pPr>
        <w:spacing w:before="120"/>
        <w:rPr>
          <w:rFonts w:ascii="Avenir Book" w:hAnsi="Avenir Book" w:cstheme="majorHAnsi"/>
          <w:sz w:val="22"/>
          <w:szCs w:val="22"/>
        </w:rPr>
      </w:pPr>
      <w:r w:rsidRPr="00C87DDC">
        <w:rPr>
          <w:rFonts w:ascii="Avenir Book" w:hAnsi="Avenir Book" w:cstheme="majorHAnsi"/>
          <w:b/>
          <w:bCs/>
          <w:sz w:val="22"/>
          <w:szCs w:val="22"/>
        </w:rPr>
        <w:t xml:space="preserve">The NUDP must realistically center national </w:t>
      </w:r>
      <w:r w:rsidR="007F5861" w:rsidRPr="00C87DDC">
        <w:rPr>
          <w:rFonts w:ascii="Avenir Book" w:hAnsi="Avenir Book" w:cstheme="majorHAnsi"/>
          <w:b/>
          <w:bCs/>
          <w:sz w:val="22"/>
          <w:szCs w:val="22"/>
        </w:rPr>
        <w:t xml:space="preserve">and regional </w:t>
      </w:r>
      <w:r w:rsidRPr="00C87DDC">
        <w:rPr>
          <w:rFonts w:ascii="Avenir Book" w:hAnsi="Avenir Book" w:cstheme="majorHAnsi"/>
          <w:b/>
          <w:bCs/>
          <w:sz w:val="22"/>
          <w:szCs w:val="22"/>
        </w:rPr>
        <w:t>population projections and base all its actions on the real needs of such a population in land, resources, services, and other provisions, instead of allowing the current incremental land development process to continue</w:t>
      </w:r>
      <w:r w:rsidRPr="00C87DDC">
        <w:rPr>
          <w:rFonts w:ascii="Avenir Book" w:hAnsi="Avenir Book" w:cstheme="majorHAnsi"/>
          <w:sz w:val="22"/>
          <w:szCs w:val="22"/>
        </w:rPr>
        <w:t xml:space="preserve">. </w:t>
      </w:r>
      <w:r w:rsidR="00EF3482">
        <w:rPr>
          <w:rFonts w:ascii="Avenir Book" w:hAnsi="Avenir Book" w:cstheme="majorHAnsi"/>
          <w:sz w:val="22"/>
          <w:szCs w:val="22"/>
        </w:rPr>
        <w:t>A</w:t>
      </w:r>
      <w:r w:rsidRPr="00C87DDC">
        <w:rPr>
          <w:rFonts w:ascii="Avenir Book" w:hAnsi="Avenir Book" w:cstheme="majorHAnsi"/>
          <w:sz w:val="22"/>
          <w:szCs w:val="22"/>
        </w:rPr>
        <w:t xml:space="preserve"> “business </w:t>
      </w:r>
      <w:r w:rsidR="007F5861" w:rsidRPr="00C87DDC">
        <w:rPr>
          <w:rFonts w:ascii="Avenir Book" w:hAnsi="Avenir Book" w:cstheme="majorHAnsi"/>
          <w:sz w:val="22"/>
          <w:szCs w:val="22"/>
        </w:rPr>
        <w:t>unusual” approach</w:t>
      </w:r>
      <w:r w:rsidRPr="00C87DDC">
        <w:rPr>
          <w:rFonts w:ascii="Avenir Book" w:hAnsi="Avenir Book" w:cstheme="majorHAnsi"/>
          <w:sz w:val="22"/>
          <w:szCs w:val="22"/>
        </w:rPr>
        <w:t xml:space="preserve"> </w:t>
      </w:r>
      <w:r w:rsidR="003B3888" w:rsidRPr="00C87DDC">
        <w:rPr>
          <w:rFonts w:ascii="Avenir Book" w:hAnsi="Avenir Book" w:cstheme="majorHAnsi"/>
          <w:sz w:val="22"/>
          <w:szCs w:val="22"/>
        </w:rPr>
        <w:t>would</w:t>
      </w:r>
      <w:r w:rsidRPr="00C87DDC">
        <w:rPr>
          <w:rFonts w:ascii="Avenir Book" w:hAnsi="Avenir Book" w:cstheme="majorHAnsi"/>
          <w:sz w:val="22"/>
          <w:szCs w:val="22"/>
        </w:rPr>
        <w:t xml:space="preserve"> involve a </w:t>
      </w:r>
      <w:r w:rsidR="003B3888" w:rsidRPr="00C87DDC">
        <w:rPr>
          <w:rFonts w:ascii="Avenir Book" w:hAnsi="Avenir Book" w:cstheme="majorHAnsi"/>
          <w:sz w:val="22"/>
          <w:szCs w:val="22"/>
        </w:rPr>
        <w:t>r</w:t>
      </w:r>
      <w:r w:rsidRPr="00C87DDC">
        <w:rPr>
          <w:rFonts w:ascii="Avenir Book" w:hAnsi="Avenir Book" w:cstheme="majorHAnsi"/>
          <w:sz w:val="22"/>
          <w:szCs w:val="22"/>
        </w:rPr>
        <w:t xml:space="preserve">ealistic assessment of the urban densification needed to ensure agricultural and natural resources land is not swallowed up by low-density urbanization. </w:t>
      </w:r>
    </w:p>
    <w:p w14:paraId="076CF9AD" w14:textId="2F4E446F" w:rsidR="00CF4DFA" w:rsidRPr="00C87DDC" w:rsidRDefault="0082268C" w:rsidP="00341C1F">
      <w:pPr>
        <w:pStyle w:val="Heading2"/>
        <w:rPr>
          <w:rFonts w:ascii="Avenir Book" w:hAnsi="Avenir Book"/>
          <w:sz w:val="22"/>
          <w:szCs w:val="22"/>
        </w:rPr>
      </w:pPr>
      <w:bookmarkStart w:id="12" w:name="_Toc105618001"/>
      <w:r w:rsidRPr="00C87DDC">
        <w:rPr>
          <w:rFonts w:ascii="Avenir Book" w:hAnsi="Avenir Book"/>
          <w:sz w:val="22"/>
          <w:szCs w:val="22"/>
        </w:rPr>
        <w:t>Despite a rising middle class, t</w:t>
      </w:r>
      <w:r w:rsidR="00D52C2F" w:rsidRPr="00C87DDC">
        <w:rPr>
          <w:rFonts w:ascii="Avenir Book" w:hAnsi="Avenir Book"/>
          <w:sz w:val="22"/>
          <w:szCs w:val="22"/>
        </w:rPr>
        <w:t>h</w:t>
      </w:r>
      <w:r w:rsidRPr="00C87DDC">
        <w:rPr>
          <w:rFonts w:ascii="Avenir Book" w:hAnsi="Avenir Book"/>
          <w:sz w:val="22"/>
          <w:szCs w:val="22"/>
        </w:rPr>
        <w:t>e</w:t>
      </w:r>
      <w:r w:rsidR="00D52C2F" w:rsidRPr="00C87DDC">
        <w:rPr>
          <w:rFonts w:ascii="Avenir Book" w:hAnsi="Avenir Book"/>
          <w:sz w:val="22"/>
          <w:szCs w:val="22"/>
        </w:rPr>
        <w:t xml:space="preserve"> population is largely poor</w:t>
      </w:r>
      <w:r w:rsidR="00C87DDC">
        <w:rPr>
          <w:rFonts w:ascii="Avenir Book" w:hAnsi="Avenir Book"/>
          <w:sz w:val="22"/>
          <w:szCs w:val="22"/>
        </w:rPr>
        <w:t xml:space="preserve">, </w:t>
      </w:r>
      <w:r w:rsidR="00D52C2F" w:rsidRPr="00C87DDC">
        <w:rPr>
          <w:rFonts w:ascii="Avenir Book" w:hAnsi="Avenir Book"/>
          <w:sz w:val="22"/>
          <w:szCs w:val="22"/>
        </w:rPr>
        <w:t>vulnerable and getting more so.</w:t>
      </w:r>
      <w:r w:rsidRPr="00C87DDC">
        <w:rPr>
          <w:rStyle w:val="EndnoteReference"/>
          <w:rFonts w:ascii="Avenir Book" w:hAnsi="Avenir Book"/>
          <w:sz w:val="22"/>
          <w:szCs w:val="22"/>
        </w:rPr>
        <w:endnoteReference w:id="6"/>
      </w:r>
      <w:bookmarkEnd w:id="12"/>
      <w:r w:rsidR="00D52C2F" w:rsidRPr="00C87DDC">
        <w:rPr>
          <w:rFonts w:ascii="Avenir Book" w:hAnsi="Avenir Book"/>
          <w:sz w:val="22"/>
          <w:szCs w:val="22"/>
        </w:rPr>
        <w:t xml:space="preserve"> </w:t>
      </w:r>
    </w:p>
    <w:p w14:paraId="3B45565E" w14:textId="6F5BA217" w:rsidR="00D52C2F" w:rsidRPr="00C87DDC" w:rsidRDefault="00D52C2F" w:rsidP="003A04C6">
      <w:pPr>
        <w:spacing w:before="120"/>
        <w:rPr>
          <w:rFonts w:ascii="Avenir Book" w:hAnsi="Avenir Book"/>
          <w:sz w:val="22"/>
          <w:szCs w:val="22"/>
        </w:rPr>
      </w:pPr>
      <w:r w:rsidRPr="00C87DDC">
        <w:rPr>
          <w:rFonts w:ascii="Avenir Book" w:hAnsi="Avenir Book"/>
          <w:b/>
          <w:bCs/>
          <w:sz w:val="22"/>
          <w:szCs w:val="22"/>
        </w:rPr>
        <w:t xml:space="preserve">Population demographics </w:t>
      </w:r>
      <w:r w:rsidR="00EF3482">
        <w:rPr>
          <w:rFonts w:ascii="Avenir Book" w:hAnsi="Avenir Book"/>
          <w:b/>
          <w:bCs/>
          <w:sz w:val="22"/>
          <w:szCs w:val="22"/>
        </w:rPr>
        <w:t xml:space="preserve">should </w:t>
      </w:r>
      <w:r w:rsidRPr="00C87DDC">
        <w:rPr>
          <w:rFonts w:ascii="Avenir Book" w:hAnsi="Avenir Book"/>
          <w:b/>
          <w:bCs/>
          <w:sz w:val="22"/>
          <w:szCs w:val="22"/>
        </w:rPr>
        <w:t>also influence the approach and priorities of the NUDP</w:t>
      </w:r>
      <w:r w:rsidR="00F40CC5" w:rsidRPr="00C87DDC">
        <w:rPr>
          <w:rFonts w:ascii="Avenir Book" w:hAnsi="Avenir Book"/>
          <w:b/>
          <w:bCs/>
          <w:sz w:val="22"/>
          <w:szCs w:val="22"/>
        </w:rPr>
        <w:t>, with a special need to address the plights of the less privileged, marginalized and vulnerable groups</w:t>
      </w:r>
      <w:r w:rsidR="00EF3482">
        <w:rPr>
          <w:rFonts w:ascii="Avenir Book" w:hAnsi="Avenir Book"/>
          <w:b/>
          <w:bCs/>
          <w:sz w:val="22"/>
          <w:szCs w:val="22"/>
        </w:rPr>
        <w:t>, and</w:t>
      </w:r>
      <w:r w:rsidR="00F40CC5" w:rsidRPr="00C87DDC">
        <w:rPr>
          <w:rFonts w:ascii="Avenir Book" w:hAnsi="Avenir Book"/>
          <w:b/>
          <w:bCs/>
          <w:sz w:val="22"/>
          <w:szCs w:val="22"/>
        </w:rPr>
        <w:t xml:space="preserve"> to improve their well-being through policy initiative</w:t>
      </w:r>
      <w:r w:rsidR="00F40CC5" w:rsidRPr="00C87DDC">
        <w:rPr>
          <w:rFonts w:ascii="Avenir Book" w:hAnsi="Avenir Book"/>
          <w:sz w:val="22"/>
          <w:szCs w:val="22"/>
        </w:rPr>
        <w:t xml:space="preserve">. The </w:t>
      </w:r>
      <w:r w:rsidRPr="00C87DDC">
        <w:rPr>
          <w:rFonts w:ascii="Avenir Book" w:hAnsi="Avenir Book"/>
          <w:sz w:val="22"/>
          <w:szCs w:val="22"/>
        </w:rPr>
        <w:t>proportion of vulnerable and marginalized people in Nigeria</w:t>
      </w:r>
      <w:r w:rsidR="00F40CC5" w:rsidRPr="00C87DDC">
        <w:rPr>
          <w:rFonts w:ascii="Avenir Book" w:hAnsi="Avenir Book"/>
          <w:sz w:val="22"/>
          <w:szCs w:val="22"/>
        </w:rPr>
        <w:t xml:space="preserve"> and the level of inequality</w:t>
      </w:r>
      <w:r w:rsidRPr="00C87DDC">
        <w:rPr>
          <w:rFonts w:ascii="Avenir Book" w:hAnsi="Avenir Book"/>
          <w:sz w:val="22"/>
          <w:szCs w:val="22"/>
        </w:rPr>
        <w:t xml:space="preserve"> has been on</w:t>
      </w:r>
      <w:r w:rsidR="00F40CC5" w:rsidRPr="00C87DDC">
        <w:rPr>
          <w:rFonts w:ascii="Avenir Book" w:hAnsi="Avenir Book"/>
          <w:sz w:val="22"/>
          <w:szCs w:val="22"/>
        </w:rPr>
        <w:t xml:space="preserve"> the</w:t>
      </w:r>
      <w:r w:rsidRPr="00C87DDC">
        <w:rPr>
          <w:rFonts w:ascii="Avenir Book" w:hAnsi="Avenir Book"/>
          <w:sz w:val="22"/>
          <w:szCs w:val="22"/>
        </w:rPr>
        <w:t xml:space="preserve"> increase. Nationally, 40 percent</w:t>
      </w:r>
      <w:r w:rsidR="00F40CC5" w:rsidRPr="00C87DDC">
        <w:rPr>
          <w:rFonts w:ascii="Avenir Book" w:hAnsi="Avenir Book"/>
          <w:sz w:val="22"/>
          <w:szCs w:val="22"/>
        </w:rPr>
        <w:t xml:space="preserve"> of the population...</w:t>
      </w:r>
      <w:r w:rsidRPr="00C87DDC">
        <w:rPr>
          <w:rFonts w:ascii="Avenir Book" w:hAnsi="Avenir Book"/>
          <w:sz w:val="22"/>
          <w:szCs w:val="22"/>
        </w:rPr>
        <w:t xml:space="preserve"> or 83 million people</w:t>
      </w:r>
      <w:r w:rsidR="00F40CC5" w:rsidRPr="00C87DDC">
        <w:rPr>
          <w:rFonts w:ascii="Avenir Book" w:hAnsi="Avenir Book"/>
          <w:sz w:val="22"/>
          <w:szCs w:val="22"/>
        </w:rPr>
        <w:t>...</w:t>
      </w:r>
      <w:r w:rsidRPr="00C87DDC">
        <w:rPr>
          <w:rFonts w:ascii="Avenir Book" w:hAnsi="Avenir Book"/>
          <w:sz w:val="22"/>
          <w:szCs w:val="22"/>
        </w:rPr>
        <w:t xml:space="preserve"> live below the poverty line, while another 25 percent</w:t>
      </w:r>
      <w:r w:rsidR="00F40CC5" w:rsidRPr="00C87DDC">
        <w:rPr>
          <w:rFonts w:ascii="Avenir Book" w:hAnsi="Avenir Book"/>
          <w:sz w:val="22"/>
          <w:szCs w:val="22"/>
        </w:rPr>
        <w:t>...</w:t>
      </w:r>
      <w:r w:rsidRPr="00C87DDC">
        <w:rPr>
          <w:rFonts w:ascii="Avenir Book" w:hAnsi="Avenir Book"/>
          <w:sz w:val="22"/>
          <w:szCs w:val="22"/>
        </w:rPr>
        <w:t xml:space="preserve"> or 53 million people</w:t>
      </w:r>
      <w:r w:rsidR="00F40CC5" w:rsidRPr="00C87DDC">
        <w:rPr>
          <w:rFonts w:ascii="Avenir Book" w:hAnsi="Avenir Book"/>
          <w:sz w:val="22"/>
          <w:szCs w:val="22"/>
        </w:rPr>
        <w:t>...</w:t>
      </w:r>
      <w:r w:rsidRPr="00C87DDC">
        <w:rPr>
          <w:rFonts w:ascii="Avenir Book" w:hAnsi="Avenir Book"/>
          <w:sz w:val="22"/>
          <w:szCs w:val="22"/>
        </w:rPr>
        <w:t xml:space="preserve"> are vulnerable.</w:t>
      </w:r>
      <w:r w:rsidRPr="00C87DDC">
        <w:rPr>
          <w:rStyle w:val="EndnoteReference"/>
          <w:rFonts w:ascii="Avenir Book" w:hAnsi="Avenir Book"/>
          <w:sz w:val="22"/>
          <w:szCs w:val="22"/>
        </w:rPr>
        <w:endnoteReference w:id="7"/>
      </w:r>
      <w:r w:rsidRPr="00C87DDC">
        <w:rPr>
          <w:rFonts w:ascii="Avenir Book" w:hAnsi="Avenir Book"/>
          <w:sz w:val="22"/>
          <w:szCs w:val="22"/>
        </w:rPr>
        <w:t xml:space="preserve">  </w:t>
      </w:r>
      <w:r w:rsidR="00F40CC5" w:rsidRPr="00C87DDC">
        <w:rPr>
          <w:rFonts w:ascii="Avenir Book" w:hAnsi="Avenir Book"/>
          <w:sz w:val="22"/>
          <w:szCs w:val="22"/>
        </w:rPr>
        <w:t>Poverty has been exacerbated by</w:t>
      </w:r>
      <w:r w:rsidRPr="00C87DDC">
        <w:rPr>
          <w:rFonts w:ascii="Avenir Book" w:hAnsi="Avenir Book"/>
          <w:sz w:val="22"/>
          <w:szCs w:val="22"/>
        </w:rPr>
        <w:t xml:space="preserve"> natural disasters, communal clashes, </w:t>
      </w:r>
      <w:r w:rsidR="003B3888" w:rsidRPr="00C87DDC">
        <w:rPr>
          <w:rFonts w:ascii="Avenir Book" w:hAnsi="Avenir Book"/>
          <w:sz w:val="22"/>
          <w:szCs w:val="22"/>
        </w:rPr>
        <w:t xml:space="preserve">the </w:t>
      </w:r>
      <w:r w:rsidRPr="00C87DDC">
        <w:rPr>
          <w:rFonts w:ascii="Avenir Book" w:hAnsi="Avenir Book"/>
          <w:sz w:val="22"/>
          <w:szCs w:val="22"/>
        </w:rPr>
        <w:t>COVID-19 pandemic</w:t>
      </w:r>
      <w:r w:rsidR="003B3888" w:rsidRPr="00C87DDC">
        <w:rPr>
          <w:rFonts w:ascii="Avenir Book" w:hAnsi="Avenir Book"/>
          <w:sz w:val="22"/>
          <w:szCs w:val="22"/>
        </w:rPr>
        <w:t>,</w:t>
      </w:r>
      <w:r w:rsidRPr="00C87DDC">
        <w:rPr>
          <w:rFonts w:ascii="Avenir Book" w:hAnsi="Avenir Book"/>
          <w:sz w:val="22"/>
          <w:szCs w:val="22"/>
        </w:rPr>
        <w:t xml:space="preserve"> and the current security challenge</w:t>
      </w:r>
      <w:r w:rsidR="00F40CC5" w:rsidRPr="00C87DDC">
        <w:rPr>
          <w:rFonts w:ascii="Avenir Book" w:hAnsi="Avenir Book"/>
          <w:sz w:val="22"/>
          <w:szCs w:val="22"/>
        </w:rPr>
        <w:t>s</w:t>
      </w:r>
      <w:r w:rsidRPr="00C87DDC">
        <w:rPr>
          <w:rFonts w:ascii="Avenir Book" w:hAnsi="Avenir Book"/>
          <w:sz w:val="22"/>
          <w:szCs w:val="22"/>
        </w:rPr>
        <w:t xml:space="preserve">. The World Bank estimates </w:t>
      </w:r>
      <w:r w:rsidR="00511540" w:rsidRPr="00C87DDC">
        <w:rPr>
          <w:rFonts w:ascii="Avenir Book" w:hAnsi="Avenir Book"/>
          <w:sz w:val="22"/>
          <w:szCs w:val="22"/>
        </w:rPr>
        <w:t xml:space="preserve">that </w:t>
      </w:r>
      <w:r w:rsidRPr="00C87DDC">
        <w:rPr>
          <w:rFonts w:ascii="Avenir Book" w:hAnsi="Avenir Book"/>
          <w:sz w:val="22"/>
          <w:szCs w:val="22"/>
        </w:rPr>
        <w:t>an additional 10</w:t>
      </w:r>
      <w:r w:rsidR="00CF4DFA" w:rsidRPr="00C87DDC">
        <w:rPr>
          <w:rFonts w:ascii="Avenir Book" w:hAnsi="Avenir Book"/>
          <w:sz w:val="22"/>
          <w:szCs w:val="22"/>
        </w:rPr>
        <w:t xml:space="preserve"> million</w:t>
      </w:r>
      <w:r w:rsidRPr="00C87DDC">
        <w:rPr>
          <w:rFonts w:ascii="Avenir Book" w:hAnsi="Avenir Book"/>
          <w:sz w:val="22"/>
          <w:szCs w:val="22"/>
        </w:rPr>
        <w:t xml:space="preserve"> people were thrown into poverty as a result of the COVID-19</w:t>
      </w:r>
      <w:r w:rsidR="003B3888" w:rsidRPr="00C87DDC">
        <w:rPr>
          <w:rFonts w:ascii="Avenir Book" w:hAnsi="Avenir Book"/>
          <w:sz w:val="22"/>
          <w:szCs w:val="22"/>
        </w:rPr>
        <w:t xml:space="preserve"> </w:t>
      </w:r>
      <w:r w:rsidRPr="00C87DDC">
        <w:rPr>
          <w:rFonts w:ascii="Avenir Book" w:hAnsi="Avenir Book"/>
          <w:sz w:val="22"/>
          <w:szCs w:val="22"/>
        </w:rPr>
        <w:t xml:space="preserve">pandemic alone. National programs, as well as domestication of International commitments such as SDGs, have failed to cater for these less privileged.  </w:t>
      </w:r>
    </w:p>
    <w:p w14:paraId="3EA4483C" w14:textId="0E36A04F" w:rsidR="009947E7" w:rsidRPr="00C87DDC" w:rsidRDefault="00FD77EA" w:rsidP="003A04C6">
      <w:pPr>
        <w:spacing w:before="120"/>
        <w:rPr>
          <w:rFonts w:ascii="Avenir Book" w:hAnsi="Avenir Book" w:cstheme="majorHAnsi"/>
          <w:sz w:val="22"/>
          <w:szCs w:val="22"/>
        </w:rPr>
      </w:pPr>
      <w:r w:rsidRPr="00C87DDC">
        <w:rPr>
          <w:rFonts w:ascii="Avenir Book" w:hAnsi="Avenir Book" w:cstheme="majorHAnsi"/>
          <w:b/>
          <w:bCs/>
          <w:noProof/>
          <w:sz w:val="22"/>
          <w:szCs w:val="22"/>
        </w:rPr>
        <w:drawing>
          <wp:anchor distT="0" distB="0" distL="114300" distR="114300" simplePos="0" relativeHeight="251919360" behindDoc="0" locked="0" layoutInCell="1" allowOverlap="1" wp14:anchorId="60B0A1A2" wp14:editId="3D278616">
            <wp:simplePos x="0" y="0"/>
            <wp:positionH relativeFrom="column">
              <wp:posOffset>-971044</wp:posOffset>
            </wp:positionH>
            <wp:positionV relativeFrom="paragraph">
              <wp:posOffset>3836217</wp:posOffset>
            </wp:positionV>
            <wp:extent cx="7912443" cy="2009588"/>
            <wp:effectExtent l="0" t="0" r="0" b="0"/>
            <wp:wrapNone/>
            <wp:docPr id="38" name="Picture 3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with medium confidence"/>
                    <pic:cNvPicPr>
                      <a:picLocks noChangeAspect="1"/>
                    </pic:cNvPicPr>
                  </pic:nvPicPr>
                  <pic:blipFill rotWithShape="1">
                    <a:blip r:embed="rId18">
                      <a:extLst>
                        <a:ext uri="{28A0092B-C50C-407E-A947-70E740481C1C}">
                          <a14:useLocalDpi xmlns:a14="http://schemas.microsoft.com/office/drawing/2010/main" val="0"/>
                        </a:ext>
                      </a:extLst>
                    </a:blip>
                    <a:srcRect t="6768"/>
                    <a:stretch/>
                  </pic:blipFill>
                  <pic:spPr bwMode="auto">
                    <a:xfrm>
                      <a:off x="0" y="0"/>
                      <a:ext cx="7912443" cy="2009588"/>
                    </a:xfrm>
                    <a:prstGeom prst="rect">
                      <a:avLst/>
                    </a:prstGeom>
                    <a:ln>
                      <a:noFill/>
                    </a:ln>
                    <a:extLst>
                      <a:ext uri="{53640926-AAD7-44D8-BBD7-CCE9431645EC}">
                        <a14:shadowObscured xmlns:a14="http://schemas.microsoft.com/office/drawing/2010/main"/>
                      </a:ext>
                    </a:extLst>
                  </pic:spPr>
                </pic:pic>
              </a:graphicData>
            </a:graphic>
          </wp:anchor>
        </w:drawing>
      </w:r>
      <w:r w:rsidR="00D52C2F" w:rsidRPr="00C87DDC">
        <w:rPr>
          <w:rFonts w:ascii="Avenir Book" w:hAnsi="Avenir Book" w:cstheme="majorHAnsi"/>
          <w:b/>
          <w:bCs/>
          <w:sz w:val="22"/>
          <w:szCs w:val="22"/>
        </w:rPr>
        <w:t xml:space="preserve">A pro-poor, pro-vulnerable urban design approach has multiplier effects that align with other national policies. </w:t>
      </w:r>
      <w:r w:rsidR="00D52C2F" w:rsidRPr="00C87DDC">
        <w:rPr>
          <w:rFonts w:ascii="Avenir Book" w:hAnsi="Avenir Book" w:cstheme="majorHAnsi"/>
          <w:sz w:val="22"/>
          <w:szCs w:val="22"/>
        </w:rPr>
        <w:t xml:space="preserve">For example, by foregrounding poor women, the NUDP can do even more than provide them with housing and basic public services: it can promote women empowering city design that will reduce the rate of population growth. By focusing on the informal sector (across the urban-rural continuum), sustainable city design can facilitate the emergence of networks of economic density and rural-urban linkages that help reap the “Urban Dividend.” By targeting youth in urban development, the NUDP can harness their unique skills and vitality, and respect their critical role as representatives of the future that we plan for. </w:t>
      </w:r>
    </w:p>
    <w:p w14:paraId="1CDAF544" w14:textId="30653A15" w:rsidR="00D52C2F" w:rsidRPr="00C87DDC" w:rsidRDefault="00D52C2F" w:rsidP="00341C1F">
      <w:pPr>
        <w:pStyle w:val="Heading2"/>
        <w:rPr>
          <w:rFonts w:ascii="Avenir Book" w:hAnsi="Avenir Book"/>
          <w:sz w:val="22"/>
          <w:szCs w:val="22"/>
        </w:rPr>
      </w:pPr>
      <w:bookmarkStart w:id="13" w:name="_Toc105618002"/>
      <w:r w:rsidRPr="00C87DDC">
        <w:rPr>
          <w:rFonts w:ascii="Avenir Book" w:hAnsi="Avenir Book"/>
          <w:sz w:val="22"/>
          <w:szCs w:val="22"/>
        </w:rPr>
        <w:lastRenderedPageBreak/>
        <w:t xml:space="preserve">Population growth, migration, and </w:t>
      </w:r>
      <w:r w:rsidR="00D16338" w:rsidRPr="00C87DDC">
        <w:rPr>
          <w:rFonts w:ascii="Avenir Book" w:hAnsi="Avenir Book"/>
          <w:sz w:val="22"/>
          <w:szCs w:val="22"/>
        </w:rPr>
        <w:t>suburbanization</w:t>
      </w:r>
      <w:r w:rsidRPr="00C87DDC">
        <w:rPr>
          <w:rFonts w:ascii="Avenir Book" w:hAnsi="Avenir Book"/>
          <w:sz w:val="22"/>
          <w:szCs w:val="22"/>
        </w:rPr>
        <w:t xml:space="preserve"> drives Nigeria’s urban form like a “tsunami”</w:t>
      </w:r>
      <w:r w:rsidRPr="00C87DDC">
        <w:rPr>
          <w:rStyle w:val="EndnoteReference"/>
          <w:rFonts w:ascii="Avenir Book" w:hAnsi="Avenir Book"/>
          <w:sz w:val="22"/>
          <w:szCs w:val="22"/>
        </w:rPr>
        <w:endnoteReference w:id="8"/>
      </w:r>
      <w:r w:rsidRPr="00C87DDC">
        <w:rPr>
          <w:rFonts w:ascii="Avenir Book" w:hAnsi="Avenir Book"/>
          <w:sz w:val="22"/>
          <w:szCs w:val="22"/>
        </w:rPr>
        <w:t>across the landscape.</w:t>
      </w:r>
      <w:bookmarkEnd w:id="13"/>
      <w:r w:rsidRPr="00C87DDC">
        <w:rPr>
          <w:rFonts w:ascii="Avenir Book" w:hAnsi="Avenir Book"/>
          <w:sz w:val="22"/>
          <w:szCs w:val="22"/>
        </w:rPr>
        <w:t xml:space="preserve"> </w:t>
      </w:r>
    </w:p>
    <w:p w14:paraId="00167D7C" w14:textId="3DA03005" w:rsidR="00D52C2F" w:rsidRPr="00C87DDC" w:rsidRDefault="00D52C2F" w:rsidP="003A04C6">
      <w:pPr>
        <w:spacing w:before="120"/>
        <w:rPr>
          <w:rFonts w:ascii="Avenir Book" w:hAnsi="Avenir Book"/>
          <w:sz w:val="22"/>
          <w:szCs w:val="22"/>
          <w:shd w:val="clear" w:color="auto" w:fill="FFFFFF"/>
        </w:rPr>
      </w:pPr>
      <w:r w:rsidRPr="00C87DDC">
        <w:rPr>
          <w:rFonts w:ascii="Avenir Book" w:hAnsi="Avenir Book"/>
          <w:b/>
          <w:bCs/>
          <w:sz w:val="22"/>
          <w:szCs w:val="22"/>
          <w:shd w:val="clear" w:color="auto" w:fill="FFFFFF"/>
        </w:rPr>
        <w:t>Nigeria’s urbanization rate is projected to be 70% by 2050.</w:t>
      </w:r>
      <w:r w:rsidRPr="00C87DDC">
        <w:rPr>
          <w:rFonts w:ascii="Avenir Book" w:hAnsi="Avenir Book"/>
          <w:sz w:val="22"/>
          <w:szCs w:val="22"/>
          <w:shd w:val="clear" w:color="auto" w:fill="FFFFFF"/>
        </w:rPr>
        <w:t xml:space="preserve"> </w:t>
      </w:r>
      <w:r w:rsidR="00910B58" w:rsidRPr="00C87DDC">
        <w:rPr>
          <w:rFonts w:ascii="Avenir Book" w:hAnsi="Avenir Book"/>
          <w:sz w:val="22"/>
          <w:szCs w:val="22"/>
        </w:rPr>
        <w:t xml:space="preserve">From a figure of 10% in 1950, the share of urban population out of the total in Nigeria rose to 35.7% in 1991 through 41% in 2006, </w:t>
      </w:r>
      <w:r w:rsidR="00910B58" w:rsidRPr="00C87DDC">
        <w:rPr>
          <w:rFonts w:ascii="Avenir Book" w:hAnsi="Avenir Book"/>
          <w:sz w:val="22"/>
          <w:szCs w:val="22"/>
          <w:shd w:val="clear" w:color="auto" w:fill="FFFFFF"/>
        </w:rPr>
        <w:t xml:space="preserve">was expected to be 56% in 2020, and is </w:t>
      </w:r>
      <w:r w:rsidR="00341C1F" w:rsidRPr="00C87DDC">
        <w:rPr>
          <w:rFonts w:ascii="Avenir Book" w:hAnsi="Avenir Book"/>
          <w:sz w:val="22"/>
          <w:szCs w:val="22"/>
          <w:shd w:val="clear" w:color="auto" w:fill="FFFFFF"/>
        </w:rPr>
        <w:t xml:space="preserve">projected </w:t>
      </w:r>
      <w:r w:rsidR="00341C1F" w:rsidRPr="00C87DDC">
        <w:rPr>
          <w:rFonts w:ascii="Avenir Book" w:hAnsi="Avenir Book"/>
          <w:sz w:val="22"/>
          <w:szCs w:val="22"/>
        </w:rPr>
        <w:t>to</w:t>
      </w:r>
      <w:r w:rsidRPr="00C87DDC">
        <w:rPr>
          <w:rFonts w:ascii="Avenir Book" w:hAnsi="Avenir Book"/>
          <w:sz w:val="22"/>
          <w:szCs w:val="22"/>
        </w:rPr>
        <w:t xml:space="preserve"> reach 70%</w:t>
      </w:r>
      <w:r w:rsidR="00910B58" w:rsidRPr="00C87DDC">
        <w:rPr>
          <w:rFonts w:ascii="Avenir Book" w:hAnsi="Avenir Book"/>
          <w:sz w:val="22"/>
          <w:szCs w:val="22"/>
        </w:rPr>
        <w:t xml:space="preserve"> by 2050</w:t>
      </w:r>
      <w:r w:rsidRPr="00C87DDC">
        <w:rPr>
          <w:rFonts w:ascii="Avenir Book" w:hAnsi="Avenir Book"/>
          <w:sz w:val="22"/>
          <w:szCs w:val="22"/>
        </w:rPr>
        <w:t xml:space="preserve">, thus making urbanization one of the country’s most transformative phenomena. </w:t>
      </w:r>
      <w:r w:rsidR="00910B58" w:rsidRPr="00C87DDC">
        <w:rPr>
          <w:rFonts w:ascii="Avenir Book" w:hAnsi="Avenir Book"/>
          <w:sz w:val="22"/>
          <w:szCs w:val="22"/>
          <w:shd w:val="clear" w:color="auto" w:fill="FFFFFF"/>
        </w:rPr>
        <w:t>(World Bank, 2016)</w:t>
      </w:r>
      <w:r w:rsidR="00910B58" w:rsidRPr="00C87DDC">
        <w:rPr>
          <w:rFonts w:ascii="Avenir Book" w:hAnsi="Avenir Book"/>
          <w:sz w:val="22"/>
          <w:szCs w:val="22"/>
          <w:shd w:val="clear" w:color="auto" w:fill="FFFFFF"/>
          <w:vertAlign w:val="superscript"/>
        </w:rPr>
        <w:t>1</w:t>
      </w:r>
      <w:r w:rsidR="00910B58" w:rsidRPr="00C87DDC">
        <w:rPr>
          <w:rFonts w:ascii="Avenir Book" w:hAnsi="Avenir Book"/>
          <w:sz w:val="22"/>
          <w:szCs w:val="22"/>
          <w:shd w:val="clear" w:color="auto" w:fill="FFFFFF"/>
        </w:rPr>
        <w:t>.</w:t>
      </w:r>
      <w:r w:rsidR="00910B58" w:rsidRPr="00C87DDC">
        <w:rPr>
          <w:rFonts w:ascii="Avenir Book" w:hAnsi="Avenir Book"/>
          <w:sz w:val="22"/>
          <w:szCs w:val="22"/>
        </w:rPr>
        <w:t xml:space="preserve"> </w:t>
      </w:r>
    </w:p>
    <w:p w14:paraId="35FEFEE6" w14:textId="10A71BCD" w:rsidR="007B19C9" w:rsidRPr="00C87DDC" w:rsidRDefault="0095294C" w:rsidP="003A04C6">
      <w:pPr>
        <w:spacing w:before="120"/>
        <w:rPr>
          <w:rFonts w:ascii="Avenir Book" w:hAnsi="Avenir Book"/>
          <w:sz w:val="22"/>
          <w:szCs w:val="22"/>
        </w:rPr>
      </w:pPr>
      <w:r w:rsidRPr="00C87DDC">
        <w:rPr>
          <w:rFonts w:ascii="Avenir Book" w:hAnsi="Avenir Book"/>
          <w:noProof/>
          <w:sz w:val="22"/>
          <w:szCs w:val="22"/>
        </w:rPr>
        <w:drawing>
          <wp:anchor distT="0" distB="0" distL="114300" distR="114300" simplePos="0" relativeHeight="251937792" behindDoc="1" locked="0" layoutInCell="1" allowOverlap="1" wp14:anchorId="03E2779F" wp14:editId="6CB81DE9">
            <wp:simplePos x="0" y="0"/>
            <wp:positionH relativeFrom="column">
              <wp:posOffset>130356</wp:posOffset>
            </wp:positionH>
            <wp:positionV relativeFrom="paragraph">
              <wp:posOffset>1771559</wp:posOffset>
            </wp:positionV>
            <wp:extent cx="5259705" cy="4572635"/>
            <wp:effectExtent l="0" t="0" r="0" b="0"/>
            <wp:wrapTight wrapText="bothSides">
              <wp:wrapPolygon edited="0">
                <wp:start x="0" y="0"/>
                <wp:lineTo x="0" y="21537"/>
                <wp:lineTo x="21540" y="21537"/>
                <wp:lineTo x="21540" y="0"/>
                <wp:lineTo x="0" y="0"/>
              </wp:wrapPolygon>
            </wp:wrapTight>
            <wp:docPr id="18" name="Picture 18"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building&#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259705" cy="4572635"/>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rFonts w:ascii="Avenir Book" w:hAnsi="Avenir Book"/>
          <w:b/>
          <w:bCs/>
          <w:sz w:val="22"/>
          <w:szCs w:val="22"/>
        </w:rPr>
        <w:t xml:space="preserve">Not only is the urban population growing: the number and size of cities </w:t>
      </w:r>
      <w:r w:rsidR="00511540" w:rsidRPr="00C87DDC">
        <w:rPr>
          <w:rFonts w:ascii="Avenir Book" w:hAnsi="Avenir Book"/>
          <w:b/>
          <w:bCs/>
          <w:sz w:val="22"/>
          <w:szCs w:val="22"/>
        </w:rPr>
        <w:t>are</w:t>
      </w:r>
      <w:r w:rsidR="00D52C2F" w:rsidRPr="00C87DDC">
        <w:rPr>
          <w:rFonts w:ascii="Avenir Book" w:hAnsi="Avenir Book"/>
          <w:b/>
          <w:bCs/>
          <w:sz w:val="22"/>
          <w:szCs w:val="22"/>
        </w:rPr>
        <w:t xml:space="preserve"> growing too. </w:t>
      </w:r>
      <w:r w:rsidR="00D52C2F" w:rsidRPr="00C87DDC">
        <w:rPr>
          <w:rFonts w:ascii="Avenir Book" w:hAnsi="Avenir Book"/>
          <w:sz w:val="22"/>
          <w:szCs w:val="22"/>
        </w:rPr>
        <w:t xml:space="preserve">By 2018 Nigeria had 42 cities with a population greater than 300,000, doubling that at the turn of the century. The Nigerian urban system is composed of one megacity (Lagos), seven metropolitan areas with a population greater than 1 million, 15 large cities with populations between 500,000 and 1 million, 19 medium-sized cities with populations between 300,000 and 500,000, and a network of hundreds of smaller towns with lower </w:t>
      </w:r>
      <w:r w:rsidR="006163F5" w:rsidRPr="00C87DDC">
        <w:rPr>
          <w:rFonts w:ascii="Avenir Book" w:hAnsi="Avenir Book"/>
          <w:sz w:val="22"/>
          <w:szCs w:val="22"/>
        </w:rPr>
        <w:t>populations (see insert</w:t>
      </w:r>
      <w:r w:rsidR="004E2B66" w:rsidRPr="00C87DDC">
        <w:rPr>
          <w:rFonts w:ascii="Avenir Book" w:hAnsi="Avenir Book"/>
          <w:sz w:val="22"/>
          <w:szCs w:val="22"/>
        </w:rPr>
        <w:t>)</w:t>
      </w:r>
      <w:r w:rsidR="006163F5" w:rsidRPr="00C87DDC">
        <w:rPr>
          <w:rFonts w:ascii="Avenir Book" w:hAnsi="Avenir Book"/>
          <w:sz w:val="22"/>
          <w:szCs w:val="22"/>
        </w:rPr>
        <w:t xml:space="preserve">. </w:t>
      </w:r>
      <w:r w:rsidR="00D52C2F" w:rsidRPr="00C87DDC">
        <w:rPr>
          <w:rFonts w:ascii="Avenir Book" w:hAnsi="Avenir Book"/>
          <w:b/>
          <w:bCs/>
          <w:sz w:val="22"/>
          <w:szCs w:val="22"/>
        </w:rPr>
        <w:t xml:space="preserve">It is projected that by 2030 the number of cities </w:t>
      </w:r>
      <w:r w:rsidR="003355AD" w:rsidRPr="00C87DDC">
        <w:rPr>
          <w:rFonts w:ascii="Avenir Book" w:hAnsi="Avenir Book"/>
          <w:b/>
          <w:bCs/>
          <w:sz w:val="22"/>
          <w:szCs w:val="22"/>
        </w:rPr>
        <w:t xml:space="preserve">in Nigeria </w:t>
      </w:r>
      <w:r w:rsidR="00D52C2F" w:rsidRPr="00C87DDC">
        <w:rPr>
          <w:rFonts w:ascii="Avenir Book" w:hAnsi="Avenir Book"/>
          <w:b/>
          <w:bCs/>
          <w:sz w:val="22"/>
          <w:szCs w:val="22"/>
        </w:rPr>
        <w:t>with more that 1 million population will be 23 against 41 in all of Sub-Saharan Africa</w:t>
      </w:r>
      <w:r w:rsidR="006163F5" w:rsidRPr="006717E9">
        <w:rPr>
          <w:rFonts w:ascii="Avenir Book" w:hAnsi="Avenir Book"/>
          <w:b/>
          <w:bCs/>
          <w:sz w:val="22"/>
          <w:szCs w:val="22"/>
          <w:highlight w:val="green"/>
        </w:rPr>
        <w:t>.</w:t>
      </w:r>
      <w:r w:rsidR="00D52C2F" w:rsidRPr="006717E9">
        <w:rPr>
          <w:rStyle w:val="EndnoteReference"/>
          <w:rFonts w:ascii="Avenir Book" w:hAnsi="Avenir Book"/>
          <w:sz w:val="22"/>
          <w:szCs w:val="22"/>
          <w:highlight w:val="green"/>
        </w:rPr>
        <w:endnoteReference w:id="9"/>
      </w:r>
      <w:r w:rsidR="00D52C2F" w:rsidRPr="006717E9">
        <w:rPr>
          <w:rFonts w:ascii="Avenir Book" w:hAnsi="Avenir Book"/>
          <w:sz w:val="22"/>
          <w:szCs w:val="22"/>
          <w:highlight w:val="green"/>
          <w:vertAlign w:val="superscript"/>
        </w:rPr>
        <w:t>1</w:t>
      </w:r>
      <w:r w:rsidR="00D52C2F" w:rsidRPr="006717E9">
        <w:rPr>
          <w:rFonts w:ascii="Avenir Book" w:hAnsi="Avenir Book"/>
          <w:sz w:val="22"/>
          <w:szCs w:val="22"/>
          <w:highlight w:val="green"/>
        </w:rPr>
        <w:t>[</w:t>
      </w:r>
      <w:r w:rsidR="006163F5" w:rsidRPr="006717E9">
        <w:rPr>
          <w:rFonts w:ascii="Avenir Book" w:hAnsi="Avenir Book"/>
          <w:sz w:val="22"/>
          <w:szCs w:val="22"/>
          <w:highlight w:val="green"/>
        </w:rPr>
        <w:t>This graphic to be stylized by UNHabitat.)</w:t>
      </w:r>
      <w:r w:rsidR="006163F5" w:rsidRPr="00C87DDC">
        <w:rPr>
          <w:rFonts w:ascii="Avenir Book" w:hAnsi="Avenir Book"/>
          <w:sz w:val="22"/>
          <w:szCs w:val="22"/>
        </w:rPr>
        <w:t xml:space="preserve"> </w:t>
      </w:r>
      <w:r w:rsidR="000951A1" w:rsidRPr="00C87DDC">
        <w:rPr>
          <w:rFonts w:ascii="Avenir Book" w:hAnsi="Avenir Book"/>
          <w:sz w:val="22"/>
          <w:szCs w:val="22"/>
        </w:rPr>
        <w:t xml:space="preserve"> </w:t>
      </w:r>
    </w:p>
    <w:p w14:paraId="7244675D" w14:textId="0C75721B" w:rsidR="00D52C2F" w:rsidRPr="00C87DDC" w:rsidRDefault="00D52C2F" w:rsidP="003A04C6">
      <w:pPr>
        <w:spacing w:before="120"/>
        <w:rPr>
          <w:rFonts w:ascii="Avenir Book" w:hAnsi="Avenir Book" w:cstheme="majorHAnsi"/>
          <w:sz w:val="22"/>
          <w:szCs w:val="22"/>
        </w:rPr>
      </w:pPr>
      <w:r w:rsidRPr="00C87DDC">
        <w:rPr>
          <w:rFonts w:ascii="Avenir Book" w:hAnsi="Avenir Book" w:cstheme="majorHAnsi"/>
          <w:b/>
          <w:bCs/>
          <w:sz w:val="22"/>
          <w:szCs w:val="22"/>
        </w:rPr>
        <w:t>Population growth in Nigeria continues to be a key driver of urbanization and territorial reorganization</w:t>
      </w:r>
      <w:r w:rsidRPr="00C87DDC">
        <w:rPr>
          <w:rFonts w:ascii="Avenir Book" w:hAnsi="Avenir Book" w:cstheme="majorHAnsi"/>
          <w:sz w:val="22"/>
          <w:szCs w:val="22"/>
        </w:rPr>
        <w:t>.</w:t>
      </w:r>
      <w:r w:rsidRPr="00C87DDC">
        <w:rPr>
          <w:rStyle w:val="EndnoteReference"/>
          <w:rFonts w:ascii="Avenir Book" w:hAnsi="Avenir Book" w:cstheme="majorHAnsi"/>
          <w:sz w:val="22"/>
          <w:szCs w:val="22"/>
        </w:rPr>
        <w:endnoteReference w:id="10"/>
      </w:r>
      <w:r w:rsidRPr="00C87DDC">
        <w:rPr>
          <w:rFonts w:ascii="Avenir Book" w:hAnsi="Avenir Book" w:cstheme="majorHAnsi"/>
          <w:sz w:val="22"/>
          <w:szCs w:val="22"/>
        </w:rPr>
        <w:t xml:space="preserve"> However, </w:t>
      </w:r>
      <w:r w:rsidR="000951A1" w:rsidRPr="00C87DDC">
        <w:rPr>
          <w:rFonts w:ascii="Avenir Book" w:hAnsi="Avenir Book"/>
          <w:sz w:val="22"/>
          <w:szCs w:val="22"/>
        </w:rPr>
        <w:t>s</w:t>
      </w:r>
      <w:r w:rsidRPr="00C87DDC">
        <w:rPr>
          <w:rFonts w:ascii="Avenir Book" w:hAnsi="Avenir Book"/>
          <w:sz w:val="22"/>
          <w:szCs w:val="22"/>
        </w:rPr>
        <w:t xml:space="preserve">everal factors </w:t>
      </w:r>
      <w:r w:rsidR="000951A1" w:rsidRPr="00C87DDC">
        <w:rPr>
          <w:rFonts w:ascii="Avenir Book" w:hAnsi="Avenir Book"/>
          <w:sz w:val="22"/>
          <w:szCs w:val="22"/>
        </w:rPr>
        <w:t>contribute to urban</w:t>
      </w:r>
      <w:r w:rsidRPr="00C87DDC">
        <w:rPr>
          <w:rFonts w:ascii="Avenir Book" w:hAnsi="Avenir Book"/>
          <w:sz w:val="22"/>
          <w:szCs w:val="22"/>
        </w:rPr>
        <w:t xml:space="preserve"> population growth:</w:t>
      </w:r>
      <w:r w:rsidR="000951A1" w:rsidRPr="00C87DDC">
        <w:rPr>
          <w:rStyle w:val="EndnoteReference"/>
          <w:rFonts w:ascii="Avenir Book" w:hAnsi="Avenir Book" w:cstheme="majorHAnsi"/>
          <w:sz w:val="22"/>
          <w:szCs w:val="22"/>
        </w:rPr>
        <w:t xml:space="preserve"> </w:t>
      </w:r>
      <w:r w:rsidR="000951A1" w:rsidRPr="00C87DDC">
        <w:rPr>
          <w:rStyle w:val="EndnoteReference"/>
          <w:rFonts w:ascii="Avenir Book" w:hAnsi="Avenir Book" w:cstheme="majorHAnsi"/>
          <w:sz w:val="22"/>
          <w:szCs w:val="22"/>
        </w:rPr>
        <w:endnoteReference w:id="11"/>
      </w:r>
      <w:r w:rsidR="007B19C9" w:rsidRPr="00C87DDC">
        <w:rPr>
          <w:rStyle w:val="EndnoteReference"/>
          <w:rFonts w:ascii="Avenir Book" w:hAnsi="Avenir Book" w:cstheme="majorHAnsi"/>
          <w:sz w:val="22"/>
          <w:szCs w:val="22"/>
        </w:rPr>
        <w:t xml:space="preserve"> </w:t>
      </w:r>
      <w:r w:rsidR="00A36BFB" w:rsidRPr="00C87DDC">
        <w:rPr>
          <w:rFonts w:ascii="Avenir Book" w:hAnsi="Avenir Book" w:cstheme="majorHAnsi"/>
          <w:sz w:val="22"/>
          <w:szCs w:val="22"/>
        </w:rPr>
        <w:t xml:space="preserve"> 1) </w:t>
      </w:r>
      <w:r w:rsidR="00053EA5">
        <w:rPr>
          <w:rFonts w:ascii="Avenir Book" w:hAnsi="Avenir Book"/>
          <w:sz w:val="22"/>
          <w:szCs w:val="22"/>
        </w:rPr>
        <w:t>n</w:t>
      </w:r>
      <w:r w:rsidRPr="00C87DDC">
        <w:rPr>
          <w:rFonts w:ascii="Avenir Book" w:hAnsi="Avenir Book"/>
          <w:sz w:val="22"/>
          <w:szCs w:val="22"/>
        </w:rPr>
        <w:t xml:space="preserve">atural population increase </w:t>
      </w:r>
      <w:r w:rsidR="00CF2AA8" w:rsidRPr="00C87DDC">
        <w:rPr>
          <w:rFonts w:ascii="Avenir Book" w:hAnsi="Avenir Book"/>
          <w:sz w:val="22"/>
          <w:szCs w:val="22"/>
        </w:rPr>
        <w:t xml:space="preserve">that has not yet passed the demographic transition; </w:t>
      </w:r>
      <w:r w:rsidR="007B19C9" w:rsidRPr="00C87DDC">
        <w:rPr>
          <w:rFonts w:ascii="Avenir Book" w:hAnsi="Avenir Book"/>
          <w:sz w:val="22"/>
          <w:szCs w:val="22"/>
        </w:rPr>
        <w:t xml:space="preserve"> 2)</w:t>
      </w:r>
      <w:r w:rsidR="00CF2AA8" w:rsidRPr="00C87DDC">
        <w:rPr>
          <w:rFonts w:ascii="Avenir Book" w:hAnsi="Avenir Book"/>
          <w:sz w:val="22"/>
          <w:szCs w:val="22"/>
        </w:rPr>
        <w:t xml:space="preserve"> </w:t>
      </w:r>
      <w:r w:rsidR="00053EA5">
        <w:rPr>
          <w:rFonts w:ascii="Avenir Book" w:hAnsi="Avenir Book"/>
          <w:sz w:val="22"/>
          <w:szCs w:val="22"/>
        </w:rPr>
        <w:t>r</w:t>
      </w:r>
      <w:r w:rsidRPr="00C87DDC">
        <w:rPr>
          <w:rFonts w:ascii="Avenir Book" w:hAnsi="Avenir Book"/>
          <w:sz w:val="22"/>
          <w:szCs w:val="22"/>
        </w:rPr>
        <w:t xml:space="preserve">ural </w:t>
      </w:r>
      <w:r w:rsidRPr="00C87DDC">
        <w:rPr>
          <w:rFonts w:ascii="Avenir Book" w:hAnsi="Avenir Book"/>
          <w:sz w:val="22"/>
          <w:szCs w:val="22"/>
        </w:rPr>
        <w:lastRenderedPageBreak/>
        <w:t xml:space="preserve">transformation, wherein people settle in formal and informal settlements that are </w:t>
      </w:r>
      <w:r w:rsidR="00053EA5">
        <w:rPr>
          <w:rFonts w:ascii="Avenir Book" w:hAnsi="Avenir Book"/>
          <w:sz w:val="22"/>
          <w:szCs w:val="22"/>
        </w:rPr>
        <w:t xml:space="preserve">still </w:t>
      </w:r>
      <w:r w:rsidRPr="00C87DDC">
        <w:rPr>
          <w:rFonts w:ascii="Avenir Book" w:hAnsi="Avenir Book"/>
          <w:sz w:val="22"/>
          <w:szCs w:val="22"/>
        </w:rPr>
        <w:t>accessible to opportunities inside more expensive and inaccessible city boundaries</w:t>
      </w:r>
      <w:r w:rsidR="007B19C9" w:rsidRPr="00C87DDC">
        <w:rPr>
          <w:rFonts w:ascii="Avenir Book" w:hAnsi="Avenir Book"/>
          <w:sz w:val="22"/>
          <w:szCs w:val="22"/>
        </w:rPr>
        <w:t xml:space="preserve">; 3) </w:t>
      </w:r>
      <w:r w:rsidR="00053EA5">
        <w:rPr>
          <w:rFonts w:ascii="Avenir Book" w:hAnsi="Avenir Book"/>
          <w:sz w:val="22"/>
          <w:szCs w:val="22"/>
        </w:rPr>
        <w:t>r</w:t>
      </w:r>
      <w:r w:rsidRPr="00C87DDC">
        <w:rPr>
          <w:rFonts w:ascii="Avenir Book" w:hAnsi="Avenir Book"/>
          <w:sz w:val="22"/>
          <w:szCs w:val="22"/>
        </w:rPr>
        <w:t>ural-urban migration, fueled by economic factors, attracting rural people in search of jobs and better living conditions to cities</w:t>
      </w:r>
      <w:r w:rsidR="007B19C9" w:rsidRPr="00C87DDC">
        <w:rPr>
          <w:rFonts w:ascii="Avenir Book" w:hAnsi="Avenir Book"/>
          <w:sz w:val="22"/>
          <w:szCs w:val="22"/>
        </w:rPr>
        <w:t xml:space="preserve">; 4) </w:t>
      </w:r>
      <w:r w:rsidR="00053EA5">
        <w:rPr>
          <w:rFonts w:ascii="Avenir Book" w:hAnsi="Avenir Book"/>
          <w:sz w:val="22"/>
          <w:szCs w:val="22"/>
        </w:rPr>
        <w:t>a</w:t>
      </w:r>
      <w:r w:rsidRPr="00C87DDC">
        <w:rPr>
          <w:rFonts w:ascii="Avenir Book" w:hAnsi="Avenir Book"/>
          <w:sz w:val="22"/>
          <w:szCs w:val="22"/>
        </w:rPr>
        <w:t>bandonment of agricultural activities due to the oil boom, leading to the migration of rural population to the urban centres;</w:t>
      </w:r>
      <w:r w:rsidR="007B19C9" w:rsidRPr="00C87DDC">
        <w:rPr>
          <w:rFonts w:ascii="Avenir Book" w:hAnsi="Avenir Book"/>
          <w:sz w:val="22"/>
          <w:szCs w:val="22"/>
        </w:rPr>
        <w:t xml:space="preserve"> 5) </w:t>
      </w:r>
      <w:r w:rsidR="00053EA5">
        <w:rPr>
          <w:rFonts w:ascii="Avenir Book" w:hAnsi="Avenir Book"/>
          <w:sz w:val="22"/>
          <w:szCs w:val="22"/>
        </w:rPr>
        <w:t>c</w:t>
      </w:r>
      <w:r w:rsidRPr="00C87DDC">
        <w:rPr>
          <w:rFonts w:ascii="Avenir Book" w:hAnsi="Avenir Book"/>
          <w:sz w:val="22"/>
          <w:szCs w:val="22"/>
        </w:rPr>
        <w:t xml:space="preserve">reation of </w:t>
      </w:r>
      <w:r w:rsidR="00053EA5">
        <w:rPr>
          <w:rFonts w:ascii="Avenir Book" w:hAnsi="Avenir Book"/>
          <w:sz w:val="22"/>
          <w:szCs w:val="22"/>
        </w:rPr>
        <w:t>s</w:t>
      </w:r>
      <w:r w:rsidRPr="00C87DDC">
        <w:rPr>
          <w:rFonts w:ascii="Avenir Book" w:hAnsi="Avenir Book"/>
          <w:sz w:val="22"/>
          <w:szCs w:val="22"/>
        </w:rPr>
        <w:t xml:space="preserve">tates and </w:t>
      </w:r>
      <w:r w:rsidR="00053EA5">
        <w:rPr>
          <w:rFonts w:ascii="Avenir Book" w:hAnsi="Avenir Book"/>
          <w:sz w:val="22"/>
          <w:szCs w:val="22"/>
        </w:rPr>
        <w:t>l</w:t>
      </w:r>
      <w:r w:rsidRPr="00C87DDC">
        <w:rPr>
          <w:rFonts w:ascii="Avenir Book" w:hAnsi="Avenir Book"/>
          <w:sz w:val="22"/>
          <w:szCs w:val="22"/>
        </w:rPr>
        <w:t xml:space="preserve">ocal </w:t>
      </w:r>
      <w:r w:rsidR="00053EA5">
        <w:rPr>
          <w:rFonts w:ascii="Avenir Book" w:hAnsi="Avenir Book"/>
          <w:sz w:val="22"/>
          <w:szCs w:val="22"/>
        </w:rPr>
        <w:t>g</w:t>
      </w:r>
      <w:r w:rsidRPr="00C87DDC">
        <w:rPr>
          <w:rFonts w:ascii="Avenir Book" w:hAnsi="Avenir Book"/>
          <w:sz w:val="22"/>
          <w:szCs w:val="22"/>
        </w:rPr>
        <w:t xml:space="preserve">overnments whose locations have spurred the establishment of </w:t>
      </w:r>
      <w:r w:rsidR="000951A1" w:rsidRPr="00C87DDC">
        <w:rPr>
          <w:rFonts w:ascii="Avenir Book" w:hAnsi="Avenir Book"/>
          <w:sz w:val="22"/>
          <w:szCs w:val="22"/>
        </w:rPr>
        <w:t xml:space="preserve">universities, </w:t>
      </w:r>
      <w:r w:rsidRPr="00C87DDC">
        <w:rPr>
          <w:rFonts w:ascii="Avenir Book" w:hAnsi="Avenir Book"/>
          <w:sz w:val="22"/>
          <w:szCs w:val="22"/>
        </w:rPr>
        <w:t xml:space="preserve">tertiary institutions, industries, religious </w:t>
      </w:r>
      <w:r w:rsidR="00E90C88" w:rsidRPr="00C87DDC">
        <w:rPr>
          <w:rFonts w:ascii="Avenir Book" w:hAnsi="Avenir Book"/>
          <w:sz w:val="22"/>
          <w:szCs w:val="22"/>
        </w:rPr>
        <w:t>centers</w:t>
      </w:r>
      <w:r w:rsidRPr="00C87DDC">
        <w:rPr>
          <w:rFonts w:ascii="Avenir Book" w:hAnsi="Avenir Book"/>
          <w:sz w:val="22"/>
          <w:szCs w:val="22"/>
        </w:rPr>
        <w:t>, and other public investments</w:t>
      </w:r>
      <w:r w:rsidR="00E90C88" w:rsidRPr="00C87DDC">
        <w:rPr>
          <w:rFonts w:ascii="Avenir Book" w:hAnsi="Avenir Book"/>
          <w:sz w:val="22"/>
          <w:szCs w:val="22"/>
        </w:rPr>
        <w:t xml:space="preserve"> </w:t>
      </w:r>
      <w:r w:rsidRPr="00C87DDC">
        <w:rPr>
          <w:rFonts w:ascii="Avenir Book" w:hAnsi="Avenir Book"/>
          <w:sz w:val="22"/>
          <w:szCs w:val="22"/>
        </w:rPr>
        <w:t>that have made them hot spots for population growth</w:t>
      </w:r>
      <w:r w:rsidR="007B19C9" w:rsidRPr="00C87DDC">
        <w:rPr>
          <w:rFonts w:ascii="Avenir Book" w:hAnsi="Avenir Book"/>
          <w:sz w:val="22"/>
          <w:szCs w:val="22"/>
        </w:rPr>
        <w:t xml:space="preserve">; 6) </w:t>
      </w:r>
      <w:r w:rsidR="00053EA5">
        <w:rPr>
          <w:rFonts w:ascii="Avenir Book" w:hAnsi="Avenir Book"/>
          <w:sz w:val="22"/>
          <w:szCs w:val="22"/>
        </w:rPr>
        <w:t>l</w:t>
      </w:r>
      <w:r w:rsidRPr="00C87DDC">
        <w:rPr>
          <w:rFonts w:ascii="Avenir Book" w:hAnsi="Avenir Book"/>
          <w:sz w:val="22"/>
          <w:szCs w:val="22"/>
        </w:rPr>
        <w:t>ocation and development of new towns that attracted migrants, with Abuja as a classic case in point.</w:t>
      </w:r>
    </w:p>
    <w:p w14:paraId="6E0C5170" w14:textId="0FB8260E" w:rsidR="00D52C2F" w:rsidRPr="00C87DDC" w:rsidRDefault="00D52C2F" w:rsidP="003A04C6">
      <w:pPr>
        <w:spacing w:before="120"/>
        <w:rPr>
          <w:rFonts w:ascii="Avenir Book" w:hAnsi="Avenir Book"/>
          <w:i/>
          <w:iCs/>
          <w:sz w:val="22"/>
          <w:szCs w:val="22"/>
        </w:rPr>
      </w:pPr>
      <w:r w:rsidRPr="00C87DDC">
        <w:rPr>
          <w:rFonts w:ascii="Avenir Book" w:hAnsi="Avenir Book"/>
          <w:b/>
          <w:bCs/>
          <w:sz w:val="22"/>
          <w:szCs w:val="22"/>
        </w:rPr>
        <w:t>The growing urban sphere means that populations, economic activities, social and cultural interactions, as well as environmental and humanitarian impacts, are increasingly concentrated in cities and urbanizing territories</w:t>
      </w:r>
      <w:r w:rsidR="00960E2A">
        <w:rPr>
          <w:rFonts w:ascii="Avenir Book" w:hAnsi="Avenir Book"/>
          <w:sz w:val="22"/>
          <w:szCs w:val="22"/>
        </w:rPr>
        <w:t xml:space="preserve">. These pose </w:t>
      </w:r>
      <w:r w:rsidRPr="00C87DDC">
        <w:rPr>
          <w:rFonts w:ascii="Avenir Book" w:hAnsi="Avenir Book"/>
          <w:sz w:val="22"/>
          <w:szCs w:val="22"/>
        </w:rPr>
        <w:t xml:space="preserve">massive sustainability challenges in terms of rising demands for housing, infrastructure, basic services, food security, health, education, decent jobs, safety and natural resources, among others. </w:t>
      </w:r>
      <w:r w:rsidR="007B19C9" w:rsidRPr="00C87DDC">
        <w:rPr>
          <w:rFonts w:ascii="Avenir Book" w:hAnsi="Avenir Book"/>
          <w:sz w:val="22"/>
          <w:szCs w:val="22"/>
        </w:rPr>
        <w:t>Corresponding to the 2018 population figures for vulnerable and impoverished people</w:t>
      </w:r>
      <w:r w:rsidR="007B19C9" w:rsidRPr="00C87DDC">
        <w:rPr>
          <w:rFonts w:ascii="Avenir Book" w:hAnsi="Avenir Book"/>
          <w:b/>
          <w:bCs/>
          <w:sz w:val="22"/>
          <w:szCs w:val="22"/>
        </w:rPr>
        <w:t xml:space="preserve">, </w:t>
      </w:r>
      <w:r w:rsidR="007B19C9" w:rsidRPr="00C87DDC">
        <w:rPr>
          <w:rFonts w:ascii="Avenir Book" w:hAnsi="Avenir Book"/>
          <w:i/>
          <w:iCs/>
          <w:sz w:val="22"/>
          <w:szCs w:val="22"/>
        </w:rPr>
        <w:t>59.6% of the urban population lived in slums.</w:t>
      </w:r>
      <w:r w:rsidR="007B19C9" w:rsidRPr="00C87DDC">
        <w:rPr>
          <w:rStyle w:val="EndnoteReference"/>
          <w:rFonts w:ascii="Avenir Book" w:hAnsi="Avenir Book"/>
          <w:i/>
          <w:iCs/>
          <w:sz w:val="22"/>
          <w:szCs w:val="22"/>
        </w:rPr>
        <w:endnoteReference w:id="12"/>
      </w:r>
      <w:r w:rsidR="007B19C9" w:rsidRPr="00C87DDC">
        <w:rPr>
          <w:rFonts w:ascii="Avenir Book" w:hAnsi="Avenir Book"/>
          <w:i/>
          <w:iCs/>
          <w:sz w:val="22"/>
          <w:szCs w:val="22"/>
        </w:rPr>
        <w:t xml:space="preserve"> This means that over 62 million people in Nigeria live in substandard conditions.</w:t>
      </w:r>
    </w:p>
    <w:p w14:paraId="70F13FA3" w14:textId="07C62F94" w:rsidR="00D52C2F" w:rsidRPr="00C87DDC" w:rsidRDefault="00D52C2F" w:rsidP="003A04C6">
      <w:pPr>
        <w:spacing w:before="120"/>
        <w:rPr>
          <w:rFonts w:ascii="Avenir Book" w:hAnsi="Avenir Book"/>
          <w:sz w:val="22"/>
          <w:szCs w:val="22"/>
        </w:rPr>
      </w:pPr>
      <w:r w:rsidRPr="00C87DDC">
        <w:rPr>
          <w:rFonts w:ascii="Avenir Book" w:hAnsi="Avenir Book"/>
          <w:b/>
          <w:bCs/>
          <w:sz w:val="22"/>
          <w:szCs w:val="22"/>
        </w:rPr>
        <w:t>The extreme pace of this growth and the challenge it poses have been noted in previous papers and surveys conducted for this policy</w:t>
      </w:r>
      <w:r w:rsidRPr="00C87DDC">
        <w:rPr>
          <w:rFonts w:ascii="Avenir Book" w:hAnsi="Avenir Book"/>
          <w:sz w:val="22"/>
          <w:szCs w:val="22"/>
        </w:rPr>
        <w:t xml:space="preserve">. </w:t>
      </w:r>
      <w:r w:rsidR="00F2430A">
        <w:rPr>
          <w:rFonts w:ascii="Avenir Book" w:hAnsi="Avenir Book"/>
          <w:sz w:val="22"/>
          <w:szCs w:val="22"/>
        </w:rPr>
        <w:t>State</w:t>
      </w:r>
      <w:r w:rsidR="00E90C88" w:rsidRPr="00C87DDC">
        <w:rPr>
          <w:rFonts w:ascii="Avenir Book" w:hAnsi="Avenir Book"/>
          <w:sz w:val="22"/>
          <w:szCs w:val="22"/>
        </w:rPr>
        <w:t xml:space="preserve"> urban</w:t>
      </w:r>
      <w:r w:rsidRPr="00C87DDC">
        <w:rPr>
          <w:rFonts w:ascii="Avenir Book" w:hAnsi="Avenir Book"/>
          <w:sz w:val="22"/>
          <w:szCs w:val="22"/>
        </w:rPr>
        <w:t xml:space="preserve"> management officials considered urban population growth a more significant crisis than climate and food security, virtually tied with COVID-19</w:t>
      </w:r>
      <w:r w:rsidR="00D74AD2" w:rsidRPr="00C87DDC">
        <w:rPr>
          <w:rFonts w:ascii="Avenir Book" w:hAnsi="Avenir Book"/>
          <w:sz w:val="22"/>
          <w:szCs w:val="22"/>
        </w:rPr>
        <w:t xml:space="preserve"> </w:t>
      </w:r>
      <w:r w:rsidRPr="00C87DDC">
        <w:rPr>
          <w:rFonts w:ascii="Avenir Book" w:hAnsi="Avenir Book"/>
          <w:sz w:val="22"/>
          <w:szCs w:val="22"/>
        </w:rPr>
        <w:t>and only superseded by the security crisis. As one urbanist expert put it in preparatory work for national urban planning, “</w:t>
      </w:r>
      <w:r w:rsidR="00E74E4D">
        <w:rPr>
          <w:rFonts w:ascii="Avenir Book" w:hAnsi="Avenir Book"/>
          <w:sz w:val="22"/>
          <w:szCs w:val="22"/>
        </w:rPr>
        <w:t xml:space="preserve">The current situation is </w:t>
      </w:r>
      <w:r w:rsidRPr="00C87DDC">
        <w:rPr>
          <w:rFonts w:ascii="Avenir Book" w:hAnsi="Avenir Book"/>
          <w:sz w:val="22"/>
          <w:szCs w:val="22"/>
        </w:rPr>
        <w:t>al</w:t>
      </w:r>
      <w:r w:rsidR="00E74E4D">
        <w:rPr>
          <w:rFonts w:ascii="Avenir Book" w:hAnsi="Avenir Book"/>
          <w:sz w:val="22"/>
          <w:szCs w:val="22"/>
        </w:rPr>
        <w:t>ready</w:t>
      </w:r>
      <w:r w:rsidRPr="00C87DDC">
        <w:rPr>
          <w:rFonts w:ascii="Avenir Book" w:hAnsi="Avenir Book"/>
          <w:sz w:val="22"/>
          <w:szCs w:val="22"/>
        </w:rPr>
        <w:t xml:space="preserve"> </w:t>
      </w:r>
      <w:r w:rsidR="00E74E4D">
        <w:rPr>
          <w:rFonts w:ascii="Avenir Book" w:hAnsi="Avenir Book"/>
          <w:sz w:val="22"/>
          <w:szCs w:val="22"/>
        </w:rPr>
        <w:t>reaching a</w:t>
      </w:r>
      <w:r w:rsidRPr="00C87DDC">
        <w:rPr>
          <w:rFonts w:ascii="Avenir Book" w:hAnsi="Avenir Book"/>
          <w:sz w:val="22"/>
          <w:szCs w:val="22"/>
        </w:rPr>
        <w:t xml:space="preserve"> panic level.”</w:t>
      </w:r>
      <w:r w:rsidRPr="00C87DDC">
        <w:rPr>
          <w:rStyle w:val="EndnoteReference"/>
          <w:rFonts w:ascii="Avenir Book" w:hAnsi="Avenir Book"/>
          <w:sz w:val="22"/>
          <w:szCs w:val="22"/>
        </w:rPr>
        <w:endnoteReference w:id="13"/>
      </w:r>
    </w:p>
    <w:p w14:paraId="6E423D35" w14:textId="591BF5D0" w:rsidR="00D52C2F" w:rsidRPr="00C87DDC" w:rsidRDefault="0095294C" w:rsidP="00341C1F">
      <w:pPr>
        <w:pStyle w:val="Heading2"/>
        <w:rPr>
          <w:rFonts w:ascii="Avenir Book" w:hAnsi="Avenir Book"/>
          <w:sz w:val="22"/>
          <w:szCs w:val="22"/>
        </w:rPr>
      </w:pPr>
      <w:bookmarkStart w:id="14" w:name="_Toc105618003"/>
      <w:r w:rsidRPr="00C87DDC">
        <w:rPr>
          <w:rFonts w:ascii="Avenir Book" w:hAnsi="Avenir Book"/>
          <w:b w:val="0"/>
          <w:bCs w:val="0"/>
          <w:noProof/>
          <w:sz w:val="22"/>
          <w:szCs w:val="22"/>
        </w:rPr>
        <mc:AlternateContent>
          <mc:Choice Requires="wpg">
            <w:drawing>
              <wp:anchor distT="0" distB="0" distL="114300" distR="114300" simplePos="0" relativeHeight="251948032" behindDoc="1" locked="0" layoutInCell="1" allowOverlap="1" wp14:anchorId="16CF38E7" wp14:editId="15A125E1">
                <wp:simplePos x="0" y="0"/>
                <wp:positionH relativeFrom="column">
                  <wp:posOffset>2733675</wp:posOffset>
                </wp:positionH>
                <wp:positionV relativeFrom="page">
                  <wp:posOffset>5760448</wp:posOffset>
                </wp:positionV>
                <wp:extent cx="3194685" cy="3287395"/>
                <wp:effectExtent l="0" t="0" r="5715" b="1905"/>
                <wp:wrapTight wrapText="bothSides">
                  <wp:wrapPolygon edited="0">
                    <wp:start x="0" y="0"/>
                    <wp:lineTo x="0" y="21529"/>
                    <wp:lineTo x="21553" y="21529"/>
                    <wp:lineTo x="21553" y="0"/>
                    <wp:lineTo x="0" y="0"/>
                  </wp:wrapPolygon>
                </wp:wrapTight>
                <wp:docPr id="12" name="Group 12"/>
                <wp:cNvGraphicFramePr/>
                <a:graphic xmlns:a="http://schemas.openxmlformats.org/drawingml/2006/main">
                  <a:graphicData uri="http://schemas.microsoft.com/office/word/2010/wordprocessingGroup">
                    <wpg:wgp>
                      <wpg:cNvGrpSpPr/>
                      <wpg:grpSpPr>
                        <a:xfrm>
                          <a:off x="0" y="0"/>
                          <a:ext cx="3194685" cy="3287395"/>
                          <a:chOff x="0" y="0"/>
                          <a:chExt cx="3401060" cy="3254052"/>
                        </a:xfrm>
                      </wpg:grpSpPr>
                      <pic:pic xmlns:pic="http://schemas.openxmlformats.org/drawingml/2006/picture">
                        <pic:nvPicPr>
                          <pic:cNvPr id="5" name="Picture 5" descr="Map&#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1060" cy="2925445"/>
                          </a:xfrm>
                          <a:prstGeom prst="rect">
                            <a:avLst/>
                          </a:prstGeom>
                        </pic:spPr>
                      </pic:pic>
                      <wps:wsp>
                        <wps:cNvPr id="6" name="Text Box 6"/>
                        <wps:cNvSpPr txBox="1"/>
                        <wps:spPr>
                          <a:xfrm>
                            <a:off x="0" y="2922662"/>
                            <a:ext cx="3401060" cy="331390"/>
                          </a:xfrm>
                          <a:prstGeom prst="rect">
                            <a:avLst/>
                          </a:prstGeom>
                          <a:solidFill>
                            <a:prstClr val="white"/>
                          </a:solidFill>
                          <a:ln>
                            <a:noFill/>
                          </a:ln>
                        </wps:spPr>
                        <wps:txbx>
                          <w:txbxContent>
                            <w:p w14:paraId="22C8678C" w14:textId="429C621C" w:rsidR="006717E9" w:rsidRPr="004848C7" w:rsidRDefault="006717E9" w:rsidP="00F2430A">
                              <w:pPr>
                                <w:pStyle w:val="Caption"/>
                                <w:rPr>
                                  <w:noProof/>
                                  <w:sz w:val="22"/>
                                  <w:szCs w:val="22"/>
                                </w:rPr>
                              </w:pPr>
                              <w:r>
                                <w:t xml:space="preserve">Figure </w:t>
                              </w:r>
                              <w:fldSimple w:instr=" SEQ Figure \* ARABIC ">
                                <w:r>
                                  <w:rPr>
                                    <w:noProof/>
                                  </w:rPr>
                                  <w:t>1</w:t>
                                </w:r>
                              </w:fldSimple>
                              <w:r>
                                <w:t>: Nigeria Night Light Satellite Photo. World Bank GiS databank.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CF38E7" id="Group 12" o:spid="_x0000_s1027" style="position:absolute;left:0;text-align:left;margin-left:215.25pt;margin-top:453.6pt;width:251.55pt;height:258.85pt;z-index:-251368448;mso-position-vertical-relative:page;mso-width-relative:margin;mso-height-relative:margin" coordsize="34010,3254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gIC/zIyMv9ra2v/UlJS/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QEB/wgI&#13;&#10;CP8yMjL/ZWVl/2hoaP9oaGj/Y2Nj/zg4OP8GBgb/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1hYWP9sbGz/&#13;&#10;BwcH/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CQkJ/2xsbP9ZWVn/BgYG/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gIC/woKCv8wMDD/&#13;&#10;Y2Nj/2lpaf9lZWX/XV1d/zk5Of8ICAj/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WFhY/2xs&#13;&#10;bP8HBwf/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ICAj/YGBg/2RkZP8yMjL/&#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wMD/w0NDf8vLy//ZWVl/2tr&#13;&#10;a/9mZmb/XFxc/ygoKP8BAQH/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9YWFj/&#13;&#10;bGxs/wcHB/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UFBf9ISEj/ampq/0hI&#13;&#10;S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BgYG/xAQEP8tLS3/ZWVl/21tbf9mZmb/&#13;&#10;WVlZ/zg4OP8GBgb/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1hY&#13;&#10;WP9sbGz/BwcH/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QEB/yQkJP9ubm7/&#13;&#10;UlJS/wMDA/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BgYG/xISEv89PT3/ZmZm/25ubv9lZWX/VlZW/zg4&#13;&#10;OP8FBQX/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WFhY/2xsbP8HBwf/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CwsL/2tr&#13;&#10;a/9dXV3/Gxsb/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BgYG/xUVFf85OTn/aGho/25ubv9kZGT/UFBQ/zk5Of8GBgb/&#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9YWFj/bGxs/wcHB/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KCgr/&#13;&#10;XFxc/2ZmZv84ODj/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BQUF/xcXF/83Nzf/ZWVl/3BwcP9lZWX/Tk5O/zIyMv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1hYWP9sbGz/BwcH/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WFhY/2xsbP8HBwf/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ICAg&#13;&#10;/2ZmZv9paWn/Ojo6/wgICP8AAAD/AAAA/wAAAP8AAAD/AAAA/wAAAP8PDw//bGxs/15eXv8fHx//&#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9YWFj/bGxs/wcHB/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xQUFP9Q&#13;&#10;UFD/bm5u/0JCQv8JCQn/AAAA/wAAAP8AAAD/AAAA/wAAAP8AAAD/AAAA/wcHB/9MTEz/bGxs/0tL&#13;&#10;S/8CAgL/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1hYWP9sbGz/BwcH/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xwcHP88PDz/WFhY&#13;&#10;/3BwcP86Ojr/BwcH/wAAAP8AAAD/AAAA/wAAAP8AAAD/AAAA/wAAAP8AAAD/AAAA/xQUFP9paWn/&#13;&#10;YGBg/ycnJ/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WFhY/2xsbP8HBwf/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oKCv9LS0v/WVlZ/2pqav9x&#13;&#10;cXH/VVVV/wgICP8AAAD/AAAA/wAAAP8AAAD/AAAA/wAAAP8AAAD/AAAA/wAAAP8AAAD/CAgI/0pK&#13;&#10;Sv9tbW3/R0dH/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9YWFj/bGxs/wcHB/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EBAQ/3Jycv9qamr/VFRU&#13;&#10;/y0tLf8SEhL/AAAA/wAAAP8AAAD/AAAA/wAAAP8AAAD/AAAA/wAAAP8AAAD/AAAA/wAAAP8BAQH/&#13;&#10;Hh4e/29vb/9eXl7/JCQk/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1hYWP9sbGz/BwcH/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PDw//cXFx/1VVVf8P&#13;&#10;Dw//AgIC/wAAAP8AAAD/AAAA/wAAAP8AAAD/AAAA/wAAAP8AAAD/AAAA/wAAAP8AAAD/AAAA/wAA&#13;&#10;AP8KCgr/TExM/25ubv9BQUH/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WFhY/2xsbP8HBwf/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EA/wABAP8AAQD/AAAA/wAAAP8AAAD/AAAA&#13;&#10;/wAAAP8AAAD/AAAA/wAAAP8AAAD/AAAA/wAAAP8AAAD/AAAA/wAAAP8AAAD/AAAA/wAAAP8AAAD/&#13;&#10;AAAA/wAAAP8AAAD/AAAA/wAAAP8AAAD/AAAA/wAAAP8AAAD/AAAA/wAAAP8AAAD/BwcH/0JCQv95&#13;&#10;eXn/S0tL/w0ND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9EhmH/SoNk/0lxXv8AAAD/AAYA/wEAAP8DAQH/AwEC/wAAAf8AAAP/AAAC/wEC&#13;&#10;BP8AAQH/AAIB/wABAP8EAAD/AgAA/wAAAP8AAAD/AAIB/wABAP8AAgH/AAE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9YWFj/bGxs/wcHB/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QD/AAMC/wACAf8DAwP/AQEB/wAAAP8B&#13;&#10;AQH/AAAA/wAAAP8AAAD/AAAA/wAAAP8AAAD/AAAA/wAAAP8AAAD/AAAA/wAAAP8AAAD/AAAA/wAA&#13;&#10;AP8AAAD/AAAA/wAAAP8AAAD/AAAA/wAAAP8AAAD/AAAA/wAAAP8AAAD/AAAA/wEBAf8pKSn/cnJy&#13;&#10;/2xsbP8eHh7/AQEB/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0SGYP9GhWP/SYJo/zlZSf8AAQD/AgEA/wYBAP8DAAD/AQIB/wIDA/8BAAH/&#13;&#10;AAEB/wABAP8AAgD/AgQB/wEAAP8FAQD/CAoJ/5CUk/8AAAD/AAEA/wABAP8BAgH/AwMD/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oKCv9GRkb/bGxs/2xsbP9vb2//b29v/29vb/9vb2//b29v&#13;&#10;/29vb/9vb2//b29v/29vb/9vb2//b29v/29vb/9sbGz/ZWVl/1tbW/9SUlL/NjY2/wQEBP8AAAD/&#13;&#10;AAAA/wAAAP8AAAD/AAAA/wAAAP8AAAD/AAAA/wMDA/9HR0f/bGxs/1RUVP8HBwf/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wMD/wEBAf8B&#13;&#10;AQH/AAAA/wAAAP8AAAD/AgIC/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1hYWP9sbGz/BwcH/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QD/AQIB/wEBAf8AAAD/AAAA&#13;&#10;/wAAAP8AAAD/AAAA/wAAAP8AAAD/AAAA/wAAAP8AAAD/AAAA/wAAAP8AAAD/AAAA/wAAAP8AAAD/&#13;&#10;AAAA/wAAAP8AAAD/AAAA/wAAAP8AAAD/AAAA/wAAAP8AAAD/AAAA/wAAAP8AAAD/EhIS/2lpaf95&#13;&#10;eXn/Q0ND/wMDA/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Q4di/0OGY/9GiWr/Pm1W/wAAAP8BAgD/AwAA/wUCAP8EBAH/AAAA/wIB&#13;&#10;AP8DAAD/AwIA/wEBAP8AAQD/AwMB/wEAAP8BAgH/FxkY/wABAP8AAgH/AQMC/wABAP8BAQH/AQEB&#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FBQU/2hoaP9kZGT/NTU1/wwMDP8MDAz/DAwM/wwMDP8M&#13;&#10;DAz/DAwM/wwMDP8MDAz/DAwM/wwMDP8MDAz/EBAQ/zU1Nf9fX1//bGxs/2pqav9lZWX/XV1d/1FR&#13;&#10;Uf8qKir/AwMD/wAAAP8AAAD/AAAA/wAAAP8AAAD/GBgY/2hoaP9gYGD/Hh4e/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wMD&#13;&#10;/wAAAP8BAQH/AwMD/wABAP8AAQD/AAEA/wAB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9Dh2L/QYdj/0CGZf9NhWr/PFpJ/wABAP8ABAD/AAYA/wAGAP8ABgD/&#13;&#10;AAQA/wABAP8AAQD/AgQB/wACAP8AAQD/AAEA/wEDAv8AAAD/AwUE/wABAP8AAQD/AQIC/wICAv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YGBv87Ozv/b29v/09PT/8GBgb/AAAA/wAAAP8AAAD/AAAA&#13;&#10;/wAAAP8AAAD/AAAA/wAAAP8AAAD/AAAA/wAAAP8AAAD/AwMD/wcHB/8PDw//Nzc3/15eXv9paWn/&#13;&#10;aGho/2RkZP9gYGD/U1NT/ygoKP8DAwP/AAAA/wEBAf9dXV3/aGho/01NTf8BAQH/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ICAv8A&#13;&#10;AAD/AAAA/wAAAP8AAAD/AAEA/wEDAv8AAQD/AAE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ERER/2hoaP9mZmb/OTk5/wAAAP8AAAD/AAAA/wAAAP8A&#13;&#10;AAD/AAAA/wAAAP8AAAD/AAAA/wAAAP8AAAD/AAAA/wAAAP8AAAD/AAAA/wAAAP8CAgL/BAQE/xYW&#13;&#10;Fv9DQ0P/YGBg/2dnZ/9nZ2f/ZmZm/2NjY/9SUlL/QEBA/2hoaP9eXl7/CAgI/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CAgL/AgIC&#13;&#10;/wEBAf8AAAD/AAAA/wUFBf9gYmH/AAAA/wABAP8AAQ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1hYWP9sbGz/BwcH/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BAP8AAQD/AAEA/wABAP8C&#13;&#10;AwL/AQEB/wAAAP8AAAD/AAAA/wAAAP8AAAD/AAAA/wAAAP8AAAD/AAAA/wAAAP8AAAD/AAAA/wAA&#13;&#10;AP8AAAD/AAAA/wAAAP8AAAD/AAAA/wAAAP8AAAD/AAAA/wAAAP8AAAD/AAAA/x0dHf9xcXH/cXFx&#13;&#10;/zQ0NP8BAQH/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QEBP83Nzf/bm5u/1VVVf8RERH/AAAA/wAAAP8AAAD/AAAA&#13;&#10;/wAAAP8AAAD/AAAA/wAAAP8AAAD/AAAA/wAAAP8AAAD/AAAA/wAAAP8AAAD/AAAA/wAAAP8AAAD/&#13;&#10;AAAA/wAAAP8BAQH/FRUV/0RERP9eXl7/ZGRk/2dnZ/9oaGj/Z2dn/0lJSf8EBAT/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MDA/8AAAD/AAAA/wECAf8BAwL/AAEA/wAB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Dw8P/2hoaP9paWn/Q0ND/wAAAP8AAAD/AAAA/wAAAP8A&#13;&#10;AAD/AAAA/wAAAP8AAAD/AAAA/wAAAP8AAAD/AAAA/wAAAP8AAAD/AAAA/wAAAP8AAAD/AAAA/wAA&#13;&#10;AP8AAAD/AAAA/wAAAP8AAAD/AAAA/wAAAP8YGBj/R0dH/1xcXP9mZmb/Z2dn/0ZGRv8ICAj/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wMD&#13;&#10;/wEBAf8EBAT/AQEB/wEBAf8AAAD/AwUE/wABAP8AAQD/AAE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9YWFj/bGxs/wcHB/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gH/AQIB/wABAP8A&#13;&#10;AQD/AwUE/wICAv8AAAD/AAAA/wAAAP8AAAD/AAAA/wAAAP8AAAD/AAAA/wAAAP8AAAD/AAAA/wAA&#13;&#10;AP8AAAD/AAAA/wAAAP8AAAD/AAAA/wAAAP8AAAD/AAAA/wAAAP8AAAD/CAgI/1NTU/91dXX/WVlZ&#13;&#10;/woKCv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1hYWP9sbGz/BwcH/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BAP8AAgH/AQMC&#13;&#10;/wACAf8AAQD/AgIC/wAAAP8AAAD/AAAA/wAAAP8AAAD/AAAA/wAAAP8AAAD/AAAA/wAAAP8AAAD/&#13;&#10;AAAA/wAAAP8AAAD/AAAA/wAAAP8AAAD/AAAA/wAAAP8AAAD/AAAA/wICAv8yMjL/cnJy/2pqav8e&#13;&#10;Hh7/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WFhY/2xsbP8HBwf/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Gxsb/2xsbP90dHT/Ojo6&#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9YWFj/bGxs/wcHB/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oKCv9cXFz/dHR0/1JSUv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1hYWP9sbGz/BwcH/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CAgL/QkJC/3BwcP9oaGj/Dw8P&#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WFhY/2xsbP8HBwf/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ygoKP9paWn/dnZ2/y8vL/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9YWFj/bGxs/wcHB/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UFBT/YGBg/3d3d/9KSkr/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1hYWP9sbGz/BwcH&#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CQkJ/05OTv9ycnL/YWFh/wQEB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WFhY/2xsbP8H&#13;&#10;Bwf/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9BQUH/dHR0/2hoaP8SEhL/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9YWFj/bGxs&#13;&#10;/wcHB/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LS0t/3BwcP91dXX/ISEh/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1hYWP9s&#13;&#10;bGz/BwcH/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x4eHv9oaGj/eHh4/zo6Ov8BAQH/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WFhY&#13;&#10;/2xsbP8HBwf/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JCQn/WFhY/3Z2dv9SUlL/DQ0N/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9Y&#13;&#10;WFj/bGxs/wcHB/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0FBQf9zc3P/Z2dn/xsbG/8BAQH/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1hYWP9sbGz/BwcH/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ZGRn/Y2Nj/3Z2dv8tLS3/AgIC/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WFhY/2xsbP8HBwf/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0BAQP9zc3P/YmJi/xQUF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9YWFj/bGxs/wcHB/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VFRU/3h4eP8zMzP/BAQE/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1hYWP9sbGz/BwcH/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xwcHP9sbGz/bm5u/xwcH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WFhY/2xsbP8HBwf/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BAQH/Kysr/3d3d/9PT0//Dw8P/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9YWFj/bGxs/wcHB/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4ODv9PT0//dHR0/ycnJ/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1hYWP9sbGz/BwcH/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Hx8f/29vb/9kZGT/GRkZ/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WFhY/2xsbP8HBwf/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iIiL/enp6/0RERP8ICAj/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9YWFj/bGxs/wcHB/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yEhIf97e3v/NjY2/wEBAf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1hYWP9sbGz/BwcH/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Hh4e/3Nzc/9RUVH/DQ0N&#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WFhY/2xsbP8HBwf/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bGxv/bGxs/15eXv8U&#13;&#10;FBT/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9YWFj/bGxs/wcHB/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xUVFf9fX1//bGxs&#13;&#10;/xwcH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BAP8AAQ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1hYWP9sbGz/BwcH/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Dg4O/09PT/93&#13;&#10;d3f/ISEh/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EA/wAB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WFhY/2xsbP8HBwf/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UFBT/Xl5e&#13;&#10;/3d3d/8hISH/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QD/AAE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9YWFj/bGxs/wcHB/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DAwP/ODg4/11dXf9u&#13;&#10;bm7/c3Nz/yEhI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BAP8AAQ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1hYWP9sbGz/BwcH/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KCgo/1paWv9ra2v/dHR0&#13;&#10;/2lpaf8xMTH/CQkJ/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BAAD/AAEA/wAB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WFhY/2xsbP8HBwf/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gIC/1VVVf9nZ2f/c3Nz/25ubv9K&#13;&#10;Skr/Gxsb/wMDA/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EAAP8AAAD/AAAA/wAAAP8AAAD/AAAA/wAAAP8AAAD/AAAA&#13;&#10;/wAAAP8AAAD/AAAA/wAAAP8AAAD/AAAA/wAAAP8AAAD/AAAA/wAAAP8AAAD/AAAA/wAAAP8AAAD/&#13;&#10;AAAA/wAAAP8AAAD/AAAA/wAAAP8AAAD/AAEA/wABAP8AAQD/AAE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9YWFj/bGxs/wcHB/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YGBv9aWlr/dnZ2/3BwcP9aWlr/ICAg&#13;&#10;/wwMD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EAAP8BAAD/AQAA/wAAAP8AAAD/AQAA/wAAAP8AAAD/AAAA/wABAP8A&#13;&#10;AQD/AAAA/wAAAP8AAAD/AAAA/wAAAP8AAAD/AAAA/wEAAP8BAAD/AAAA/wAAAP8AAAD/AAAA/wAA&#13;&#10;AP8AAAD/AAAA/wAAAP8AAAD/AAAA/wAAAP8AAQD/AAEA/wABAP8AAQ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1lZWf9sbGz/BwcH/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BwcH/3BwcP90dHT/Nzc3/w4ODv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9GRkb/Z2dn/2pqav8HBwf/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BAQH/R0dH/2hoaP9qamr/Hh4e/wEBAf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EA/wACAf8AAgH/AAIB/wABAP8CAgL/AAAA/wEAAP8CAAH/&#13;&#10;BQME/wABAP8AAQD/AQYD/wEGAf8ABQL/AAAA/wAAAP8AAAD/AAAA/wAAAP8AAAD/AAAA/wICAv8C&#13;&#10;AgL/AAAA/wMDA/8CBAP/AAIB/wABAP8AAQ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wMD/0dHR/9paWn/aWlp/x4eHv8BAQH/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ICAv8EBQT/AQMC/wABAP8AAQD/AgMC/wABAf8BAQH/AQEB/wAA&#13;&#10;AP8AAAD/AAEA/wgMC/9pb23/UVlV/wAAAP8AAQD/AAAA/wAAAP8AAAD/AAAA/wAAAP8AAAD/AAAA&#13;&#10;/wICAv8AAAD/AAAA/wABAP8AAQD/AAEA/wIEA/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9DQ0P/a2tr/2hoaP8fHx//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ISIi/0xOTf8AAAD/AQIB/wICAv8BAQH/AAAA/wAAAP8AAAD/&#13;&#10;AAEA/wEDAv8AAwL/AAEA/wABAP8AAwH/AAEA/wABAP8AAAD/AAAA/wAAAP8AAAD/AAAA/wAAAP8E&#13;&#10;BAT/AQEB/wMDA/8AAAD/CAoJ/wABAP8AAgH/AAE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0RERP9vb2//QUFB/wgIC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&#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CAf8AAgH/AAAA/wAAAP8CAgL/AAAA/wAB&#13;&#10;AP8AAAD/AAEA/wABAP8BAgH/AAEA/wABAP8AAgH/AAAA/wAAAP8AAAD/AAAA/wAAAP8AAAD/AAAA&#13;&#10;/wAAAP8AAAD/AAAA/wEBAf9bXFv/BAYF/wEDAv8AAQ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MzMz/2VlZf9hYWH/GRkZ/wQEB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ODg7/VFRU/2xsbP9gYGD/Nzc3/xMT&#13;&#10;E/8BAQH/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4ODj/ZWVl/2lpaf9sbGz/&#13;&#10;b29v/wgIC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CwsL/x0dHf9WVlb/a2tr/2Zm&#13;&#10;Zv9QUFD/BQUF/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CAf8AAQH/YWNi/3t8fP94d3j/Nzg3/wMFBP8AAQD/AAEA/wAAAP8AAAD/AAAA&#13;&#10;/wAAAP8BAAD/AQAA/wAAAP8AAAD/AAAA/wAAAP8AAAD/AAAA/wAAAP8AAAD/BwcH/ygoKP9BQUH/&#13;&#10;TU1N/1ZWVv9iYmL/a2tr/3Fxcf9cXFz/FBQU/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QD/AAIB/wADAv8AAAD/NTU0/3d3d/9cXV3/Dg8P/wAAAP8AAQD/AAAA/wAAAP8A&#13;&#10;AAD/AAAA/wEAAP8BAAD/AAAA/wAAAP8AAAD/AAAA/wAAAP8AAAD/AAAA/wICAv8AAAD/AAAA/wAA&#13;&#10;AP8AAAD/Dw8P/y0tLf9CQkL/U1NT/29vb/9bW1v/FhYW/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BAf8BAwH/AAIB/wAAAP8kJiT/aGho/3Nycv8UFRT/AAAA/wAAAP8AAAD/AAAA&#13;&#10;/wAAAP8AAAD/AAAA/wAAAP8AAAD/AAAA/wAAAP8AAAD/AAAA/wAAAP8AAAD/AAAA/wAAAP8AAAD/&#13;&#10;JCQk/wMDA/8AAAD/AAAA/wAAAP8ODg7/VFRU/3BwcP9YWFj/FxcX/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&#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CAf8BAgH/AAAA/woLCv9YWVj/fHt7/xobG/8AAAD/AAAA/wAAAP8A&#13;&#10;AAD/AAAA/wAAAP8AAAD/AAAA/wAAAP8AAAD/AAAA/wAAAP8AAAD/AAAA/wAAAP8BAQH/AQEB/wAA&#13;&#10;AP9JSUn/BwcH/wEBAf8AAAD/AgIC/wAAAP8QEBD/U1NT/3BwcP9ISEj/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QMC/wIEA/8AAQD/AAAA/0tKS/98fHz/Ojk5/wUFBf8AAAD/AAAA&#13;&#10;/wAAAP8AAAD/AAAA/wAAAP8AAAD/AAAA/wAAAP8AAAD/AAAA/wAAAP8AAAD/AAAA/wEBAf8BAQH/&#13;&#10;AAAA/wAAAP8AAAD/AQEB/wAAAP8AAAD/AAAA/wAAAP8bGxv/dHR0/0VFRf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EBAf8BAgH/AQIC/wEBAf8AAAD/PDw8/3d3d/9aWlr/DAsL/wAAAP8A&#13;&#10;AAD/AAAA/wAAAP8AAAD/AAAA/wAAAP8AAAD/AAAA/wAAAP8AAAD/AAAA/wAAAP8AAAD/AQEB/wAA&#13;&#10;AP8BAQH/AAAA/wEBAf8BAQH/AgIC/wAAAP8AAAD/AAAA/xsbG/9ycnL/UFBQ/w0NDf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&#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&#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&#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&#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EAAP8BAAD/BAAA&#13;&#10;/wQAAP8CAAD/AQAA/wEAAP8AAAD/AAAA/wIEAf8AAAD/RVBL/xAXEf8AAwD/AwQD/2JiYv90dHT/&#13;&#10;Pz8//wAAAP8BAQD/AAEA/wACAP8AAAD/CQ0K/wwQDP8AAAD/AAAA/wAAAP8AAAD/AAAA/wEBAf8A&#13;&#10;AAD/JCQk/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&#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&#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Map&#10;&#10;Description automatically generated" style="position:absolute;width:34010;height:29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">
                  <v:imagedata r:id="rId21" o:title="Map&#10;&#10;Description automatically generated"/>
                </v:shape>
                <v:shape id="Text Box 6" o:spid="_x0000_s1029" type="#_x0000_t202" style="position:absolute;top:29226;width:34010;height:3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" stroked="f">
                  <v:textbox inset="0,0,0,0">
                    <w:txbxContent>
                      <w:p w14:paraId="22C8678C" w14:textId="429C621C" w:rsidR="006717E9" w:rsidRPr="004848C7" w:rsidRDefault="006717E9" w:rsidP="00F2430A">
                        <w:pPr>
                          <w:pStyle w:val="Caption"/>
                          <w:rPr>
                            <w:noProof/>
                            <w:sz w:val="22"/>
                            <w:szCs w:val="22"/>
                          </w:rPr>
                        </w:pPr>
                        <w:r>
                          <w:t xml:space="preserve">Figure </w:t>
                        </w:r>
                        <w:fldSimple w:instr=" SEQ Figure \* ARABIC ">
                          <w:r>
                            <w:rPr>
                              <w:noProof/>
                            </w:rPr>
                            <w:t>1</w:t>
                          </w:r>
                        </w:fldSimple>
                        <w:r>
                          <w:t>: Nigeria Night Light Satellite Photo. World Bank GiS databank.</w:t>
                        </w:r>
                      </w:p>
                    </w:txbxContent>
                  </v:textbox>
                </v:shape>
                <w10:wrap type="tight" anchory="page"/>
              </v:group>
            </w:pict>
          </mc:Fallback>
        </mc:AlternateContent>
      </w:r>
      <w:r w:rsidR="00A36BFB" w:rsidRPr="00C87DDC">
        <w:rPr>
          <w:rFonts w:ascii="Avenir Book" w:hAnsi="Avenir Book"/>
          <w:sz w:val="22"/>
          <w:szCs w:val="22"/>
        </w:rPr>
        <w:t xml:space="preserve">  </w:t>
      </w:r>
      <w:r w:rsidR="00D52C2F" w:rsidRPr="00C87DDC">
        <w:rPr>
          <w:rFonts w:ascii="Avenir Book" w:hAnsi="Avenir Book"/>
          <w:sz w:val="22"/>
          <w:szCs w:val="22"/>
        </w:rPr>
        <w:t>A fundamental aspect of Nigeria’s territorial re-organization is the emergence of large metropoles or “conurbations” caused by “rural transformation” surrounding cities, across the “urban-rural continuum.”</w:t>
      </w:r>
      <w:bookmarkEnd w:id="14"/>
    </w:p>
    <w:p w14:paraId="4D67DE66" w14:textId="238169A6" w:rsidR="00D52C2F" w:rsidRPr="00C87DDC" w:rsidRDefault="00D52C2F" w:rsidP="003A04C6">
      <w:pPr>
        <w:spacing w:before="120"/>
        <w:rPr>
          <w:rFonts w:ascii="Avenir Book" w:hAnsi="Avenir Book" w:cstheme="majorHAnsi"/>
          <w:sz w:val="22"/>
          <w:szCs w:val="22"/>
        </w:rPr>
      </w:pPr>
      <w:r w:rsidRPr="00C87DDC">
        <w:rPr>
          <w:rFonts w:ascii="Avenir Book" w:hAnsi="Avenir Book" w:cstheme="majorHAnsi"/>
          <w:b/>
          <w:bCs/>
          <w:noProof/>
          <w:sz w:val="22"/>
          <w:szCs w:val="22"/>
        </w:rPr>
        <w:t>The principle of rural-urban migration does operate in some parts of Nigeria, but research in Nigeria and elsewhere in Sub Saharan Africa suggests that it is a commonly repeated conceptual myth.</w:t>
      </w:r>
      <w:r w:rsidRPr="00C87DDC">
        <w:rPr>
          <w:rStyle w:val="EndnoteReference"/>
          <w:rFonts w:ascii="Avenir Book" w:hAnsi="Avenir Book" w:cstheme="majorHAnsi"/>
          <w:b/>
          <w:bCs/>
          <w:noProof/>
          <w:sz w:val="22"/>
          <w:szCs w:val="22"/>
        </w:rPr>
        <w:endnoteReference w:id="14"/>
      </w:r>
      <w:r w:rsidRPr="00C87DDC">
        <w:rPr>
          <w:rFonts w:ascii="Avenir Book" w:hAnsi="Avenir Book" w:cstheme="majorHAnsi"/>
          <w:noProof/>
          <w:sz w:val="22"/>
          <w:szCs w:val="22"/>
        </w:rPr>
        <w:t xml:space="preserve"> It behooves us to conceptualize this spatial formation as a peri-urban or </w:t>
      </w:r>
      <w:r w:rsidRPr="00C87DDC">
        <w:rPr>
          <w:rFonts w:ascii="Avenir Book" w:hAnsi="Avenir Book" w:cstheme="majorHAnsi"/>
          <w:i/>
          <w:iCs/>
          <w:noProof/>
          <w:sz w:val="22"/>
          <w:szCs w:val="22"/>
        </w:rPr>
        <w:t>“rural transformation,”</w:t>
      </w:r>
      <w:r w:rsidRPr="00C87DDC">
        <w:rPr>
          <w:rStyle w:val="EndnoteReference"/>
          <w:rFonts w:ascii="Avenir Book" w:hAnsi="Avenir Book" w:cstheme="majorHAnsi"/>
          <w:i/>
          <w:iCs/>
          <w:noProof/>
          <w:sz w:val="22"/>
          <w:szCs w:val="22"/>
        </w:rPr>
        <w:endnoteReference w:id="15"/>
      </w:r>
      <w:r w:rsidRPr="00C87DDC">
        <w:rPr>
          <w:rFonts w:ascii="Avenir Book" w:hAnsi="Avenir Book" w:cstheme="majorHAnsi"/>
          <w:noProof/>
          <w:sz w:val="22"/>
          <w:szCs w:val="22"/>
        </w:rPr>
        <w:t xml:space="preserve"> creating a new typology of agglomeration settlement that spans the urban and rural spheres, sometimes called the </w:t>
      </w:r>
      <w:r w:rsidRPr="00C87DDC">
        <w:rPr>
          <w:rFonts w:ascii="Avenir Book" w:hAnsi="Avenir Book" w:cstheme="majorHAnsi"/>
          <w:i/>
          <w:iCs/>
          <w:noProof/>
          <w:sz w:val="22"/>
          <w:szCs w:val="22"/>
        </w:rPr>
        <w:t>urban-rural continuum.</w:t>
      </w:r>
      <w:r w:rsidRPr="00C87DDC">
        <w:rPr>
          <w:rStyle w:val="EndnoteReference"/>
          <w:rFonts w:ascii="Avenir Book" w:hAnsi="Avenir Book" w:cstheme="majorHAnsi"/>
          <w:i/>
          <w:iCs/>
          <w:noProof/>
          <w:sz w:val="22"/>
          <w:szCs w:val="22"/>
        </w:rPr>
        <w:endnoteReference w:id="16"/>
      </w:r>
      <w:r w:rsidRPr="00C87DDC">
        <w:rPr>
          <w:rFonts w:ascii="Avenir Book" w:hAnsi="Avenir Book" w:cstheme="majorHAnsi"/>
          <w:noProof/>
          <w:sz w:val="22"/>
          <w:szCs w:val="22"/>
        </w:rPr>
        <w:t xml:space="preserve"> </w:t>
      </w:r>
      <w:r w:rsidRPr="00C87DDC">
        <w:rPr>
          <w:rFonts w:ascii="Avenir Book" w:hAnsi="Avenir Book" w:cstheme="majorHAnsi"/>
          <w:sz w:val="22"/>
          <w:szCs w:val="22"/>
        </w:rPr>
        <w:t xml:space="preserve"> </w:t>
      </w:r>
    </w:p>
    <w:p w14:paraId="14F7ED90" w14:textId="209768C8" w:rsidR="00D52C2F" w:rsidRPr="00C87DDC" w:rsidRDefault="00D52C2F" w:rsidP="003A04C6">
      <w:pPr>
        <w:spacing w:before="120"/>
        <w:rPr>
          <w:rFonts w:ascii="Avenir Book" w:hAnsi="Avenir Book" w:cstheme="majorHAnsi"/>
          <w:sz w:val="22"/>
          <w:szCs w:val="22"/>
        </w:rPr>
      </w:pPr>
      <w:r w:rsidRPr="00C87DDC">
        <w:rPr>
          <w:rFonts w:ascii="Avenir Book" w:hAnsi="Avenir Book" w:cstheme="majorHAnsi"/>
          <w:b/>
          <w:bCs/>
          <w:sz w:val="22"/>
          <w:szCs w:val="22"/>
        </w:rPr>
        <w:lastRenderedPageBreak/>
        <w:t>In Nigeria, “rural transformation” agglomerations are coalescing into four large regional conurbations</w:t>
      </w:r>
      <w:r w:rsidRPr="00C87DDC">
        <w:rPr>
          <w:rFonts w:ascii="Avenir Book" w:hAnsi="Avenir Book" w:cstheme="majorHAnsi"/>
          <w:sz w:val="22"/>
          <w:szCs w:val="22"/>
        </w:rPr>
        <w:t xml:space="preserve"> that span state boundaries, as shown in the NUDP cover satellite image of night lights in Nigeria. This satellite photo (overlaying GIS of </w:t>
      </w:r>
      <w:r w:rsidR="00E90C88" w:rsidRPr="00C87DDC">
        <w:rPr>
          <w:rFonts w:ascii="Avenir Book" w:hAnsi="Avenir Book" w:cstheme="majorHAnsi"/>
          <w:sz w:val="22"/>
          <w:szCs w:val="22"/>
        </w:rPr>
        <w:t xml:space="preserve">state </w:t>
      </w:r>
      <w:r w:rsidRPr="00C87DDC">
        <w:rPr>
          <w:rFonts w:ascii="Avenir Book" w:hAnsi="Avenir Book" w:cstheme="majorHAnsi"/>
          <w:sz w:val="22"/>
          <w:szCs w:val="22"/>
        </w:rPr>
        <w:t xml:space="preserve">boundaries) shows </w:t>
      </w:r>
      <w:r w:rsidR="00E90C88" w:rsidRPr="00C87DDC">
        <w:rPr>
          <w:rFonts w:ascii="Avenir Book" w:hAnsi="Avenir Book" w:cstheme="majorHAnsi"/>
          <w:sz w:val="22"/>
          <w:szCs w:val="22"/>
        </w:rPr>
        <w:t xml:space="preserve">that Nigeria’s </w:t>
      </w:r>
      <w:r w:rsidRPr="00C87DDC">
        <w:rPr>
          <w:rFonts w:ascii="Avenir Book" w:hAnsi="Avenir Book" w:cstheme="majorHAnsi"/>
          <w:sz w:val="22"/>
          <w:szCs w:val="22"/>
        </w:rPr>
        <w:t>urbanization patterns</w:t>
      </w:r>
      <w:r w:rsidR="00E90C88" w:rsidRPr="00C87DDC">
        <w:rPr>
          <w:rFonts w:ascii="Avenir Book" w:hAnsi="Avenir Book" w:cstheme="majorHAnsi"/>
          <w:sz w:val="22"/>
          <w:szCs w:val="22"/>
        </w:rPr>
        <w:t xml:space="preserve"> have little to do with administrative boundaries. </w:t>
      </w:r>
      <w:r w:rsidRPr="00C87DDC">
        <w:rPr>
          <w:rFonts w:ascii="Avenir Book" w:hAnsi="Avenir Book" w:cstheme="majorHAnsi"/>
          <w:sz w:val="22"/>
          <w:szCs w:val="22"/>
        </w:rPr>
        <w:t>This</w:t>
      </w:r>
      <w:r w:rsidR="0095294C">
        <w:rPr>
          <w:rFonts w:ascii="Avenir Book" w:hAnsi="Avenir Book" w:cstheme="majorHAnsi"/>
          <w:sz w:val="22"/>
          <w:szCs w:val="22"/>
        </w:rPr>
        <w:t xml:space="preserve"> new</w:t>
      </w:r>
      <w:r w:rsidRPr="00C87DDC">
        <w:rPr>
          <w:rFonts w:ascii="Avenir Book" w:hAnsi="Avenir Book" w:cstheme="majorHAnsi"/>
          <w:sz w:val="22"/>
          <w:szCs w:val="22"/>
        </w:rPr>
        <w:t xml:space="preserve"> form has many implications for the institutional and design approaches to its management, </w:t>
      </w:r>
      <w:r w:rsidR="00E90C88" w:rsidRPr="00C87DDC">
        <w:rPr>
          <w:rFonts w:ascii="Avenir Book" w:hAnsi="Avenir Book" w:cstheme="majorHAnsi"/>
          <w:sz w:val="22"/>
          <w:szCs w:val="22"/>
        </w:rPr>
        <w:t xml:space="preserve">including </w:t>
      </w:r>
      <w:r w:rsidRPr="00C87DDC">
        <w:rPr>
          <w:rFonts w:ascii="Avenir Book" w:hAnsi="Avenir Book" w:cstheme="majorHAnsi"/>
          <w:sz w:val="22"/>
          <w:szCs w:val="22"/>
        </w:rPr>
        <w:t xml:space="preserve">new approaches to data collection and forecasting across state and LGA boundaries; new forms of </w:t>
      </w:r>
      <w:r w:rsidR="00E90C88" w:rsidRPr="00C87DDC">
        <w:rPr>
          <w:rFonts w:ascii="Avenir Book" w:hAnsi="Avenir Book" w:cstheme="majorHAnsi"/>
          <w:sz w:val="22"/>
          <w:szCs w:val="22"/>
        </w:rPr>
        <w:t xml:space="preserve">territorial </w:t>
      </w:r>
      <w:r w:rsidRPr="00C87DDC">
        <w:rPr>
          <w:rFonts w:ascii="Avenir Book" w:hAnsi="Avenir Book" w:cstheme="majorHAnsi"/>
          <w:sz w:val="22"/>
          <w:szCs w:val="22"/>
        </w:rPr>
        <w:t>governance</w:t>
      </w:r>
      <w:r w:rsidR="00E90C88" w:rsidRPr="00C87DDC">
        <w:rPr>
          <w:rFonts w:ascii="Avenir Book" w:hAnsi="Avenir Book" w:cstheme="majorHAnsi"/>
          <w:sz w:val="22"/>
          <w:szCs w:val="22"/>
        </w:rPr>
        <w:t xml:space="preserve">; </w:t>
      </w:r>
      <w:r w:rsidRPr="00C87DDC">
        <w:rPr>
          <w:rFonts w:ascii="Avenir Book" w:hAnsi="Avenir Book" w:cstheme="majorHAnsi"/>
          <w:sz w:val="22"/>
          <w:szCs w:val="22"/>
        </w:rPr>
        <w:t xml:space="preserve">and new concepts of </w:t>
      </w:r>
      <w:r w:rsidR="00E90C88" w:rsidRPr="00C87DDC">
        <w:rPr>
          <w:rFonts w:ascii="Avenir Book" w:hAnsi="Avenir Book" w:cstheme="majorHAnsi"/>
          <w:sz w:val="22"/>
          <w:szCs w:val="22"/>
        </w:rPr>
        <w:t xml:space="preserve">ideal </w:t>
      </w:r>
      <w:r w:rsidRPr="00C87DDC">
        <w:rPr>
          <w:rFonts w:ascii="Avenir Book" w:hAnsi="Avenir Book" w:cstheme="majorHAnsi"/>
          <w:sz w:val="22"/>
          <w:szCs w:val="22"/>
        </w:rPr>
        <w:t>urban landscapes</w:t>
      </w:r>
      <w:r w:rsidR="00E90C88" w:rsidRPr="00C87DDC">
        <w:rPr>
          <w:rFonts w:ascii="Avenir Book" w:hAnsi="Avenir Book" w:cstheme="majorHAnsi"/>
          <w:sz w:val="22"/>
          <w:szCs w:val="22"/>
        </w:rPr>
        <w:t xml:space="preserve">. </w:t>
      </w:r>
    </w:p>
    <w:p w14:paraId="6955513F" w14:textId="00FFC99B" w:rsidR="00D52C2F" w:rsidRDefault="0095294C" w:rsidP="003A04C6">
      <w:pPr>
        <w:spacing w:before="120"/>
        <w:rPr>
          <w:rFonts w:ascii="Avenir Book" w:hAnsi="Avenir Book" w:cstheme="majorHAnsi"/>
          <w:sz w:val="22"/>
          <w:szCs w:val="22"/>
        </w:rPr>
      </w:pPr>
      <w:r w:rsidRPr="00C87DDC">
        <w:rPr>
          <w:rFonts w:ascii="Avenir Book" w:hAnsi="Avenir Book" w:cstheme="majorHAnsi"/>
          <w:noProof/>
          <w:sz w:val="22"/>
          <w:szCs w:val="22"/>
        </w:rPr>
        <mc:AlternateContent>
          <mc:Choice Requires="wpg">
            <w:drawing>
              <wp:anchor distT="0" distB="0" distL="114300" distR="114300" simplePos="0" relativeHeight="251950080" behindDoc="0" locked="0" layoutInCell="1" allowOverlap="0" wp14:anchorId="4F536AAA" wp14:editId="0A10D841">
                <wp:simplePos x="0" y="0"/>
                <wp:positionH relativeFrom="column">
                  <wp:posOffset>-26670</wp:posOffset>
                </wp:positionH>
                <wp:positionV relativeFrom="page">
                  <wp:posOffset>3404870</wp:posOffset>
                </wp:positionV>
                <wp:extent cx="5939155" cy="2160905"/>
                <wp:effectExtent l="0" t="0" r="4445" b="0"/>
                <wp:wrapSquare wrapText="bothSides"/>
                <wp:docPr id="29" name="Group 29"/>
                <wp:cNvGraphicFramePr/>
                <a:graphic xmlns:a="http://schemas.openxmlformats.org/drawingml/2006/main">
                  <a:graphicData uri="http://schemas.microsoft.com/office/word/2010/wordprocessingGroup">
                    <wpg:wgp>
                      <wpg:cNvGrpSpPr/>
                      <wpg:grpSpPr>
                        <a:xfrm>
                          <a:off x="0" y="0"/>
                          <a:ext cx="5939155" cy="2160905"/>
                          <a:chOff x="0" y="0"/>
                          <a:chExt cx="6383020" cy="3101975"/>
                        </a:xfrm>
                      </wpg:grpSpPr>
                      <pic:pic xmlns:pic="http://schemas.openxmlformats.org/drawingml/2006/picture">
                        <pic:nvPicPr>
                          <pic:cNvPr id="24" name="Picture 24" descr="Diagram&#10;&#10;Description automatically generate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6383020" cy="3101975"/>
                          </a:xfrm>
                          <a:prstGeom prst="rect">
                            <a:avLst/>
                          </a:prstGeom>
                        </pic:spPr>
                      </pic:pic>
                      <wps:wsp>
                        <wps:cNvPr id="25" name="Text Box 25"/>
                        <wps:cNvSpPr txBox="1"/>
                        <wps:spPr>
                          <a:xfrm>
                            <a:off x="145279" y="2862842"/>
                            <a:ext cx="6144260" cy="238760"/>
                          </a:xfrm>
                          <a:prstGeom prst="rect">
                            <a:avLst/>
                          </a:prstGeom>
                          <a:solidFill>
                            <a:prstClr val="white"/>
                          </a:solidFill>
                          <a:ln>
                            <a:noFill/>
                          </a:ln>
                        </wps:spPr>
                        <wps:txbx>
                          <w:txbxContent>
                            <w:p w14:paraId="17D21D96" w14:textId="430048CB" w:rsidR="006717E9" w:rsidRPr="00125B44" w:rsidRDefault="006717E9" w:rsidP="0095294C">
                              <w:pPr>
                                <w:pStyle w:val="Caption"/>
                                <w:rPr>
                                  <w:color w:val="000000" w:themeColor="text1"/>
                                  <w:sz w:val="22"/>
                                  <w:szCs w:val="22"/>
                                </w:rPr>
                              </w:pPr>
                              <w:r>
                                <w:t xml:space="preserve">Figure </w:t>
                              </w:r>
                              <w:fldSimple w:instr=" SEQ Figure \* ARABIC ">
                                <w:r>
                                  <w:rPr>
                                    <w:noProof/>
                                  </w:rPr>
                                  <w:t>2</w:t>
                                </w:r>
                              </w:fldSimple>
                              <w:r>
                                <w:t>: An example a typical urban transect in the SmartCode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536AAA" id="Group 29" o:spid="_x0000_s1030" style="position:absolute;margin-left:-2.1pt;margin-top:268.1pt;width:467.65pt;height:170.15pt;z-index:251950080;mso-position-vertical-relative:page;mso-width-relative:margin;mso-height-relative:margin" coordsize="63830,31019"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13;&#10;soCAfo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UxMSkxM&#13;&#10;So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UxMSkxMSo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UxMSkxMSo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UxMSkxMSo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UxMSkxMSo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UxMSkxMSo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qKiYqKiYqKiYqKiYqKiYqKiYqKiYqKiYqKiYqKiYqKiYqKiYqKiYqKiYqKiYqKiYqKiYqKiYqK&#13;&#10;iYCAfrOzsv///////////////////////////////////////////////////////////7CwscjK&#13;&#10;0e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MjK&#13;&#10;0bCwsf///////////////////////////////////////////////////////////7CwscjK0e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MjK0bCw&#13;&#10;sf///////////////////////////////////////////////////////////7CwscjK0e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MjK0bCwsf//&#13;&#10;/////////////////////////////////////////////////////////7CwscjK0e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MjK0bCwsf//////&#13;&#10;/////////////////////////////////////////////////////7CwscjK0e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MjK0bCwsf//////////&#13;&#10;/////////////////////////////////////////////////7CwscjK0e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MjK0bCwsf//////////////&#13;&#10;/////////////////////////////////////////////7CwscjK0e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MjK0bCwsf//////////////////&#13;&#10;/////////////////////////////////////////7CwscjK0e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MjK0bCwsf//////////////////////&#13;&#10;/////////////////////////////////////7CwscjK0e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MjK0bCwsf//////////////////////////&#13;&#10;/////////////////////////////////7CwscjK0e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MjK0bCwsf//////////////////////////////&#13;&#10;/////////////////////////////7CwscjK0e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MjK0bCwsf//////////////////////////////////&#13;&#10;/////////////////////////7CwscjK0e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MjK0bCwsf//////////////////////////////////////&#13;&#10;/////////////////////7CwscjK0e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MjK0bCwsf//////////////////////////////////////////&#13;&#10;/////////////////7CwscjK0e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MjK0bCwsf//////////////////////////////////////////////&#13;&#10;/////////////7CwscjK0e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MjK0bCwsf//////////////////////////////////////////////////&#13;&#10;/////////7CwscjK0e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MjK0bCwsf//////////////////////////////////////////////////////&#13;&#10;/////7CwscjK0e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MjK0bCwsf//////////////////////////////////////////////////////////&#13;&#10;/7CwscjK0e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MjK0bCwsf///////////////////////////////////////////////////////////7Cw&#13;&#10;scjK0e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MjK0bCwsf///////////////////////////////////////////////////////////7CwscjK&#13;&#10;0Ort+uXr7efp++nr8+rp9e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MjK&#13;&#10;0bCwsf///////////////////////////////////////////////////////////7CwscjJ0+bp&#13;&#10;8+jt8urt+ujp8+fn8u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MjK0bCw&#13;&#10;sf///////////////////////////////////////////////////////////7CwscvL0+ns9ujs&#13;&#10;8+Xq8Ojq9O3u+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MjK0bCwsf//&#13;&#10;/////////////////////////////////////////////////////////6mqqaGjn+zu/Obq7+rv&#13;&#10;8+jq9ebn8e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MjK0bCwsf//////&#13;&#10;/////////////////////////////////////////////////////6eno4+SfvLy/+jt7Ofq8ujq&#13;&#10;8+rr8+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MjK0bCwsf//////////////////////////&#13;&#10;/////////////////////////////////6enpZGQi8vL0OTo4+nr+Obn8ejo8tDO1rq5tpuek9PT&#13;&#10;3+rt7erq9uvr8+jr9Ojr9Ojr9Ojr9Ojr9Ojr9Onr9Ojr9Ojq8+jq8+nr9Ojr9Ojq8+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fq8+fq8+jr8+jr&#13;&#10;9Ojr9Ojr9Ojr9Ojr9Ojr9Ojr9Ojr9Ojr9MjK0bCwsf//////////////////////////////////&#13;&#10;/////////////////////////6amo4iJevXx//Ds/+Xj8ZKXZqGpXLS8W7XAUqyzX25sV4GEaqys&#13;&#10;tevr/ujr9Ojr9Ojr9Ojr9Ojr9Ojr9Onr9Onr9Onr9Ojr9Ojq8+jq8+jq8+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MjK0bCwsf//////////////////////////////////////////&#13;&#10;/////////////////6Ojnnh5XHh7XZagWa26V7W+XLjAV7nAW7a+U7jAV7a/XIWKUJKQkOTj7enq&#13;&#10;9enq9Onq9Ojq9ejp9ejr9Ofp9ujr8ert8Onq8+rs9uPm7dnb5ebo9Ojs8+fq9efq9ufq9Ojr8+jq&#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AAAAAAAAAAAA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AAAAAAAAAAAA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AAAAAAAAAAAA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AAAAAAAAAAAA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AAAAAAAAAAAA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AAAAAAAAAAAA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8fHzY2Nf//////////////////////////////////////&#13;&#10;/////////////////////zY2NR8fH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wMC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wMC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YG&#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gIC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kJC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8fHzY2Nf//////////////////////////////////////////////&#13;&#10;/////////////zY2NR8fHwAAAAAAAAAAAAAAAAAAAAAAAAAAAAAAAAAAAAAAAAAAAAAAAAAAAAAA&#13;&#10;AAAAAAAAAAAAAAAAAAAAAO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QAAAAAAAAAAAAAAAAAAAAAAAAAAAAAAAAAAAAAAAAAAAAAAAAAAAAAAAAAAAAAAAAAA&#13;&#10;AAAAAAAAAAAAAAAAAAAAAO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QAAAAAAAAAAAAAAAAAAAAAAAAAAAAAAAAAAAAAAAAAAAAAAAAAAAAAAAAAAAAAAAAAAAAAAAAAA&#13;&#10;AAAAAA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QAAAAAAAAAA&#13;&#10;AAAAAAAAAAAAAAAAAAAAAAAAAAAAAAAAAAAAAAAAAAAAAAAAAAAAAAAAAAAAAAAAAAAAAAAAAAAA&#13;&#10;AO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AAAAAAA&#13;&#10;AAAAAAAAAAAAAAAAAAAAAAAAAAAAAAAAAAAAAAAAAAAAAAAAAAAAAAAAAAAAAAAAAA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AAAAAAAAAAAAAAA&#13;&#10;AAAAAAAAAAAAAAAAAAAAAAAAAAAAAAAAAAAAAAAAAAAAAAAAAAAAAAA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AAAAAAAAAAAAAAAA&#13;&#10;AAAAAAAAAAAAAAAAAAAAAAAAAAAAAAAAAAAAAAAAAAA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cjK0qeorf//////////////////////////////////////////////////&#13;&#10;/////////zY2NR8fHwAAAAAAAAAAAAAAAAAAAAAAAAAAAAAAAAAAAAAAAAAAAAAAAAAAAAAAAAAA&#13;&#10;AAAAAAAAAAAAAAAAAO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QAAAAAAAAAAAAAAAAAAAAAAAAAAAAAAAAAAAAAAAAAAAAAAAAAAAAAAAAAAAAAAAAAAAAAA&#13;&#10;AAAAAAAAAAAAAAAAAO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QAA&#13;&#10;AAAAAAAAAAAAAAAAAAAAAAAAAAAAAAAAAAAAAAAAAAAAAAAAAAAAAAAAAAAAAAAAAAAAAAAAAAAA&#13;&#10;AA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AAAAAAA&#13;&#10;AAAAAAAAAAAAAAAAAAAAAAAAAAAAAAAAAAAAAAAAAAAAAAAAAAAAAAAAAAAAAAAAAA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QAAAAAAAAAAAAAAAAAA&#13;&#10;AAAAAAAAAAAAAAAAAAAAAAAAAAAAAAAAAAAAAAAAAAAAAAAAAAAAAAA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AAAAAAAAAAAAAAAAAAA&#13;&#10;AAAAAAAAAAAAAAAAAAAAAAAAAAAAAAAAAAAAAAAAAAAAAAAAAAA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AAAAAAAAAAAAAAAAAAAA&#13;&#10;AAAAAAAAAAAAAAAAAAAAAAAAAAAAAAAAAAAAAA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cjK0qeorf//////////////////////////////////////////////////////&#13;&#10;/////zY2NR8fHwAAAAAAAAAAAAAAAAAAAAAAAAAAAAAAAAAAAAAAAAAAAAAAAAAAAAAAAAAAAAAA&#13;&#10;AAAAAA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QAAAAAAAAAAAAAAAAAAAAAAAAAAAAAAAAAAAAAAAAAAAAAAAAAAAAAAAAAAAAAAAAAAAAAAAAAA&#13;&#10;AAAAAA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QAAAAAA&#13;&#10;AAAAAAAAAAAAAAAAAAAAAAAAAAAAAAAAAAAAAAAAAAAAAAAAAAAAAAAAAAAAAAAAAAAAAAAAAAAA&#13;&#10;AAAAAO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QAAAAAAAAAAAAAAAAAA&#13;&#10;AAAAAAAAAAAAAAAAAAAAAAAAAAAAAAAAAAAAAAAAAAAAAAAAAAAAAAA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AAAAAAAAAAAAAAA&#13;&#10;AAAAAAAAAAAAAAAAAAAAAAAAAAAAAAAAAAAAAAAAAAAAAAAAAAA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AAAAAAAAAAAAAAAAAAAAAAA&#13;&#10;AAAAAAAAAAAAAAAAAAAAAAAAAAAAAAAAAAAAAAAAAAAAAAA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AAAAAAAAAAAAAAAAAAAAAAAAAAAAAAAAAAA&#13;&#10;AAAAAAAAAAAAAAAAAAAAAAAAAAAAAAAAAAA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cjK0qeorf//////////////////////////////////////////////////////////&#13;&#10;/zY2NR8fHwAAGVSl4v//////////////////////4qVUGQAAAAAAAAlUpev/4qVUGQAAAAAAAAAA&#13;&#10;AA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QAA&#13;&#10;AAAAAAAAAAAAAAlUpev//////////////////////OulVwkACSJUksru/P//9t20dD0JAAAAAAAA&#13;&#10;AA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QAAAAAAAAAA&#13;&#10;AAAAAAlUpev//////////////////////OulVwkJPW203fz////ux5JUJwAAAAAAAAAAAAAAAAAA&#13;&#10;AO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AAAAAAAAAAJV6Xr&#13;&#10;/P/////////////////////rpVQJAAAAAAAAAAlAktn8/OulVwk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AAAAAAAAAAJV6Xr/P//&#13;&#10;///////////////////rpVQJGVSl4v////////////zKfic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GVSl4v//////////&#13;&#10;////////////4qVUGQAAJ1SSx+7////uwX49FAAAAAA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AAAAAAAAAAACSJUhLjd9v/////83bRtPQkAAAAA&#13;&#10;GVSl4v//////////////68qSVyIAAAAAAAAAAA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cjK0qeorf///////////////////////////////////////////////////////////zY2&#13;&#10;NR8fHwAAGVSl4v//////////////////////4qVUGQAAAAAJSJLZ9v//4qVUGQAAAAAAAAAAAAAA&#13;&#10;AAAAAO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QAAAAAA&#13;&#10;AAAAAAAAAAlUpev//////////////////////OulVwkibbju/P//////////9tmSSAkAAAAAAAAA&#13;&#10;AAAAAO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AAAAAAA&#13;&#10;AAlUpev//////////////////////OulWyx+x/z////////////rpVQJAAAAAAAAAA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AAAAAAAAAAJV6Xr/P//&#13;&#10;///////////////////rpVQJAAAAAAAAK2m46P///OulVwk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AAAAAAAAAAJV6Xr/P//////&#13;&#10;///////////////rpVQJM37K9P////////////zKfic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GVSl4v//////////////&#13;&#10;////////4qVUHiJptO7///////////zZkkAJAA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AAAAAAAAAAJV6Xr/P//////////////6LhpKwAAGVSl&#13;&#10;4v//////////////////9tmSSAkAAAAAAA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cjK0qeorf///////////////////////////////////////////////////////////zY2NR8f&#13;&#10;HwAAAAAAAAAAAAAnfsr8//zKficAAAAAAAAAAAAJPW203fz/////4qVUGQAAAAAAAAAAAAAAAAAA&#13;&#10;AO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QAAAAAAAAAA&#13;&#10;AAAAAAAAAAAAAAAAM37K9P/8x34nCQAAAAAACSd+x/z/9Mp+MwAibbju/PzKficAAAAAAAAAAAAA&#13;&#10;AO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QAAAAAAAAAAAAAAAAAA&#13;&#10;AAAAAAAAM37K9P/8x34nCQAAAAAAM37K9P/utGkiHlSl4v//4qVUGQA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AAAAAAAAAAAAAAAAAAACSd+&#13;&#10;x/z/9Mp+MwAAAAAAAAAAAAAAAAlAktn8/////OulVwk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AAAAAAAACSd+x/z/&#13;&#10;9Mp+MwAAAAAAAAAJV6Xr/PzKficAAAAAAAAAAA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AAAAAAAAAAAAAAAAAAAAAAnfsr8//zKficA&#13;&#10;AAAAAAAAM37K9P/rpVQJK2m46P/8x34nCQA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AAAAAAAAAlUpev/9tmSSAkACSJXot38//zKficAGVSl4v//&#13;&#10;4qVUGQAAAAk9gcfu/P/rpVQJAAAAAA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cjK&#13;&#10;0qeorf///////////////////////////////////////////////////////////zY2NR8fHwAA&#13;&#10;AAAAAAAAAAAnfsr8//zKficAAAAAAAAAGVSl4v/838rN6///4qVUGQAAAAAAAAAAAA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AAAAAAA&#13;&#10;AAAAAAAAAAAAM37K9P/8x34nCQAAAAAAGVSl4v//4qVUGQAJV6Xr/P/rpVQJAAAAAA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AAAAAAAAAAAAAAA&#13;&#10;AAAAM37K9P/8x34nCQAAAAAAAAAAAAAAAAAAK2m46P/8x34nCQA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AAAAAAAACSd+x/z/&#13;&#10;9Mp+MwAAAAAAAAAAAAAAK2m46Pzu7vD//OulVwk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AAAAAAAACSd+x/z/9Mp+&#13;&#10;MwAAAAAAAAAnfsr8/O7Nzd38/O7HgT0JAAA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AAAAAAAAAAAAAAAAAAAAAAnfsr8//zKficAAAAA&#13;&#10;AAAnfsr8/OulVwkAAAAAAAAAAAAAAAAAAAAAAA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QAAAAAAAAAAAAAAAAlUpev/9t24hFQiCQAJV6Xr/P/rpVQJGVSl4v//4qVU&#13;&#10;GQAAAAAAGVSl4v//4qVUGQAAAA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cjK0qeo&#13;&#10;rf///////////////////////////////////////////////////////////zY2NR8fHwAAAAAA&#13;&#10;AAAAAAAnfsr8//zKficAAAAAAAAAGVSiu6VXOFSl4v//4qVUGQAAAAA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QAAAAAAAAAAAAAAAAAA&#13;&#10;AAAAAAAAM37K9P/8x34nCQAAAAAAAAAAAAAAAAAAAAAnfsr8/OulVwkAAAAAAA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AAAAAAAAAAAAAAAAAAA&#13;&#10;M37K9P/8x34nCQAAAAAAAAAAAAAAM37K9P//9tmSSAkAAAA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AAAAAAAACSd+x/z/9Mp+&#13;&#10;MwAAAAAAAAAAAAlAktn84qiSsuv//OulVwk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AAAAAAAAAAAAAAAAAAACSd+x/z/9Mp+MwAA&#13;&#10;AAAAAAlUpev//////////////OulVwkAAAAAAA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AAAAAAAAAAAAAAAAAAAAAAnfsr8//zKficAAAAAAAAn&#13;&#10;fsr8/O7Kvsru/P/ux5JUJwAAAAAAAAAAAA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QAAAAAAAAAAAAAAAAAibbju/P////////zduJV+VCIAAAAAGVSl4v//4qVUGQAA&#13;&#10;AAAACSd+x/z/9Mp+MwAAAA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cjK0qeorf//&#13;&#10;/////////////////////////////////////////////////////////zY2NR8fHwAAAAAAAAAA&#13;&#10;AAAnfsr8//zKficAAAAAAAAAAAAAAAAAGVSl4v//4qVUGQAAAAA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AAAAAAAAAAAAAAA&#13;&#10;AAAAM37K9P/8x34nCQAAAAAAAAAAAAAAAAAAK2m46P/805JAFAAAAAAAAA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AAAAAAAAAAAAAAAAAAAM37K&#13;&#10;9P/8x34nCQAAAAAAAAAAAAAJV6Xr/P///O7HgT0JAAA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AAAAAAAAAAAAAAAAAAACSd+x/z/9Mp+MwAA&#13;&#10;AAAAAAAAK2m46PzKfitUpev//OulVwkAAAAAAA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AAAAAAAAAAAAAAAAAAACSd+x/z/9Mp+MwAAAAAA&#13;&#10;AAlUpev/6LhpKwAibbju/P/rpVQJAAAAAA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AAAAAAAAAAAAAAAAAAAAAAnfsr8//zKficAAAAAAAlUpev/&#13;&#10;///////////////utGkiCQAAAAAAAA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AAAAAAAAAAAAAAAAAAA&#13;&#10;M37K9P/8x34nCQAAAAAAAAAAAAAAFECS0/z/9tmSSAkAAAAAAAAAAA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AAAAAAAAM37K9P/8&#13;&#10;x34nCQAAAAAAAAAAAAAAAAAACSJptO7/9Mp+Mw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AAAAAAAAAAAAAAAAAAACSd+x/z/9Mp+MwAAAAAA&#13;&#10;AAlAktn84qVUGQlUpev//OulVwkAAAAAAA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AAAAAAAAAAAAAAAAAAACSd+x/z/9Mp+MwAAAAAAAAAA&#13;&#10;AAAAAAAAAAAAM37K9P/8x34nCQAAAA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QAAAAAAAAAAAAAAAAAAAAAAAAAAAAAnfsr8//zKficAAAAAAAAnfsr8//zZ&#13;&#10;kkAJFECS0/z/9Mp+MwAAAAAAAA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AAAAAAAAAAAAAAAAAAAM37K&#13;&#10;9P/8x34nCQAAAAAAAAAACSJptO7//O7HgT0JAAAAAAAAAAAAAA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AAAAAAAAM37K9P/8x34n&#13;&#10;CQAAAAAAAAAAAAAAAAAAAAlUpev//OulVwk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AAAAAAAAAAAAAAAAAAACSd+x/z/9Mp+MwAAAAAACSd+&#13;&#10;x/z//////////////////OulVwkAAA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AAAAAAAAAAAAAAAAAAACSd+x/z/9Mp+MwAAAAAAGVSl4v//&#13;&#10;4qVUGQAAM37K9P/8x34nCQAAAA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QAAAAAAAAAAAAAAAAAAAAAAAAAAAAAnfsr8//zKficAAAAAAAAnfsr8/OulVwkA&#13;&#10;CSd+x/z/9Mp+MwAAAAAAAA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AAAAAAAAAAAAAAAAAAAM37K9P/8&#13;&#10;x34nCQAAAAAAAAAibbju/P/utGkiCQAAAAAAAAAAAAAAAA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AAAAAAAAAAAAAAAAAAAM37K9P/8x34nCQAA&#13;&#10;AAAJV6Xr/P/utGkiDid+x/z//OulVwkAAAAAAA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AAAAAAAAAAAAAAAAAAACSd+x/z/9Mp+MwAAAAAACSd+x/z/&#13;&#10;/////////////////OulVwkAAA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QAAAAAAAAAAAAAAAAAAAAAAAAAACSd+x/z/9Mp+MwAAAAAAAAlUpev/9tmS&#13;&#10;SAkibbju/PzKficAAAAAAA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QAAAAAAAAAAAAAAAAAAAAAAAAAAAAAnfsr8//zKficAAAAAAAAAM37K9PzZkkAJFECS&#13;&#10;0/z/4qVUGQAAAAAAAAAAAAAAAO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QAA&#13;&#10;AAAAAAAAAAAACSd+x/z/9t2lXiIAAAAiXqXd9v/rpVQJGVSl4v//4qVUGQAAAAAiXqXd9v/rpVQJ&#13;&#10;AAAAAA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cjK0qeorf//////////////////&#13;&#10;/////////////////////////////////////////zY2NR8fHwAAAAAAAAAAAAAnfsr8//zKficA&#13;&#10;AAAAAAAAAAAAAAAAGVSl4v//4qVUGQAAAAAA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AAAAAAAAAAAAAAAAAAAM37K9P/8x34n&#13;&#10;CQAAAAAACSd+x/z////////////////rpVQJAAAAAA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AAAAAAAAAAAAAAAAAAAM37K9P/8x34nCQAAAAAA&#13;&#10;GVSl4v/////////////8x34nCQAAAAAAAA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QAAAAAAAAAAAAAAAAAAAAAAAAAACSd+x/z/9Mp+MwAAAAAAAAAAAAAAAAAA&#13;&#10;AAlUpev//OulVwkAAAAAAA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QAAAAAAAAAAAAAAAAAAAAAAAAAACSd+x/z/9Mp+MwAAAAAAAAAJV6Xr/P//////&#13;&#10;////9Mp+MwAAAAAAAAAAAAAAAO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QAAAAAAAAAAAAAAAAAAAAAAAAAAAAAnfsr8//zKficAAAAAAAAACSd+x/z////////////r&#13;&#10;pVQJAAAAAAAAAAAAAAAAAO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QAAAAAA&#13;&#10;AAAAAAAAAAAibbju/P///////////////OulVwkAGVSl4v//////////////////9tmSSAkAAAAA&#13;&#10;AA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QAAAAAAAO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Q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QAAAAAAAO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cjK0qeorf//////////////////////////////////////////////////&#13;&#10;/////////6eorcjK0u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Q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QAA&#13;&#10;AAAAAO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QAAAAAAAO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QAAAAAAAO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QAAAAAAAO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QAAAAAAAO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QAAAAAAAO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cjK0qeorf//////&#13;&#10;/////////////////////////////////////////////////////6eorcjK0u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QAAAAAAAO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QAAAAAAAO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QAAAAAAAO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QAAAAAAAO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QAAAAAAAO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cjK0qeorf//////////&#13;&#10;/////////////////////////////////////////////////6eorcjK0u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QAAAAAAAO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QAAAAAAAO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QAAAAAAAO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QAAAAAAAO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QAAAAAAAO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QAAAAAAAO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ejq9ejq9ejq9ejq9ejq9ejq&#13;&#10;9ejq9ejq9ejq9ejq9ejq9ejq9ejq9ejq9ejq9ejq9ejq9ejq9ejq9cjK0qeorf//////////////&#13;&#10;/////////////////////////////////////////////z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P//////////////////&#13;&#10;/////////////////////////////////////////z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P//////////////////////&#13;&#10;/////////////////////////////////////z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P//////////////////////////&#13;&#10;/////////////////////////////////z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P//////////////////////////////&#13;&#10;/////////////////////////////z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P//////////////////////////////////&#13;&#10;/////////////////////////z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P//////////////////////////////////////&#13;&#10;/////////////////////z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Dc3NDc3NDc3NDc3NDc3NDc3NDc3NDc3NDc3NDc3NDc3&#13;&#10;NDc3NDc3NDc3NDc3NDc3NDc3NDc3NDc3NP//////////////////////////////////////////&#13;&#10;/////////////////+/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f//////////////////////////////////////////////&#13;&#10;/////////////+/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f//////////////////////////////////////////////////&#13;&#10;/////////+/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f//////////////////////////////////////////////////////&#13;&#10;/////+/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f//////////////////////////////////////////////////////////&#13;&#10;/+/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f///////////////////////////////////////////////////////////+/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f///////////////////////////////////////////////////////////+/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f///////////////////////////////////////////////////////////+/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f///////////////////////////////////////////////////////////+/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f//&#13;&#10;/////////////////////////////////////////////////////////+/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f//////&#13;&#10;/////////////////////////////////////////////////////+/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vc6JOjiJou/xwe/xwe/xwe/xwe/xoog4OojQv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Qbjg4bs7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f//////////////////////////////////////////////&#13;&#10;/////////////+/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vc6JOjiJou/xwe/xwe/xwe/xwe/xoog4OojQv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Qbjg4bs7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f//////////////////////////////////////////////////&#13;&#10;/////////+/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vc6J&#13;&#10;OjiJou/xwe/xwe/xwe/xwe/xoog4OojQv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Qbjg4bs7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f//////////////////////////////////////////////////////&#13;&#10;/////+/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f//////////////////////////////////////////////////////////&#13;&#10;/+/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v9+4YkAr&#13;&#10;Jztqh93xwe/xwe/xwe/xwe/xwe/xwe/xtKxjLWOutO/xwe/xwe/xwe/xwe/xwe/xwe/xwe/xwe/x&#13;&#10;we/xwe/xwe/xwe/xwe/xwe/xwe/xwe/xwe/si2MXUKzs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oog4OojQv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f//////////////////&#13;&#10;/////////////////////////////////////////+/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oog4OojQv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f//////////////////////&#13;&#10;/////////////////////////////////////+/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Qbjg4bs7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oog4OojQv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f//////////////////////////&#13;&#10;/////////////////////////////////+/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fgVUUP5XZvu/xwe/xwe/x&#13;&#10;we/xwe/xwe/xwe/xwe/xwe/xwe/xwe/xwe/xwe/xwe/xwe/xwe/xwe/xwe/xwe/xwe/xwe/xwe/x&#13;&#10;we/xwe/xwe/xwe/xwe/xwe/xwe/xwe/xwe/xwe/xwe/xwe/xwe/xwe/xwe/xwe/xwe/xwe/xwe/x&#13;&#10;we/xwe/xwe/Qbjg4bs7xwe/xwe/xwe/xwe/xoog4OojQv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fgVUUP5XZvu/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vc+WSjYrJD2Cl+fxwe/xwe/xwe/xwe/x&#13;&#10;we/xwe/xwe/xwe/xwe/xwe/xwe/xwe/xwe/xwe/xwe/xwe/xwe/xwe/xwe/xwe/xwe/xwe/xwe/x&#13;&#10;we/xwe/xwe/xwe/xwe/xwe/xwe/xwe/xwe/xwe/xwe/xwe/xwe/xwe/xwe/xwe/xwe/xwe/xwe/x&#13;&#10;we/xwe/Qbjg4bs7xwe/xwe/xwe/xwe/xoog4OojQv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vc+WSjYrJD2Cl+f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f///////////////////////////////////////////////////////////+/xwe/xwe/x&#13;&#10;we/xwe/xwe/xwe/xwe/xwe/xwe/xwe/xwe/xwe/xwe/xwe/xwe/xwe/xwe/xwe/xwe/xwe/xwe/x&#13;&#10;we/xwe/xwe/xwe/xwe/xwe/xwe/xwe/xwe/xwe/xwe/xwe/xwe/xwe/xwe/xwe/xwe/xwe/xwe/x&#13;&#10;we/xwe/xwe/xwe/xwe/xwe/xwe/xwe/xvc6JOjiJou/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vc6JOjiJou/xwe/xwe/xwe/xwe/xoog4OojQve/xwe/xwe/xwe/x&#13;&#10;we/xwe/xwe/xwe/xwe/xwe/xwe/xwe/xwe/xwe/xvc6JOjiJou/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Qbjg4bs7xwe/xwe/xwe/xwe/xoog4OojQv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f///////////////////////////////////////////////////////////+/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f//&#13;&#10;/////////////////////////////////////////////////////////+/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f//////////////////////////////////////////////&#13;&#10;/////////////+/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oog4OojQv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vc6JOjiJou/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f//////////////////////////////////////////////////&#13;&#10;/////////+/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f//////////////////////////////////////////////////////&#13;&#10;/////+/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f//////////////////////////////////////////////////////////&#13;&#10;/+/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f///////////////////////////////////////////////////////////+/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f///////////////////////////////////////////////////////////+/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f///////////////////////////////////////////////////////////+/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f///////////////////////////////////////////////////////////+/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f//&#13;&#10;/////////////////////////////////////////////////////////+/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f//////&#13;&#10;/////////////////////////////////////////////////////+/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f//////////&#13;&#10;/////////////////////////////////////////////////+/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f//////////////&#13;&#10;/////////////////////////////////////////////+/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f//////////////////&#13;&#10;/////////////////////////////////////////+/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f//////////////////////&#13;&#10;/////////////////////////////////////+/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f//////////////////////////&#13;&#10;/////////////////////////////////+/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f//////////////////////////////&#13;&#10;/////////////////////////////+/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f//////////////////////////////////&#13;&#10;/////////////////////////+/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f//////////////////////////////////////&#13;&#10;/////////////////////+/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f//////////////////////////////////////////&#13;&#10;/////////////////+/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f//////////////////////////////////////////////&#13;&#10;/////////////+/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f//////////////////////////////////////////////////&#13;&#10;/////////+/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f//////////////////////////////////////////////////////&#13;&#10;/////+/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e/xwe/xwe/xwe/xwe/xwe/xwe/xwe/xwe/xwe/xwe/xwe/xwe/xwe/xwe/x&#13;&#10;we/xwe/xwe/xwe/xw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" o:allowoverlap="f">
                <v:shape id="Picture 24" o:spid="_x0000_s1031" type="#_x0000_t75" alt="Diagram&#10;&#10;Description automatically generated" style="position:absolute;width:63830;height:310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">
                  <v:imagedata r:id="rId23" o:title="Diagram&#10;&#10;Description automatically generated"/>
                </v:shape>
                <v:shape id="Text Box 25" o:spid="_x0000_s1032" type="#_x0000_t202" style="position:absolute;left:1452;top:28628;width:61443;height:23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" stroked="f">
                  <v:textbox inset="0,0,0,0">
                    <w:txbxContent>
                      <w:p w14:paraId="17D21D96" w14:textId="430048CB" w:rsidR="006717E9" w:rsidRPr="00125B44" w:rsidRDefault="006717E9" w:rsidP="0095294C">
                        <w:pPr>
                          <w:pStyle w:val="Caption"/>
                          <w:rPr>
                            <w:color w:val="000000" w:themeColor="text1"/>
                            <w:sz w:val="22"/>
                            <w:szCs w:val="22"/>
                          </w:rPr>
                        </w:pPr>
                        <w:r>
                          <w:t xml:space="preserve">Figure </w:t>
                        </w:r>
                        <w:fldSimple w:instr=" SEQ Figure \* ARABIC ">
                          <w:r>
                            <w:rPr>
                              <w:noProof/>
                            </w:rPr>
                            <w:t>2</w:t>
                          </w:r>
                        </w:fldSimple>
                        <w:r>
                          <w:t>: An example a typical urban transect in the SmartCode</w:t>
                        </w:r>
                      </w:p>
                    </w:txbxContent>
                  </v:textbox>
                </v:shape>
                <w10:wrap type="square" anchory="page"/>
              </v:group>
            </w:pict>
          </mc:Fallback>
        </mc:AlternateContent>
      </w:r>
      <w:r w:rsidR="00D52C2F" w:rsidRPr="00C87DDC">
        <w:rPr>
          <w:rFonts w:ascii="Avenir Book" w:hAnsi="Avenir Book" w:cstheme="majorHAnsi"/>
          <w:b/>
          <w:bCs/>
          <w:sz w:val="22"/>
          <w:szCs w:val="22"/>
        </w:rPr>
        <w:t>On a practical level to assist in envisioning these new forms, it is helpful to use the transect concept,</w:t>
      </w:r>
      <w:r w:rsidR="00D52C2F" w:rsidRPr="00C87DDC">
        <w:rPr>
          <w:rFonts w:ascii="Avenir Book" w:hAnsi="Avenir Book" w:cstheme="majorHAnsi"/>
          <w:sz w:val="22"/>
          <w:szCs w:val="22"/>
        </w:rPr>
        <w:t xml:space="preserve"> that shows settlements spanning from dense urban center to rural agricultural zone across multiple levels of density and urban typology. The transect concept is much better suited to managing the territorial continuum than the traditional binary concept of “urban” and “rural.” </w:t>
      </w:r>
    </w:p>
    <w:p w14:paraId="7DD28B4E" w14:textId="77777777" w:rsidR="0095294C" w:rsidRPr="00C87DDC" w:rsidRDefault="0095294C" w:rsidP="003A04C6">
      <w:pPr>
        <w:spacing w:before="120"/>
        <w:rPr>
          <w:rFonts w:ascii="Avenir Book" w:hAnsi="Avenir Book" w:cstheme="majorHAnsi"/>
          <w:sz w:val="22"/>
          <w:szCs w:val="22"/>
        </w:rPr>
      </w:pPr>
    </w:p>
    <w:p w14:paraId="1F3A2C92" w14:textId="73C694FB" w:rsidR="00A36BFB" w:rsidRPr="00C87DDC" w:rsidRDefault="00D52C2F" w:rsidP="00A36BFB">
      <w:pPr>
        <w:pStyle w:val="Heading2"/>
        <w:rPr>
          <w:rFonts w:ascii="Avenir Book" w:hAnsi="Avenir Book"/>
          <w:sz w:val="22"/>
          <w:szCs w:val="22"/>
        </w:rPr>
      </w:pPr>
      <w:bookmarkStart w:id="15" w:name="_Toc105618004"/>
      <w:r w:rsidRPr="00C87DDC">
        <w:rPr>
          <w:rFonts w:ascii="Avenir Book" w:hAnsi="Avenir Book"/>
          <w:sz w:val="22"/>
          <w:szCs w:val="22"/>
        </w:rPr>
        <w:t>Against this backdrop, current national crises must be “Front and Center” in the NUDP analysis, because</w:t>
      </w:r>
      <w:bookmarkEnd w:id="0"/>
      <w:r w:rsidRPr="00C87DDC">
        <w:rPr>
          <w:rFonts w:ascii="Avenir Book" w:hAnsi="Avenir Book"/>
          <w:sz w:val="22"/>
          <w:szCs w:val="22"/>
        </w:rPr>
        <w:t xml:space="preserve"> each of them </w:t>
      </w:r>
      <w:r w:rsidR="006D0027" w:rsidRPr="00C87DDC">
        <w:rPr>
          <w:rFonts w:ascii="Avenir Book" w:hAnsi="Avenir Book"/>
          <w:sz w:val="22"/>
          <w:szCs w:val="22"/>
        </w:rPr>
        <w:t>undeniably</w:t>
      </w:r>
      <w:r w:rsidRPr="00C87DDC">
        <w:rPr>
          <w:rFonts w:ascii="Avenir Book" w:hAnsi="Avenir Book"/>
          <w:sz w:val="22"/>
          <w:szCs w:val="22"/>
        </w:rPr>
        <w:t xml:space="preserve"> </w:t>
      </w:r>
      <w:r w:rsidRPr="00C87DDC">
        <w:rPr>
          <w:rFonts w:ascii="Avenir Book" w:hAnsi="Avenir Book" w:cstheme="majorHAnsi"/>
          <w:sz w:val="22"/>
          <w:szCs w:val="22"/>
        </w:rPr>
        <w:t>intersects with Nigeria’s urbanization.</w:t>
      </w:r>
      <w:bookmarkStart w:id="16" w:name="_Toc93440964"/>
      <w:bookmarkEnd w:id="15"/>
    </w:p>
    <w:p w14:paraId="725F184C" w14:textId="6F0FF07A" w:rsidR="00A36BFB" w:rsidRPr="00C87DDC" w:rsidRDefault="00D52C2F" w:rsidP="00C6190D">
      <w:pPr>
        <w:pStyle w:val="Heading3"/>
        <w:spacing w:before="240"/>
        <w:rPr>
          <w:rFonts w:ascii="Avenir Book" w:hAnsi="Avenir Book"/>
          <w:sz w:val="22"/>
          <w:szCs w:val="22"/>
        </w:rPr>
      </w:pPr>
      <w:bookmarkStart w:id="17" w:name="_Toc105618005"/>
      <w:r w:rsidRPr="00C87DDC">
        <w:rPr>
          <w:rFonts w:ascii="Avenir Book" w:hAnsi="Avenir Book"/>
          <w:sz w:val="22"/>
          <w:szCs w:val="22"/>
        </w:rPr>
        <w:t>National and Regional Insecurity</w:t>
      </w:r>
      <w:bookmarkEnd w:id="16"/>
      <w:bookmarkEnd w:id="17"/>
    </w:p>
    <w:p w14:paraId="29D12FD2" w14:textId="6FA2F21E" w:rsidR="00341C1F" w:rsidRPr="00C87DDC" w:rsidRDefault="00D52C2F" w:rsidP="00341C1F">
      <w:pPr>
        <w:spacing w:before="120"/>
        <w:rPr>
          <w:rFonts w:ascii="Avenir Book" w:hAnsi="Avenir Book"/>
          <w:sz w:val="22"/>
          <w:szCs w:val="22"/>
          <w:vertAlign w:val="superscript"/>
        </w:rPr>
      </w:pPr>
      <w:r w:rsidRPr="00C87DDC">
        <w:rPr>
          <w:rFonts w:ascii="Avenir Book" w:hAnsi="Avenir Book"/>
          <w:b/>
          <w:bCs/>
          <w:sz w:val="22"/>
          <w:szCs w:val="22"/>
        </w:rPr>
        <w:t xml:space="preserve">Nigeria has in recent years witnessed a growing level of </w:t>
      </w:r>
      <w:r w:rsidR="007140A1">
        <w:rPr>
          <w:rFonts w:ascii="Avenir Book" w:hAnsi="Avenir Book"/>
          <w:b/>
          <w:bCs/>
          <w:sz w:val="22"/>
          <w:szCs w:val="22"/>
        </w:rPr>
        <w:t>insecurity</w:t>
      </w:r>
      <w:r w:rsidRPr="00C87DDC">
        <w:rPr>
          <w:rFonts w:ascii="Avenir Book" w:hAnsi="Avenir Book"/>
          <w:b/>
          <w:bCs/>
          <w:sz w:val="22"/>
          <w:szCs w:val="22"/>
        </w:rPr>
        <w:t xml:space="preserve"> in different parts of the country</w:t>
      </w:r>
      <w:r w:rsidR="006D0027" w:rsidRPr="00C87DDC">
        <w:rPr>
          <w:rFonts w:ascii="Avenir Book" w:hAnsi="Avenir Book"/>
          <w:sz w:val="22"/>
          <w:szCs w:val="22"/>
        </w:rPr>
        <w:t>, including insurgency and terrorism against schools; banditry and kidnappings; farmer</w:t>
      </w:r>
      <w:r w:rsidR="00671AC6" w:rsidRPr="00C87DDC">
        <w:rPr>
          <w:rFonts w:ascii="Avenir Book" w:hAnsi="Avenir Book"/>
          <w:sz w:val="22"/>
          <w:szCs w:val="22"/>
        </w:rPr>
        <w:t>-</w:t>
      </w:r>
      <w:r w:rsidR="006D0027" w:rsidRPr="00C87DDC">
        <w:rPr>
          <w:rFonts w:ascii="Avenir Book" w:hAnsi="Avenir Book"/>
          <w:sz w:val="22"/>
          <w:szCs w:val="22"/>
        </w:rPr>
        <w:t>herder conflicts;</w:t>
      </w:r>
      <w:r w:rsidR="003355AD" w:rsidRPr="00C87DDC">
        <w:rPr>
          <w:rFonts w:ascii="Avenir Book" w:hAnsi="Avenir Book"/>
          <w:sz w:val="22"/>
          <w:szCs w:val="22"/>
        </w:rPr>
        <w:t xml:space="preserve"> and</w:t>
      </w:r>
      <w:r w:rsidR="006D0027" w:rsidRPr="00C87DDC">
        <w:rPr>
          <w:rFonts w:ascii="Avenir Book" w:hAnsi="Avenir Book"/>
          <w:sz w:val="22"/>
          <w:szCs w:val="22"/>
        </w:rPr>
        <w:t xml:space="preserve"> urban drug related crime. </w:t>
      </w:r>
      <w:r w:rsidR="007D0E00" w:rsidRPr="00C87DDC">
        <w:rPr>
          <w:rFonts w:ascii="Avenir Book" w:hAnsi="Avenir Book"/>
          <w:sz w:val="22"/>
          <w:szCs w:val="22"/>
        </w:rPr>
        <w:t xml:space="preserve">The situation in the northeastern part of Nigeria in recent years has seen a spiraling of insecurity </w:t>
      </w:r>
      <w:r w:rsidR="003355AD" w:rsidRPr="00C87DDC">
        <w:rPr>
          <w:rFonts w:ascii="Avenir Book" w:hAnsi="Avenir Book"/>
          <w:sz w:val="22"/>
          <w:szCs w:val="22"/>
        </w:rPr>
        <w:t xml:space="preserve">in </w:t>
      </w:r>
      <w:r w:rsidR="007D0E00" w:rsidRPr="00C87DDC">
        <w:rPr>
          <w:rFonts w:ascii="Avenir Book" w:hAnsi="Avenir Book"/>
          <w:sz w:val="22"/>
          <w:szCs w:val="22"/>
        </w:rPr>
        <w:t>Borno, Yobe and Adamawa</w:t>
      </w:r>
      <w:r w:rsidR="007140A1">
        <w:rPr>
          <w:rFonts w:ascii="Avenir Book" w:hAnsi="Avenir Book"/>
          <w:sz w:val="22"/>
          <w:szCs w:val="22"/>
        </w:rPr>
        <w:t xml:space="preserve">, with </w:t>
      </w:r>
      <w:r w:rsidR="0099083E">
        <w:rPr>
          <w:rFonts w:ascii="Avenir Book" w:hAnsi="Avenir Book"/>
          <w:sz w:val="22"/>
          <w:szCs w:val="22"/>
        </w:rPr>
        <w:t>an estimated 1 million internally displaced persons (IDPs).</w:t>
      </w:r>
      <w:r w:rsidR="007D0E00" w:rsidRPr="00C87DDC">
        <w:rPr>
          <w:rFonts w:ascii="Avenir Book" w:hAnsi="Avenir Book"/>
          <w:sz w:val="22"/>
          <w:szCs w:val="22"/>
          <w:vertAlign w:val="superscript"/>
        </w:rPr>
        <w:endnoteReference w:id="17"/>
      </w:r>
      <w:r w:rsidR="00754E4D" w:rsidRPr="00C87DDC">
        <w:rPr>
          <w:rFonts w:ascii="Avenir Book" w:hAnsi="Avenir Book"/>
          <w:sz w:val="22"/>
          <w:szCs w:val="22"/>
          <w:vertAlign w:val="superscript"/>
        </w:rPr>
        <w:t xml:space="preserve"> </w:t>
      </w:r>
      <w:r w:rsidR="003355AD" w:rsidRPr="00C87DDC">
        <w:rPr>
          <w:rFonts w:ascii="Avenir Book" w:hAnsi="Avenir Book"/>
          <w:sz w:val="22"/>
          <w:szCs w:val="22"/>
          <w:vertAlign w:val="superscript"/>
        </w:rPr>
        <w:t xml:space="preserve"> </w:t>
      </w:r>
      <w:r w:rsidR="00754E4D" w:rsidRPr="00C87DDC">
        <w:rPr>
          <w:rFonts w:ascii="Avenir Book" w:hAnsi="Avenir Book"/>
          <w:sz w:val="22"/>
          <w:szCs w:val="22"/>
        </w:rPr>
        <w:t xml:space="preserve">Despite a wide range of efforts adopted, Nigeria has consistently ranked low in the Global Peace </w:t>
      </w:r>
      <w:r w:rsidR="00F54EC4" w:rsidRPr="00C87DDC">
        <w:rPr>
          <w:rFonts w:ascii="Avenir Book" w:hAnsi="Avenir Book"/>
          <w:sz w:val="22"/>
          <w:szCs w:val="22"/>
        </w:rPr>
        <w:t>Index, at 146 out of 165 countries</w:t>
      </w:r>
      <w:r w:rsidR="00C32C19" w:rsidRPr="00C87DDC">
        <w:rPr>
          <w:rFonts w:ascii="Avenir Book" w:hAnsi="Avenir Book"/>
          <w:sz w:val="22"/>
          <w:szCs w:val="22"/>
        </w:rPr>
        <w:t xml:space="preserve"> in 2022</w:t>
      </w:r>
      <w:r w:rsidR="00F54EC4" w:rsidRPr="00C87DDC">
        <w:rPr>
          <w:rFonts w:ascii="Avenir Book" w:hAnsi="Avenir Book"/>
          <w:sz w:val="22"/>
          <w:szCs w:val="22"/>
        </w:rPr>
        <w:t xml:space="preserve">. </w:t>
      </w:r>
      <w:r w:rsidR="00F54EC4" w:rsidRPr="00C87DDC">
        <w:rPr>
          <w:rFonts w:ascii="Avenir Book" w:hAnsi="Avenir Book"/>
          <w:sz w:val="22"/>
          <w:szCs w:val="22"/>
          <w:vertAlign w:val="superscript"/>
        </w:rPr>
        <w:endnoteReference w:id="18"/>
      </w:r>
    </w:p>
    <w:p w14:paraId="27F609E8" w14:textId="05B45168" w:rsidR="00D52C2F" w:rsidRPr="00C87DDC" w:rsidRDefault="00D52C2F" w:rsidP="00341C1F">
      <w:pPr>
        <w:spacing w:before="120"/>
        <w:rPr>
          <w:rFonts w:ascii="Avenir Book" w:hAnsi="Avenir Book"/>
          <w:sz w:val="22"/>
          <w:szCs w:val="22"/>
          <w:vertAlign w:val="superscript"/>
        </w:rPr>
      </w:pPr>
      <w:r w:rsidRPr="00C87DDC">
        <w:rPr>
          <w:rFonts w:ascii="Avenir Book" w:hAnsi="Avenir Book"/>
          <w:b/>
          <w:bCs/>
          <w:sz w:val="22"/>
          <w:szCs w:val="22"/>
        </w:rPr>
        <w:t xml:space="preserve">The personal impacts of </w:t>
      </w:r>
      <w:r w:rsidR="00C32C19" w:rsidRPr="00C87DDC">
        <w:rPr>
          <w:rFonts w:ascii="Avenir Book" w:hAnsi="Avenir Book"/>
          <w:b/>
          <w:bCs/>
          <w:sz w:val="22"/>
          <w:szCs w:val="22"/>
        </w:rPr>
        <w:t>insecurity</w:t>
      </w:r>
      <w:r w:rsidRPr="00C87DDC">
        <w:rPr>
          <w:rFonts w:ascii="Avenir Book" w:hAnsi="Avenir Book"/>
          <w:b/>
          <w:bCs/>
          <w:sz w:val="22"/>
          <w:szCs w:val="22"/>
        </w:rPr>
        <w:t xml:space="preserve"> are severe, </w:t>
      </w:r>
      <w:r w:rsidR="00D22221" w:rsidRPr="00C87DDC">
        <w:rPr>
          <w:rFonts w:ascii="Avenir Book" w:hAnsi="Avenir Book"/>
          <w:b/>
          <w:bCs/>
          <w:sz w:val="22"/>
          <w:szCs w:val="22"/>
        </w:rPr>
        <w:t xml:space="preserve">but </w:t>
      </w:r>
      <w:r w:rsidR="00C32C19" w:rsidRPr="00C87DDC">
        <w:rPr>
          <w:rFonts w:ascii="Avenir Book" w:hAnsi="Avenir Book"/>
          <w:b/>
          <w:bCs/>
          <w:sz w:val="22"/>
          <w:szCs w:val="22"/>
        </w:rPr>
        <w:t>this crisis</w:t>
      </w:r>
      <w:r w:rsidR="00D22221" w:rsidRPr="00C87DDC">
        <w:rPr>
          <w:rFonts w:ascii="Avenir Book" w:hAnsi="Avenir Book"/>
          <w:b/>
          <w:bCs/>
          <w:sz w:val="22"/>
          <w:szCs w:val="22"/>
        </w:rPr>
        <w:t xml:space="preserve"> also</w:t>
      </w:r>
      <w:r w:rsidRPr="00C87DDC">
        <w:rPr>
          <w:rFonts w:ascii="Avenir Book" w:hAnsi="Avenir Book"/>
          <w:b/>
          <w:bCs/>
          <w:sz w:val="22"/>
          <w:szCs w:val="22"/>
        </w:rPr>
        <w:t xml:space="preserve"> </w:t>
      </w:r>
      <w:r w:rsidR="00252105" w:rsidRPr="00C87DDC">
        <w:rPr>
          <w:rFonts w:ascii="Avenir Book" w:hAnsi="Avenir Book"/>
          <w:b/>
          <w:bCs/>
          <w:sz w:val="22"/>
          <w:szCs w:val="22"/>
        </w:rPr>
        <w:t xml:space="preserve">has </w:t>
      </w:r>
      <w:r w:rsidR="00C32C19" w:rsidRPr="00C87DDC">
        <w:rPr>
          <w:rFonts w:ascii="Avenir Book" w:hAnsi="Avenir Book"/>
          <w:b/>
          <w:bCs/>
          <w:sz w:val="22"/>
          <w:szCs w:val="22"/>
        </w:rPr>
        <w:t xml:space="preserve">broader economic and societal </w:t>
      </w:r>
      <w:r w:rsidR="00252105" w:rsidRPr="00C87DDC">
        <w:rPr>
          <w:rFonts w:ascii="Avenir Book" w:hAnsi="Avenir Book"/>
          <w:b/>
          <w:bCs/>
          <w:sz w:val="22"/>
          <w:szCs w:val="22"/>
        </w:rPr>
        <w:t>ripple effects</w:t>
      </w:r>
      <w:r w:rsidR="007140A1" w:rsidRPr="0099083E">
        <w:rPr>
          <w:rFonts w:ascii="Avenir Book" w:hAnsi="Avenir Book"/>
          <w:b/>
          <w:bCs/>
          <w:sz w:val="22"/>
          <w:szCs w:val="22"/>
        </w:rPr>
        <w:t>.</w:t>
      </w:r>
      <w:r w:rsidR="00252105" w:rsidRPr="00C87DDC">
        <w:rPr>
          <w:rFonts w:ascii="Avenir Book" w:hAnsi="Avenir Book"/>
          <w:sz w:val="22"/>
          <w:szCs w:val="22"/>
        </w:rPr>
        <w:t xml:space="preserve"> It impedes</w:t>
      </w:r>
      <w:r w:rsidR="00BC12DC" w:rsidRPr="00C87DDC">
        <w:rPr>
          <w:rFonts w:ascii="Avenir Book" w:hAnsi="Avenir Book"/>
          <w:sz w:val="22"/>
          <w:szCs w:val="22"/>
        </w:rPr>
        <w:t xml:space="preserve"> </w:t>
      </w:r>
      <w:r w:rsidRPr="00C87DDC">
        <w:rPr>
          <w:rFonts w:ascii="Avenir Book" w:hAnsi="Avenir Book"/>
          <w:sz w:val="22"/>
          <w:szCs w:val="22"/>
        </w:rPr>
        <w:t>livelihoods, business, and production, thus exacerbating poverty and food security, thwarting economic</w:t>
      </w:r>
      <w:r w:rsidRPr="00C87DDC">
        <w:rPr>
          <w:rFonts w:ascii="Avenir Book" w:hAnsi="Avenir Book" w:cstheme="majorHAnsi"/>
          <w:sz w:val="22"/>
          <w:szCs w:val="22"/>
        </w:rPr>
        <w:t xml:space="preserve"> growth, health, and development. </w:t>
      </w:r>
      <w:r w:rsidR="00D22221" w:rsidRPr="00C87DDC">
        <w:rPr>
          <w:rFonts w:ascii="Avenir Book" w:hAnsi="Avenir Book" w:cstheme="majorHAnsi"/>
          <w:sz w:val="22"/>
          <w:szCs w:val="22"/>
        </w:rPr>
        <w:t xml:space="preserve">Poignantly, violence also interferes with delivery of critical social services and public services needed to </w:t>
      </w:r>
      <w:r w:rsidR="00D22221" w:rsidRPr="00C87DDC">
        <w:rPr>
          <w:rFonts w:ascii="Avenir Book" w:hAnsi="Avenir Book" w:cstheme="majorHAnsi"/>
          <w:sz w:val="22"/>
          <w:szCs w:val="22"/>
        </w:rPr>
        <w:lastRenderedPageBreak/>
        <w:t>counteract it.</w:t>
      </w:r>
      <w:r w:rsidR="00252105" w:rsidRPr="00C87DDC">
        <w:rPr>
          <w:rFonts w:ascii="Avenir Book" w:hAnsi="Avenir Book" w:cstheme="majorHAnsi"/>
          <w:sz w:val="22"/>
          <w:szCs w:val="22"/>
        </w:rPr>
        <w:t xml:space="preserve"> </w:t>
      </w:r>
      <w:r w:rsidR="00E426C6" w:rsidRPr="00C87DDC">
        <w:rPr>
          <w:rFonts w:ascii="Avenir Book" w:hAnsi="Avenir Book" w:cstheme="majorHAnsi"/>
          <w:sz w:val="22"/>
          <w:szCs w:val="22"/>
        </w:rPr>
        <w:t>In addition,</w:t>
      </w:r>
      <w:r w:rsidRPr="00C87DDC">
        <w:rPr>
          <w:rFonts w:ascii="Avenir Book" w:hAnsi="Avenir Book" w:cstheme="majorHAnsi"/>
          <w:sz w:val="22"/>
          <w:szCs w:val="22"/>
        </w:rPr>
        <w:t xml:space="preserve"> </w:t>
      </w:r>
      <w:r w:rsidR="00E426C6" w:rsidRPr="00C87DDC">
        <w:rPr>
          <w:rFonts w:ascii="Avenir Book" w:hAnsi="Avenir Book" w:cstheme="majorHAnsi"/>
          <w:sz w:val="22"/>
          <w:szCs w:val="22"/>
        </w:rPr>
        <w:t>i</w:t>
      </w:r>
      <w:r w:rsidRPr="00C87DDC">
        <w:rPr>
          <w:rFonts w:ascii="Avenir Book" w:hAnsi="Avenir Book" w:cstheme="majorHAnsi"/>
          <w:sz w:val="22"/>
          <w:szCs w:val="22"/>
        </w:rPr>
        <w:t xml:space="preserve">nstability has already caused massive internal displacement with ripple effects on surrounding populations, regions, and the country as a whole. It has allegedly caused an increased emigration of talented young professionals to the detriment of the country. It can reduce investor and donor confidence, thus limiting Nigeria’s development. </w:t>
      </w:r>
    </w:p>
    <w:p w14:paraId="62A9C10C" w14:textId="7DCD38ED" w:rsidR="00C248D3" w:rsidRPr="00C87DDC" w:rsidRDefault="00F54EC4" w:rsidP="003A04C6">
      <w:pPr>
        <w:pStyle w:val="Heading4"/>
        <w:spacing w:before="120" w:after="0"/>
        <w:rPr>
          <w:rFonts w:ascii="Avenir Book" w:hAnsi="Avenir Book"/>
          <w:color w:val="000000"/>
          <w:sz w:val="22"/>
          <w:szCs w:val="22"/>
        </w:rPr>
      </w:pPr>
      <w:r w:rsidRPr="00C87DDC">
        <w:rPr>
          <w:rFonts w:ascii="Avenir Book" w:hAnsi="Avenir Book" w:cstheme="majorHAnsi"/>
          <w:b/>
          <w:bCs/>
          <w:sz w:val="22"/>
          <w:szCs w:val="22"/>
        </w:rPr>
        <w:t>Based on surveys</w:t>
      </w:r>
      <w:r w:rsidR="00EE1C81" w:rsidRPr="00C87DDC">
        <w:rPr>
          <w:rFonts w:ascii="Avenir Book" w:hAnsi="Avenir Book" w:cstheme="majorHAnsi"/>
          <w:b/>
          <w:bCs/>
          <w:sz w:val="22"/>
          <w:szCs w:val="22"/>
        </w:rPr>
        <w:t xml:space="preserve"> </w:t>
      </w:r>
      <w:r w:rsidRPr="00C87DDC">
        <w:rPr>
          <w:rFonts w:ascii="Avenir Book" w:hAnsi="Avenir Book" w:cstheme="majorHAnsi"/>
          <w:b/>
          <w:bCs/>
          <w:sz w:val="22"/>
          <w:szCs w:val="22"/>
        </w:rPr>
        <w:t>conducted during NUDP preparation, intensifying security and human rights challenges are at top of mind for Nigerian urbanists.</w:t>
      </w:r>
      <w:r w:rsidR="00EE1C81" w:rsidRPr="00C87DDC">
        <w:rPr>
          <w:rStyle w:val="EndnoteReference"/>
          <w:rFonts w:ascii="Avenir Book" w:hAnsi="Avenir Book" w:cstheme="majorHAnsi"/>
          <w:b/>
          <w:bCs/>
          <w:sz w:val="22"/>
          <w:szCs w:val="22"/>
        </w:rPr>
        <w:t xml:space="preserve"> </w:t>
      </w:r>
      <w:r w:rsidR="00EE1C81" w:rsidRPr="00C87DDC">
        <w:rPr>
          <w:rStyle w:val="EndnoteReference"/>
          <w:rFonts w:ascii="Avenir Book" w:hAnsi="Avenir Book" w:cstheme="majorHAnsi"/>
          <w:b/>
          <w:bCs/>
          <w:sz w:val="22"/>
          <w:szCs w:val="22"/>
        </w:rPr>
        <w:endnoteReference w:id="19"/>
      </w:r>
      <w:r w:rsidR="00EE1C81" w:rsidRPr="00C87DDC">
        <w:rPr>
          <w:rFonts w:ascii="Avenir Book" w:hAnsi="Avenir Book" w:cstheme="majorHAnsi"/>
          <w:b/>
          <w:bCs/>
          <w:sz w:val="22"/>
          <w:szCs w:val="22"/>
        </w:rPr>
        <w:t xml:space="preserve"> </w:t>
      </w:r>
      <w:r w:rsidRPr="00C87DDC">
        <w:rPr>
          <w:rFonts w:ascii="Avenir Book" w:hAnsi="Avenir Book"/>
          <w:b/>
          <w:bCs/>
          <w:color w:val="000000"/>
          <w:sz w:val="22"/>
          <w:szCs w:val="22"/>
        </w:rPr>
        <w:t xml:space="preserve"> </w:t>
      </w:r>
      <w:r w:rsidR="00C248D3" w:rsidRPr="00C87DDC">
        <w:rPr>
          <w:rFonts w:ascii="Avenir Book" w:hAnsi="Avenir Book"/>
          <w:b/>
          <w:bCs/>
          <w:color w:val="000000"/>
          <w:sz w:val="22"/>
          <w:szCs w:val="22"/>
        </w:rPr>
        <w:t xml:space="preserve"> </w:t>
      </w:r>
      <w:r w:rsidR="00413C11" w:rsidRPr="00C87DDC">
        <w:rPr>
          <w:rFonts w:ascii="Avenir Book" w:hAnsi="Avenir Book"/>
          <w:color w:val="000000"/>
          <w:sz w:val="22"/>
          <w:szCs w:val="22"/>
        </w:rPr>
        <w:t xml:space="preserve">Insecurity has several linkages with urbanization, all of which demand consideration from different perspectives. </w:t>
      </w:r>
    </w:p>
    <w:p w14:paraId="16008F86" w14:textId="18905552" w:rsidR="00E6538D" w:rsidRPr="00C87DDC" w:rsidRDefault="00DC10A0" w:rsidP="003A04C6">
      <w:pPr>
        <w:pStyle w:val="Heading4"/>
        <w:spacing w:before="120" w:after="0"/>
        <w:rPr>
          <w:rFonts w:ascii="Avenir Book" w:hAnsi="Avenir Book"/>
          <w:sz w:val="22"/>
          <w:szCs w:val="22"/>
        </w:rPr>
      </w:pPr>
      <w:r w:rsidRPr="00C87DDC">
        <w:rPr>
          <w:rFonts w:ascii="Avenir Book" w:hAnsi="Avenir Book"/>
          <w:b/>
          <w:bCs/>
          <w:sz w:val="22"/>
          <w:szCs w:val="22"/>
        </w:rPr>
        <w:t>Insecurity</w:t>
      </w:r>
      <w:r w:rsidR="00D52C2F" w:rsidRPr="00C87DDC">
        <w:rPr>
          <w:rFonts w:ascii="Avenir Book" w:hAnsi="Avenir Book"/>
          <w:b/>
          <w:bCs/>
          <w:sz w:val="22"/>
          <w:szCs w:val="22"/>
        </w:rPr>
        <w:t xml:space="preserve"> is directly and indirectly connected to </w:t>
      </w:r>
      <w:r w:rsidRPr="00C87DDC">
        <w:rPr>
          <w:rFonts w:ascii="Avenir Book" w:hAnsi="Avenir Book"/>
          <w:b/>
          <w:bCs/>
          <w:sz w:val="22"/>
          <w:szCs w:val="22"/>
        </w:rPr>
        <w:t>urban</w:t>
      </w:r>
      <w:r w:rsidR="00D52C2F" w:rsidRPr="00C87DDC">
        <w:rPr>
          <w:rFonts w:ascii="Avenir Book" w:hAnsi="Avenir Book"/>
          <w:b/>
          <w:bCs/>
          <w:sz w:val="22"/>
          <w:szCs w:val="22"/>
        </w:rPr>
        <w:t xml:space="preserve"> transformation </w:t>
      </w:r>
      <w:r w:rsidR="00D52C2F" w:rsidRPr="00C87DDC">
        <w:rPr>
          <w:rFonts w:ascii="Avenir Book" w:hAnsi="Avenir Book"/>
          <w:sz w:val="22"/>
          <w:szCs w:val="22"/>
        </w:rPr>
        <w:t>as millions of Internally Displaced Persons have migrated to secondary cities, peri-urban areas, and town</w:t>
      </w:r>
      <w:r w:rsidR="00E966A2" w:rsidRPr="00C87DDC">
        <w:rPr>
          <w:rFonts w:ascii="Avenir Book" w:hAnsi="Avenir Book"/>
          <w:sz w:val="22"/>
          <w:szCs w:val="22"/>
        </w:rPr>
        <w:t>s.</w:t>
      </w:r>
      <w:r w:rsidR="00A874BB" w:rsidRPr="00C87DDC">
        <w:rPr>
          <w:rFonts w:ascii="Avenir Book" w:hAnsi="Avenir Book"/>
          <w:sz w:val="22"/>
          <w:szCs w:val="22"/>
        </w:rPr>
        <w:t xml:space="preserve"> </w:t>
      </w:r>
      <w:r w:rsidR="00352CDF" w:rsidRPr="00C87DDC">
        <w:rPr>
          <w:rFonts w:ascii="Avenir Book" w:hAnsi="Avenir Book"/>
          <w:sz w:val="22"/>
          <w:szCs w:val="22"/>
        </w:rPr>
        <w:t xml:space="preserve">IDPs must urgently be provided with adequate shelter and services so they can get </w:t>
      </w:r>
      <w:r w:rsidR="0062077B" w:rsidRPr="00C87DDC">
        <w:rPr>
          <w:rFonts w:ascii="Avenir Book" w:hAnsi="Avenir Book"/>
          <w:sz w:val="22"/>
          <w:szCs w:val="22"/>
        </w:rPr>
        <w:t>build</w:t>
      </w:r>
      <w:r w:rsidR="00352CDF" w:rsidRPr="00C87DDC">
        <w:rPr>
          <w:rFonts w:ascii="Avenir Book" w:hAnsi="Avenir Book"/>
          <w:sz w:val="22"/>
          <w:szCs w:val="22"/>
        </w:rPr>
        <w:t xml:space="preserve"> a </w:t>
      </w:r>
      <w:r w:rsidR="0062077B" w:rsidRPr="00C87DDC">
        <w:rPr>
          <w:rFonts w:ascii="Avenir Book" w:hAnsi="Avenir Book"/>
          <w:sz w:val="22"/>
          <w:szCs w:val="22"/>
        </w:rPr>
        <w:t>new</w:t>
      </w:r>
      <w:r w:rsidR="00352CDF" w:rsidRPr="00C87DDC">
        <w:rPr>
          <w:rFonts w:ascii="Avenir Book" w:hAnsi="Avenir Book"/>
          <w:sz w:val="22"/>
          <w:szCs w:val="22"/>
        </w:rPr>
        <w:t xml:space="preserve"> life. </w:t>
      </w:r>
      <w:r w:rsidR="00E6538D" w:rsidRPr="00C87DDC">
        <w:rPr>
          <w:rFonts w:ascii="Avenir Book" w:hAnsi="Avenir Book"/>
          <w:sz w:val="22"/>
          <w:szCs w:val="22"/>
        </w:rPr>
        <w:t xml:space="preserve"> </w:t>
      </w:r>
      <w:r w:rsidR="00DC13F0">
        <w:rPr>
          <w:rFonts w:ascii="Avenir Book" w:hAnsi="Avenir Book"/>
          <w:sz w:val="22"/>
          <w:szCs w:val="22"/>
        </w:rPr>
        <w:t>One UN and other partners are developing p</w:t>
      </w:r>
      <w:r w:rsidR="00E6538D" w:rsidRPr="00C87DDC">
        <w:rPr>
          <w:rFonts w:ascii="Avenir Book" w:hAnsi="Avenir Book"/>
          <w:sz w:val="22"/>
          <w:szCs w:val="22"/>
        </w:rPr>
        <w:t xml:space="preserve">rograms to provide “durable” settlement provisioning in northeast Nigeria, and these must be supplemented with political intelligence based “early warning systems” that can help planners anticipate and provision temporary and permanent settlement </w:t>
      </w:r>
      <w:r w:rsidR="00413C11" w:rsidRPr="00C87DDC">
        <w:rPr>
          <w:rFonts w:ascii="Avenir Book" w:hAnsi="Avenir Book"/>
          <w:sz w:val="22"/>
          <w:szCs w:val="22"/>
        </w:rPr>
        <w:t xml:space="preserve">needs of displaced populations. These can be supplemented with climate and </w:t>
      </w:r>
      <w:r w:rsidR="00E32C0A" w:rsidRPr="00C87DDC">
        <w:rPr>
          <w:rFonts w:ascii="Avenir Book" w:hAnsi="Avenir Book"/>
          <w:sz w:val="22"/>
          <w:szCs w:val="22"/>
        </w:rPr>
        <w:t>weather-related</w:t>
      </w:r>
      <w:r w:rsidR="00413C11" w:rsidRPr="00C87DDC">
        <w:rPr>
          <w:rFonts w:ascii="Avenir Book" w:hAnsi="Avenir Book"/>
          <w:sz w:val="22"/>
          <w:szCs w:val="22"/>
        </w:rPr>
        <w:t xml:space="preserve"> intelligence that predicts weather </w:t>
      </w:r>
      <w:r w:rsidR="00E32C0A" w:rsidRPr="00C87DDC">
        <w:rPr>
          <w:rFonts w:ascii="Avenir Book" w:hAnsi="Avenir Book"/>
          <w:sz w:val="22"/>
          <w:szCs w:val="22"/>
        </w:rPr>
        <w:t xml:space="preserve">conditions </w:t>
      </w:r>
      <w:r w:rsidR="00DD6EC1" w:rsidRPr="00C87DDC">
        <w:rPr>
          <w:rFonts w:ascii="Avenir Book" w:hAnsi="Avenir Book"/>
          <w:sz w:val="22"/>
          <w:szCs w:val="22"/>
        </w:rPr>
        <w:t>causing</w:t>
      </w:r>
      <w:r w:rsidR="00E32C0A" w:rsidRPr="00C87DDC">
        <w:rPr>
          <w:rFonts w:ascii="Avenir Book" w:hAnsi="Avenir Book"/>
          <w:sz w:val="22"/>
          <w:szCs w:val="22"/>
        </w:rPr>
        <w:t xml:space="preserve"> food and economy fragility and </w:t>
      </w:r>
      <w:r w:rsidR="00DD6EC1" w:rsidRPr="00C87DDC">
        <w:rPr>
          <w:rFonts w:ascii="Avenir Book" w:hAnsi="Avenir Book"/>
          <w:sz w:val="22"/>
          <w:szCs w:val="22"/>
        </w:rPr>
        <w:t>spillover</w:t>
      </w:r>
      <w:r w:rsidR="00E32C0A" w:rsidRPr="00C87DDC">
        <w:rPr>
          <w:rFonts w:ascii="Avenir Book" w:hAnsi="Avenir Book"/>
          <w:sz w:val="22"/>
          <w:szCs w:val="22"/>
        </w:rPr>
        <w:t xml:space="preserve"> </w:t>
      </w:r>
      <w:r w:rsidR="00DD6EC1" w:rsidRPr="00C87DDC">
        <w:rPr>
          <w:rFonts w:ascii="Avenir Book" w:hAnsi="Avenir Book"/>
          <w:sz w:val="22"/>
          <w:szCs w:val="22"/>
        </w:rPr>
        <w:t>effects on volatility</w:t>
      </w:r>
      <w:r w:rsidR="00E32C0A" w:rsidRPr="00C87DDC">
        <w:rPr>
          <w:rFonts w:ascii="Avenir Book" w:hAnsi="Avenir Book"/>
          <w:sz w:val="22"/>
          <w:szCs w:val="22"/>
        </w:rPr>
        <w:t xml:space="preserve">. Some insecurities are unpredictable, but others can be anticipated, even on the margins.  </w:t>
      </w:r>
    </w:p>
    <w:p w14:paraId="0D1A1B1F" w14:textId="38678E90" w:rsidR="00396DAF" w:rsidRPr="00C87DDC" w:rsidRDefault="00C0463F" w:rsidP="003A04C6">
      <w:pPr>
        <w:pStyle w:val="Heading4"/>
        <w:spacing w:before="120" w:after="0"/>
        <w:rPr>
          <w:rFonts w:ascii="Avenir Book" w:hAnsi="Avenir Book"/>
          <w:sz w:val="22"/>
          <w:szCs w:val="22"/>
        </w:rPr>
      </w:pPr>
      <w:r w:rsidRPr="00C87DDC">
        <w:rPr>
          <w:rFonts w:ascii="Avenir Book" w:hAnsi="Avenir Book"/>
          <w:b/>
          <w:bCs/>
          <w:sz w:val="22"/>
          <w:szCs w:val="22"/>
        </w:rPr>
        <w:t xml:space="preserve">At the same time, </w:t>
      </w:r>
      <w:r w:rsidR="00693CD3" w:rsidRPr="00C87DDC">
        <w:rPr>
          <w:rFonts w:ascii="Avenir Book" w:hAnsi="Avenir Book"/>
          <w:b/>
          <w:bCs/>
          <w:sz w:val="22"/>
          <w:szCs w:val="22"/>
        </w:rPr>
        <w:t xml:space="preserve">regional </w:t>
      </w:r>
      <w:r w:rsidRPr="00C87DDC">
        <w:rPr>
          <w:rFonts w:ascii="Avenir Book" w:hAnsi="Avenir Book"/>
          <w:b/>
          <w:bCs/>
          <w:sz w:val="22"/>
          <w:szCs w:val="22"/>
        </w:rPr>
        <w:t>s</w:t>
      </w:r>
      <w:r w:rsidR="00A874BB" w:rsidRPr="00C87DDC">
        <w:rPr>
          <w:rFonts w:ascii="Avenir Book" w:hAnsi="Avenir Book"/>
          <w:b/>
          <w:bCs/>
          <w:sz w:val="22"/>
          <w:szCs w:val="22"/>
        </w:rPr>
        <w:t xml:space="preserve">ecurity tensions </w:t>
      </w:r>
      <w:r w:rsidRPr="00C87DDC">
        <w:rPr>
          <w:rFonts w:ascii="Avenir Book" w:hAnsi="Avenir Book"/>
          <w:b/>
          <w:bCs/>
          <w:sz w:val="22"/>
          <w:szCs w:val="22"/>
        </w:rPr>
        <w:t>exacerbate the</w:t>
      </w:r>
      <w:r w:rsidR="00413C11" w:rsidRPr="00C87DDC">
        <w:rPr>
          <w:rFonts w:ascii="Avenir Book" w:hAnsi="Avenir Book"/>
          <w:b/>
          <w:bCs/>
          <w:sz w:val="22"/>
          <w:szCs w:val="22"/>
        </w:rPr>
        <w:t xml:space="preserve"> economic development</w:t>
      </w:r>
      <w:r w:rsidRPr="00C87DDC">
        <w:rPr>
          <w:rFonts w:ascii="Avenir Book" w:hAnsi="Avenir Book"/>
          <w:b/>
          <w:bCs/>
          <w:sz w:val="22"/>
          <w:szCs w:val="22"/>
        </w:rPr>
        <w:t xml:space="preserve"> challenge</w:t>
      </w:r>
      <w:r w:rsidR="0062077B" w:rsidRPr="00C87DDC">
        <w:rPr>
          <w:rFonts w:ascii="Avenir Book" w:hAnsi="Avenir Book"/>
          <w:b/>
          <w:bCs/>
          <w:sz w:val="22"/>
          <w:szCs w:val="22"/>
        </w:rPr>
        <w:t>,</w:t>
      </w:r>
      <w:r w:rsidR="00352CDF" w:rsidRPr="00C87DDC">
        <w:rPr>
          <w:rFonts w:ascii="Avenir Book" w:hAnsi="Avenir Book"/>
          <w:b/>
          <w:bCs/>
          <w:sz w:val="22"/>
          <w:szCs w:val="22"/>
        </w:rPr>
        <w:t xml:space="preserve"> </w:t>
      </w:r>
      <w:r w:rsidRPr="00C87DDC">
        <w:rPr>
          <w:rFonts w:ascii="Avenir Book" w:hAnsi="Avenir Book"/>
          <w:b/>
          <w:bCs/>
          <w:sz w:val="22"/>
          <w:szCs w:val="22"/>
        </w:rPr>
        <w:t xml:space="preserve">because they </w:t>
      </w:r>
      <w:r w:rsidR="00A874BB" w:rsidRPr="00C87DDC">
        <w:rPr>
          <w:rFonts w:ascii="Avenir Book" w:hAnsi="Avenir Book"/>
          <w:b/>
          <w:bCs/>
          <w:sz w:val="22"/>
          <w:szCs w:val="22"/>
        </w:rPr>
        <w:t>interfere with the</w:t>
      </w:r>
      <w:r w:rsidR="00AB70EB" w:rsidRPr="00C87DDC">
        <w:rPr>
          <w:rFonts w:ascii="Avenir Book" w:hAnsi="Avenir Book"/>
          <w:b/>
          <w:bCs/>
          <w:sz w:val="22"/>
          <w:szCs w:val="22"/>
        </w:rPr>
        <w:t xml:space="preserve"> most important advantages of the “Urban Dividend</w:t>
      </w:r>
      <w:r w:rsidR="0062077B" w:rsidRPr="00C87DDC">
        <w:rPr>
          <w:rFonts w:ascii="Avenir Book" w:hAnsi="Avenir Book"/>
          <w:b/>
          <w:bCs/>
          <w:sz w:val="22"/>
          <w:szCs w:val="22"/>
        </w:rPr>
        <w:t>:</w:t>
      </w:r>
      <w:r w:rsidR="00AB70EB" w:rsidRPr="00C87DDC">
        <w:rPr>
          <w:rFonts w:ascii="Avenir Book" w:hAnsi="Avenir Book"/>
          <w:b/>
          <w:bCs/>
          <w:sz w:val="22"/>
          <w:szCs w:val="22"/>
        </w:rPr>
        <w:t>”</w:t>
      </w:r>
      <w:r w:rsidR="00A874BB" w:rsidRPr="00C87DDC">
        <w:rPr>
          <w:rFonts w:ascii="Avenir Book" w:hAnsi="Avenir Book"/>
          <w:sz w:val="22"/>
          <w:szCs w:val="22"/>
        </w:rPr>
        <w:t xml:space="preserve"> </w:t>
      </w:r>
      <w:r w:rsidR="00AB70EB" w:rsidRPr="00C87DDC">
        <w:rPr>
          <w:rFonts w:ascii="Avenir Book" w:hAnsi="Avenir Book"/>
          <w:sz w:val="22"/>
          <w:szCs w:val="22"/>
        </w:rPr>
        <w:t>cities</w:t>
      </w:r>
      <w:r w:rsidRPr="00C87DDC">
        <w:rPr>
          <w:rFonts w:ascii="Avenir Book" w:hAnsi="Avenir Book"/>
          <w:sz w:val="22"/>
          <w:szCs w:val="22"/>
        </w:rPr>
        <w:t>’</w:t>
      </w:r>
      <w:r w:rsidR="00AB70EB" w:rsidRPr="00C87DDC">
        <w:rPr>
          <w:rFonts w:ascii="Avenir Book" w:hAnsi="Avenir Book"/>
          <w:sz w:val="22"/>
          <w:szCs w:val="22"/>
        </w:rPr>
        <w:t xml:space="preserve"> </w:t>
      </w:r>
      <w:r w:rsidR="00A874BB" w:rsidRPr="00C87DDC">
        <w:rPr>
          <w:rFonts w:ascii="Avenir Book" w:hAnsi="Avenir Book"/>
          <w:sz w:val="22"/>
          <w:szCs w:val="22"/>
        </w:rPr>
        <w:t xml:space="preserve">ability </w:t>
      </w:r>
      <w:r w:rsidR="00AB70EB" w:rsidRPr="00C87DDC">
        <w:rPr>
          <w:rFonts w:ascii="Avenir Book" w:hAnsi="Avenir Book"/>
          <w:sz w:val="22"/>
          <w:szCs w:val="22"/>
        </w:rPr>
        <w:t xml:space="preserve">to </w:t>
      </w:r>
      <w:r w:rsidR="0062077B" w:rsidRPr="00C87DDC">
        <w:rPr>
          <w:rFonts w:ascii="Avenir Book" w:hAnsi="Avenir Book"/>
          <w:sz w:val="22"/>
          <w:szCs w:val="22"/>
        </w:rPr>
        <w:t xml:space="preserve">efficiently </w:t>
      </w:r>
      <w:r w:rsidR="00AB70EB" w:rsidRPr="00C87DDC">
        <w:rPr>
          <w:rFonts w:ascii="Avenir Book" w:hAnsi="Avenir Book"/>
          <w:sz w:val="22"/>
          <w:szCs w:val="22"/>
        </w:rPr>
        <w:t xml:space="preserve">link rural production with urban consumption markets and beyond. </w:t>
      </w:r>
    </w:p>
    <w:p w14:paraId="52155D6B" w14:textId="77777777" w:rsidR="002437AA" w:rsidRPr="00C87DDC" w:rsidRDefault="00E54589" w:rsidP="003A04C6">
      <w:pPr>
        <w:pStyle w:val="Heading4"/>
        <w:spacing w:before="120" w:after="0"/>
        <w:rPr>
          <w:rFonts w:ascii="Avenir Book" w:hAnsi="Avenir Book"/>
          <w:sz w:val="22"/>
          <w:szCs w:val="22"/>
        </w:rPr>
      </w:pPr>
      <w:r w:rsidRPr="00C87DDC">
        <w:rPr>
          <w:rFonts w:ascii="Avenir Book" w:hAnsi="Avenir Book"/>
          <w:b/>
          <w:bCs/>
          <w:sz w:val="22"/>
          <w:szCs w:val="22"/>
        </w:rPr>
        <w:t xml:space="preserve">Conversely, </w:t>
      </w:r>
      <w:r w:rsidR="00D20695" w:rsidRPr="00C87DDC">
        <w:rPr>
          <w:rFonts w:ascii="Avenir Book" w:hAnsi="Avenir Book"/>
          <w:b/>
          <w:bCs/>
          <w:sz w:val="22"/>
          <w:szCs w:val="22"/>
        </w:rPr>
        <w:t>poorly</w:t>
      </w:r>
      <w:r w:rsidRPr="00C87DDC">
        <w:rPr>
          <w:rFonts w:ascii="Avenir Book" w:hAnsi="Avenir Book"/>
          <w:b/>
          <w:bCs/>
          <w:sz w:val="22"/>
          <w:szCs w:val="22"/>
        </w:rPr>
        <w:t xml:space="preserve"> managed cities </w:t>
      </w:r>
      <w:r w:rsidR="00E6538D" w:rsidRPr="00C87DDC">
        <w:rPr>
          <w:rFonts w:ascii="Avenir Book" w:hAnsi="Avenir Book"/>
          <w:b/>
          <w:bCs/>
          <w:sz w:val="22"/>
          <w:szCs w:val="22"/>
        </w:rPr>
        <w:t>contribute</w:t>
      </w:r>
      <w:r w:rsidRPr="00C87DDC">
        <w:rPr>
          <w:rFonts w:ascii="Avenir Book" w:hAnsi="Avenir Book"/>
          <w:b/>
          <w:bCs/>
          <w:sz w:val="22"/>
          <w:szCs w:val="22"/>
        </w:rPr>
        <w:t xml:space="preserve"> to the vulnerabilities and anxieties that drive conflict and violence</w:t>
      </w:r>
      <w:r w:rsidRPr="00C87DDC">
        <w:rPr>
          <w:rFonts w:ascii="Avenir Book" w:hAnsi="Avenir Book"/>
          <w:sz w:val="22"/>
          <w:szCs w:val="22"/>
        </w:rPr>
        <w:t xml:space="preserve">. </w:t>
      </w:r>
      <w:r w:rsidR="00396DAF" w:rsidRPr="00C87DDC">
        <w:rPr>
          <w:rFonts w:ascii="Avenir Book" w:hAnsi="Avenir Book"/>
          <w:sz w:val="22"/>
          <w:szCs w:val="22"/>
        </w:rPr>
        <w:t>Cities that have been “disinvested”</w:t>
      </w:r>
      <w:r w:rsidR="00D20695" w:rsidRPr="00C87DDC">
        <w:rPr>
          <w:rFonts w:ascii="Avenir Book" w:hAnsi="Avenir Book"/>
          <w:sz w:val="22"/>
          <w:szCs w:val="22"/>
        </w:rPr>
        <w:t xml:space="preserve"> (in favor of suburban development)</w:t>
      </w:r>
      <w:r w:rsidR="00396DAF" w:rsidRPr="00C87DDC">
        <w:rPr>
          <w:rFonts w:ascii="Avenir Book" w:hAnsi="Avenir Book"/>
          <w:sz w:val="22"/>
          <w:szCs w:val="22"/>
        </w:rPr>
        <w:t xml:space="preserve"> are naturally going to be sites of </w:t>
      </w:r>
      <w:r w:rsidR="00D20695" w:rsidRPr="00C87DDC">
        <w:rPr>
          <w:rFonts w:ascii="Avenir Book" w:hAnsi="Avenir Book"/>
          <w:sz w:val="22"/>
          <w:szCs w:val="22"/>
        </w:rPr>
        <w:t>physical, economic, and psychological deprivation</w:t>
      </w:r>
      <w:r w:rsidR="00693CD3" w:rsidRPr="00C87DDC">
        <w:rPr>
          <w:rFonts w:ascii="Avenir Book" w:hAnsi="Avenir Book"/>
          <w:sz w:val="22"/>
          <w:szCs w:val="22"/>
        </w:rPr>
        <w:t>, thus stoking conflict</w:t>
      </w:r>
      <w:r w:rsidR="00D20695" w:rsidRPr="00C87DDC">
        <w:rPr>
          <w:rFonts w:ascii="Avenir Book" w:hAnsi="Avenir Book"/>
          <w:sz w:val="22"/>
          <w:szCs w:val="22"/>
        </w:rPr>
        <w:t xml:space="preserve">. </w:t>
      </w:r>
      <w:r w:rsidR="00693CD3" w:rsidRPr="00C87DDC">
        <w:rPr>
          <w:rFonts w:ascii="Avenir Book" w:hAnsi="Avenir Book"/>
          <w:sz w:val="22"/>
          <w:szCs w:val="22"/>
        </w:rPr>
        <w:t xml:space="preserve">No amount of technical and police enforcement can make up for </w:t>
      </w:r>
      <w:r w:rsidR="002437AA" w:rsidRPr="00C87DDC">
        <w:rPr>
          <w:rFonts w:ascii="Avenir Book" w:hAnsi="Avenir Book"/>
          <w:sz w:val="22"/>
          <w:szCs w:val="22"/>
        </w:rPr>
        <w:t xml:space="preserve">unbalanced political economy, where the “have nots” are pushed into smaller and poorly serviced domains. </w:t>
      </w:r>
    </w:p>
    <w:p w14:paraId="1F9B46E2" w14:textId="0A192D42" w:rsidR="00D52C2F" w:rsidRPr="00C87DDC" w:rsidRDefault="002437AA" w:rsidP="003A04C6">
      <w:pPr>
        <w:pStyle w:val="Heading4"/>
        <w:spacing w:before="120" w:after="0"/>
        <w:rPr>
          <w:rFonts w:ascii="Avenir Book" w:hAnsi="Avenir Book"/>
          <w:sz w:val="22"/>
          <w:szCs w:val="22"/>
        </w:rPr>
      </w:pPr>
      <w:r w:rsidRPr="00C87DDC">
        <w:rPr>
          <w:rFonts w:ascii="Avenir Book" w:hAnsi="Avenir Book"/>
          <w:b/>
          <w:bCs/>
          <w:sz w:val="22"/>
          <w:szCs w:val="22"/>
        </w:rPr>
        <w:t xml:space="preserve">But good urban design can help </w:t>
      </w:r>
      <w:r w:rsidR="00D52C2F" w:rsidRPr="00C87DDC">
        <w:rPr>
          <w:rFonts w:ascii="Avenir Book" w:hAnsi="Avenir Book"/>
          <w:b/>
          <w:bCs/>
          <w:sz w:val="22"/>
          <w:szCs w:val="22"/>
        </w:rPr>
        <w:t>people feel safe moving to work, market, daily activities</w:t>
      </w:r>
      <w:r w:rsidRPr="00C87DDC">
        <w:rPr>
          <w:rFonts w:ascii="Avenir Book" w:hAnsi="Avenir Book"/>
          <w:sz w:val="22"/>
          <w:szCs w:val="22"/>
        </w:rPr>
        <w:t xml:space="preserve"> and promote sociability that builds social capital and stability. </w:t>
      </w:r>
      <w:r w:rsidR="00D52C2F" w:rsidRPr="00C87DDC">
        <w:rPr>
          <w:rFonts w:ascii="Avenir Book" w:hAnsi="Avenir Book"/>
          <w:sz w:val="22"/>
          <w:szCs w:val="22"/>
        </w:rPr>
        <w:t xml:space="preserve"> </w:t>
      </w:r>
      <w:r w:rsidRPr="00C87DDC">
        <w:rPr>
          <w:rFonts w:ascii="Avenir Book" w:hAnsi="Avenir Book"/>
          <w:sz w:val="22"/>
          <w:szCs w:val="22"/>
        </w:rPr>
        <w:t>A</w:t>
      </w:r>
      <w:r w:rsidR="00D52C2F" w:rsidRPr="00C87DDC">
        <w:rPr>
          <w:rFonts w:ascii="Avenir Book" w:hAnsi="Avenir Book"/>
          <w:sz w:val="22"/>
          <w:szCs w:val="22"/>
        </w:rPr>
        <w:t>ccording to recent research, people in northeast Nigeria want to be able to peacefully meet and greet their neighbors, live next door, and socialize with them.</w:t>
      </w:r>
      <w:r w:rsidR="00D52C2F" w:rsidRPr="00C87DDC">
        <w:rPr>
          <w:rFonts w:ascii="Avenir Book" w:hAnsi="Avenir Book"/>
          <w:sz w:val="22"/>
          <w:szCs w:val="22"/>
          <w:vertAlign w:val="superscript"/>
        </w:rPr>
        <w:endnoteReference w:id="20"/>
      </w:r>
      <w:r w:rsidR="00D52C2F" w:rsidRPr="00C87DDC">
        <w:rPr>
          <w:rFonts w:ascii="Avenir Book" w:hAnsi="Avenir Book"/>
          <w:sz w:val="22"/>
          <w:szCs w:val="22"/>
        </w:rPr>
        <w:t xml:space="preserve">  This principle highlights the importance of urban design that features a healthy and viable public realm and public space where people can interact peacefully with others...which is missing in the limited “infrastructure” concept prevalent in Nigeria’s development narrative. Settlements of all scales must incorporate </w:t>
      </w:r>
      <w:r w:rsidR="00DC10A0" w:rsidRPr="00C87DDC">
        <w:rPr>
          <w:rFonts w:ascii="Avenir Book" w:hAnsi="Avenir Book"/>
          <w:sz w:val="22"/>
          <w:szCs w:val="22"/>
        </w:rPr>
        <w:t xml:space="preserve">a </w:t>
      </w:r>
      <w:r w:rsidR="00D52C2F" w:rsidRPr="00C87DDC">
        <w:rPr>
          <w:rFonts w:ascii="Avenir Book" w:hAnsi="Avenir Book"/>
          <w:sz w:val="22"/>
          <w:szCs w:val="22"/>
        </w:rPr>
        <w:t xml:space="preserve">public realm where free and safe access to social, economic, health and innovation services can help people thrive. </w:t>
      </w:r>
    </w:p>
    <w:p w14:paraId="1E8701AE" w14:textId="743CA94A" w:rsidR="00A36BFB" w:rsidRDefault="00D52C2F" w:rsidP="003A04C6">
      <w:pPr>
        <w:spacing w:before="120"/>
        <w:rPr>
          <w:rFonts w:ascii="Avenir Book" w:hAnsi="Avenir Book"/>
          <w:sz w:val="22"/>
          <w:szCs w:val="22"/>
        </w:rPr>
      </w:pPr>
      <w:r w:rsidRPr="00C87DDC">
        <w:rPr>
          <w:rFonts w:ascii="Avenir Book" w:hAnsi="Avenir Book"/>
          <w:b/>
          <w:bCs/>
          <w:sz w:val="22"/>
          <w:szCs w:val="22"/>
        </w:rPr>
        <w:t xml:space="preserve">The resolution of Nigeria’s security issues is intertwined with </w:t>
      </w:r>
      <w:r w:rsidR="00E966A2" w:rsidRPr="00C87DDC">
        <w:rPr>
          <w:rFonts w:ascii="Avenir Book" w:hAnsi="Avenir Book"/>
          <w:b/>
          <w:bCs/>
          <w:sz w:val="22"/>
          <w:szCs w:val="22"/>
        </w:rPr>
        <w:t>developing cities that work for all citizens</w:t>
      </w:r>
      <w:r w:rsidR="00252105" w:rsidRPr="00C87DDC">
        <w:rPr>
          <w:rFonts w:ascii="Avenir Book" w:hAnsi="Avenir Book"/>
          <w:b/>
          <w:bCs/>
          <w:sz w:val="22"/>
          <w:szCs w:val="22"/>
        </w:rPr>
        <w:t xml:space="preserve"> and help them thrive....</w:t>
      </w:r>
      <w:r w:rsidR="00252105" w:rsidRPr="00C87DDC">
        <w:rPr>
          <w:rFonts w:ascii="Avenir Book" w:hAnsi="Avenir Book"/>
          <w:sz w:val="22"/>
          <w:szCs w:val="22"/>
        </w:rPr>
        <w:t>and in doing so reduce the need to turn to violence. The</w:t>
      </w:r>
      <w:r w:rsidRPr="00C87DDC">
        <w:rPr>
          <w:rFonts w:ascii="Avenir Book" w:hAnsi="Avenir Book"/>
          <w:sz w:val="22"/>
          <w:szCs w:val="22"/>
        </w:rPr>
        <w:t xml:space="preserve"> NUDP approach to urbanization and land management seeks to inclusively, systematically, and effectively provide livable places for all Nigerians. </w:t>
      </w:r>
    </w:p>
    <w:p w14:paraId="5637647B" w14:textId="77777777" w:rsidR="000D460C" w:rsidRPr="00C87DDC" w:rsidRDefault="000D460C" w:rsidP="003A04C6">
      <w:pPr>
        <w:spacing w:before="120"/>
        <w:rPr>
          <w:rFonts w:ascii="Avenir Book" w:hAnsi="Avenir Book"/>
          <w:sz w:val="22"/>
          <w:szCs w:val="22"/>
        </w:rPr>
      </w:pPr>
    </w:p>
    <w:p w14:paraId="0558AE91" w14:textId="3E90DE96" w:rsidR="00D52C2F" w:rsidRPr="00C87DDC" w:rsidRDefault="00D52C2F" w:rsidP="00BE3778">
      <w:pPr>
        <w:pStyle w:val="Heading3"/>
        <w:spacing w:before="240"/>
        <w:rPr>
          <w:rFonts w:ascii="Avenir Book" w:hAnsi="Avenir Book"/>
          <w:sz w:val="22"/>
          <w:szCs w:val="22"/>
        </w:rPr>
      </w:pPr>
      <w:bookmarkStart w:id="18" w:name="_Toc93440965"/>
      <w:bookmarkStart w:id="19" w:name="_Toc105618006"/>
      <w:r w:rsidRPr="00C87DDC">
        <w:rPr>
          <w:rFonts w:ascii="Avenir Book" w:hAnsi="Avenir Book"/>
          <w:sz w:val="22"/>
          <w:szCs w:val="22"/>
        </w:rPr>
        <w:lastRenderedPageBreak/>
        <w:t>The COVID-19 Pandemic, Health</w:t>
      </w:r>
      <w:r w:rsidR="00D16338" w:rsidRPr="00C87DDC">
        <w:rPr>
          <w:rFonts w:ascii="Avenir Book" w:hAnsi="Avenir Book"/>
          <w:sz w:val="22"/>
          <w:szCs w:val="22"/>
        </w:rPr>
        <w:t>,</w:t>
      </w:r>
      <w:r w:rsidRPr="00C87DDC">
        <w:rPr>
          <w:rFonts w:ascii="Avenir Book" w:hAnsi="Avenir Book"/>
          <w:sz w:val="22"/>
          <w:szCs w:val="22"/>
        </w:rPr>
        <w:t xml:space="preserve"> and Food Insecurity</w:t>
      </w:r>
      <w:bookmarkEnd w:id="18"/>
      <w:bookmarkEnd w:id="19"/>
    </w:p>
    <w:p w14:paraId="2575EE4B" w14:textId="4C64756D" w:rsidR="00D52C2F" w:rsidRPr="00C87DDC" w:rsidRDefault="00D52C2F" w:rsidP="00BE3778">
      <w:pPr>
        <w:spacing w:before="180"/>
        <w:rPr>
          <w:rFonts w:ascii="Avenir Book" w:hAnsi="Avenir Book" w:cstheme="majorHAnsi"/>
          <w:i/>
          <w:iCs/>
          <w:sz w:val="22"/>
          <w:szCs w:val="22"/>
        </w:rPr>
      </w:pPr>
      <w:r w:rsidRPr="00C87DDC">
        <w:rPr>
          <w:rFonts w:ascii="Avenir Book" w:hAnsi="Avenir Book" w:cstheme="majorHAnsi"/>
          <w:i/>
          <w:iCs/>
          <w:sz w:val="22"/>
          <w:szCs w:val="22"/>
        </w:rPr>
        <w:t>“The health impacts of COVID-19 have not spared Nigeria...[but]</w:t>
      </w:r>
      <w:r w:rsidR="000D460C" w:rsidRPr="00C87DDC">
        <w:rPr>
          <w:rFonts w:ascii="Avenir Book" w:hAnsi="Avenir Book" w:cstheme="majorHAnsi"/>
          <w:i/>
          <w:iCs/>
          <w:sz w:val="22"/>
          <w:szCs w:val="22"/>
        </w:rPr>
        <w:t>...” many</w:t>
      </w:r>
      <w:r w:rsidRPr="00C87DDC">
        <w:rPr>
          <w:rFonts w:ascii="Avenir Book" w:hAnsi="Avenir Book" w:cstheme="majorHAnsi"/>
          <w:i/>
          <w:iCs/>
          <w:sz w:val="22"/>
          <w:szCs w:val="22"/>
        </w:rPr>
        <w:t xml:space="preserve"> of the primary effects of...the crisis...have been economic, rather than health-related.” </w:t>
      </w:r>
      <w:r w:rsidRPr="00C87DDC">
        <w:rPr>
          <w:rStyle w:val="EndnoteReference"/>
          <w:rFonts w:ascii="Avenir Book" w:hAnsi="Avenir Book" w:cstheme="majorHAnsi"/>
          <w:i/>
          <w:iCs/>
          <w:sz w:val="22"/>
          <w:szCs w:val="22"/>
        </w:rPr>
        <w:endnoteReference w:id="21"/>
      </w:r>
      <w:r w:rsidRPr="00C87DDC">
        <w:rPr>
          <w:rFonts w:ascii="Avenir Book" w:hAnsi="Avenir Book" w:cstheme="majorHAnsi"/>
          <w:i/>
          <w:iCs/>
          <w:sz w:val="22"/>
          <w:szCs w:val="22"/>
        </w:rPr>
        <w:t xml:space="preserve">  </w:t>
      </w:r>
    </w:p>
    <w:p w14:paraId="6C8677B7" w14:textId="79DA1DD6" w:rsidR="00D52C2F" w:rsidRPr="00C87DDC" w:rsidRDefault="00D52C2F" w:rsidP="003A04C6">
      <w:pPr>
        <w:spacing w:before="120"/>
        <w:rPr>
          <w:rFonts w:ascii="Avenir Book" w:hAnsi="Avenir Book"/>
          <w:sz w:val="22"/>
          <w:szCs w:val="22"/>
          <w:shd w:val="clear" w:color="auto" w:fill="FFFFFF"/>
        </w:rPr>
      </w:pPr>
      <w:r w:rsidRPr="00C87DDC">
        <w:rPr>
          <w:rFonts w:ascii="Avenir Book" w:hAnsi="Avenir Book" w:cstheme="majorHAnsi"/>
          <w:b/>
          <w:bCs/>
          <w:sz w:val="22"/>
          <w:szCs w:val="22"/>
        </w:rPr>
        <w:t>Nigeria was badly hit by the pandemic because lockdowns froze economic activities, caused massive job losses, and depressed global oil prices.</w:t>
      </w:r>
      <w:r w:rsidRPr="00C87DDC">
        <w:rPr>
          <w:rStyle w:val="EndnoteReference"/>
          <w:rFonts w:ascii="Avenir Book" w:hAnsi="Avenir Book" w:cstheme="majorHAnsi"/>
          <w:b/>
          <w:bCs/>
          <w:sz w:val="22"/>
          <w:szCs w:val="22"/>
        </w:rPr>
        <w:endnoteReference w:id="22"/>
      </w:r>
      <w:r w:rsidRPr="00C87DDC">
        <w:rPr>
          <w:rFonts w:ascii="Avenir Book" w:hAnsi="Avenir Book" w:cstheme="majorHAnsi"/>
          <w:sz w:val="22"/>
          <w:szCs w:val="22"/>
        </w:rPr>
        <w:t xml:space="preserve"> The Government of Nigeria responded deliberately to the pandemic with the National Economic Sustainability Plan and follow-up Medium Term National Development Plan (MTNDP 2021-2025). After 2020, growth has rebounded, but it is estimated </w:t>
      </w:r>
      <w:r w:rsidR="00E426C6" w:rsidRPr="00C87DDC">
        <w:rPr>
          <w:rFonts w:ascii="Avenir Book" w:hAnsi="Avenir Book" w:cstheme="majorHAnsi"/>
          <w:sz w:val="22"/>
          <w:szCs w:val="22"/>
        </w:rPr>
        <w:t xml:space="preserve">that </w:t>
      </w:r>
      <w:r w:rsidRPr="00C87DDC">
        <w:rPr>
          <w:rFonts w:ascii="Avenir Book" w:hAnsi="Avenir Book" w:cstheme="majorHAnsi"/>
          <w:sz w:val="22"/>
          <w:szCs w:val="22"/>
        </w:rPr>
        <w:t>an additional 10 million people have fallen into poverty (above and beyond the existing 100 million).</w:t>
      </w:r>
      <w:r w:rsidRPr="00C87DDC">
        <w:rPr>
          <w:rStyle w:val="EndnoteReference"/>
          <w:rFonts w:ascii="Avenir Book" w:hAnsi="Avenir Book" w:cstheme="majorHAnsi"/>
          <w:sz w:val="22"/>
          <w:szCs w:val="22"/>
        </w:rPr>
        <w:endnoteReference w:id="23"/>
      </w:r>
      <w:r w:rsidRPr="00C87DDC">
        <w:rPr>
          <w:rFonts w:ascii="Avenir Book" w:hAnsi="Avenir Book" w:cstheme="majorHAnsi"/>
          <w:sz w:val="22"/>
          <w:szCs w:val="22"/>
        </w:rPr>
        <w:t xml:space="preserve">  Moreover, the residual social effect of the pandemic on the Nigerian economy will play out over years, </w:t>
      </w:r>
      <w:r w:rsidR="0038498B">
        <w:rPr>
          <w:rFonts w:ascii="Avenir Book" w:hAnsi="Avenir Book" w:cstheme="majorHAnsi"/>
          <w:sz w:val="22"/>
          <w:szCs w:val="22"/>
        </w:rPr>
        <w:t xml:space="preserve">as </w:t>
      </w:r>
      <w:r w:rsidRPr="00C87DDC">
        <w:rPr>
          <w:rFonts w:ascii="Avenir Book" w:hAnsi="Avenir Book" w:cstheme="majorHAnsi"/>
          <w:sz w:val="22"/>
          <w:szCs w:val="22"/>
        </w:rPr>
        <w:t>people resort to negative coping strategies,</w:t>
      </w:r>
      <w:r w:rsidR="0038498B" w:rsidRPr="00C87DDC">
        <w:rPr>
          <w:rFonts w:ascii="Avenir Book" w:hAnsi="Avenir Book" w:cstheme="majorHAnsi"/>
          <w:sz w:val="22"/>
          <w:szCs w:val="22"/>
        </w:rPr>
        <w:t xml:space="preserve"> school dropouts reduce critical human capital, </w:t>
      </w:r>
      <w:r w:rsidRPr="00C87DDC">
        <w:rPr>
          <w:rFonts w:ascii="Avenir Book" w:hAnsi="Avenir Book" w:cstheme="majorHAnsi"/>
          <w:sz w:val="22"/>
          <w:szCs w:val="22"/>
        </w:rPr>
        <w:t xml:space="preserve">and food insecurity and reduced public healthcare </w:t>
      </w:r>
      <w:r w:rsidR="0038498B">
        <w:rPr>
          <w:rFonts w:ascii="Avenir Book" w:hAnsi="Avenir Book" w:cstheme="majorHAnsi"/>
          <w:sz w:val="22"/>
          <w:szCs w:val="22"/>
        </w:rPr>
        <w:t xml:space="preserve">impact </w:t>
      </w:r>
      <w:r w:rsidR="00FC2A58">
        <w:rPr>
          <w:rFonts w:ascii="Avenir Book" w:hAnsi="Avenir Book" w:cstheme="majorHAnsi"/>
          <w:sz w:val="22"/>
          <w:szCs w:val="22"/>
        </w:rPr>
        <w:t>public health</w:t>
      </w:r>
      <w:r w:rsidRPr="00C87DDC">
        <w:rPr>
          <w:rFonts w:ascii="Avenir Book" w:hAnsi="Avenir Book" w:cstheme="majorHAnsi"/>
          <w:sz w:val="22"/>
          <w:szCs w:val="22"/>
        </w:rPr>
        <w:t>.</w:t>
      </w:r>
      <w:r w:rsidRPr="00C87DDC">
        <w:rPr>
          <w:rStyle w:val="EndnoteReference"/>
          <w:rFonts w:ascii="Avenir Book" w:hAnsi="Avenir Book" w:cstheme="majorHAnsi"/>
          <w:sz w:val="22"/>
          <w:szCs w:val="22"/>
        </w:rPr>
        <w:endnoteReference w:id="24"/>
      </w:r>
      <w:r w:rsidRPr="00C87DDC">
        <w:rPr>
          <w:rFonts w:ascii="Avenir Book" w:hAnsi="Avenir Book" w:cstheme="majorHAnsi"/>
          <w:sz w:val="22"/>
          <w:szCs w:val="22"/>
        </w:rPr>
        <w:t xml:space="preserve"> </w:t>
      </w:r>
    </w:p>
    <w:p w14:paraId="71D34B96" w14:textId="51F9E8A5" w:rsidR="00D52C2F" w:rsidRPr="00C87DDC" w:rsidRDefault="00D52C2F" w:rsidP="003A04C6">
      <w:pPr>
        <w:spacing w:before="120"/>
        <w:rPr>
          <w:rFonts w:ascii="Avenir Book" w:hAnsi="Avenir Book" w:cstheme="majorHAnsi"/>
          <w:sz w:val="22"/>
          <w:szCs w:val="22"/>
        </w:rPr>
      </w:pPr>
      <w:r w:rsidRPr="00C87DDC">
        <w:rPr>
          <w:rFonts w:ascii="Avenir Book" w:hAnsi="Avenir Book" w:cstheme="majorHAnsi"/>
          <w:b/>
          <w:bCs/>
          <w:sz w:val="22"/>
          <w:szCs w:val="22"/>
        </w:rPr>
        <w:t>Beyond the immediate COVID-19 pandemic, the global COVID</w:t>
      </w:r>
      <w:r w:rsidR="00433DE8">
        <w:rPr>
          <w:rFonts w:ascii="Avenir Book" w:hAnsi="Avenir Book" w:cstheme="majorHAnsi"/>
          <w:b/>
          <w:bCs/>
          <w:sz w:val="22"/>
          <w:szCs w:val="22"/>
        </w:rPr>
        <w:t>-19</w:t>
      </w:r>
      <w:r w:rsidRPr="00C87DDC">
        <w:rPr>
          <w:rFonts w:ascii="Avenir Book" w:hAnsi="Avenir Book" w:cstheme="majorHAnsi"/>
          <w:b/>
          <w:bCs/>
          <w:sz w:val="22"/>
          <w:szCs w:val="22"/>
        </w:rPr>
        <w:t xml:space="preserve"> crisis will continue to unfold with indirect and direct impacts on Nigeria</w:t>
      </w:r>
      <w:r w:rsidRPr="00C87DDC">
        <w:rPr>
          <w:rFonts w:ascii="Avenir Book" w:hAnsi="Avenir Book" w:cstheme="majorHAnsi"/>
          <w:sz w:val="22"/>
          <w:szCs w:val="22"/>
        </w:rPr>
        <w:t xml:space="preserve"> as new variants emerge in far flung places, with potential unforeseen ripple effects for years to come. Just as global economy and oil market fluctuations during the initial years of the pandemic affected Nigeria’s oil revenues</w:t>
      </w:r>
      <w:r w:rsidR="00FC2A58">
        <w:rPr>
          <w:rFonts w:ascii="Avenir Book" w:hAnsi="Avenir Book" w:cstheme="majorHAnsi"/>
          <w:sz w:val="22"/>
          <w:szCs w:val="22"/>
        </w:rPr>
        <w:t xml:space="preserve">, </w:t>
      </w:r>
      <w:r w:rsidRPr="00C87DDC">
        <w:rPr>
          <w:rFonts w:ascii="Avenir Book" w:hAnsi="Avenir Book" w:cstheme="majorHAnsi"/>
          <w:sz w:val="22"/>
          <w:szCs w:val="22"/>
        </w:rPr>
        <w:t>the “post pandemic” global econo</w:t>
      </w:r>
      <w:r w:rsidR="00FC2A58">
        <w:rPr>
          <w:rFonts w:ascii="Avenir Book" w:hAnsi="Avenir Book" w:cstheme="majorHAnsi"/>
          <w:sz w:val="22"/>
          <w:szCs w:val="22"/>
        </w:rPr>
        <w:t xml:space="preserve">mic instability and </w:t>
      </w:r>
      <w:r w:rsidRPr="00C87DDC">
        <w:rPr>
          <w:rFonts w:ascii="Avenir Book" w:hAnsi="Avenir Book" w:cstheme="majorHAnsi"/>
          <w:sz w:val="22"/>
          <w:szCs w:val="22"/>
        </w:rPr>
        <w:t>unpredictability will continue to influence Niger</w:t>
      </w:r>
      <w:r w:rsidR="00FC2A58">
        <w:rPr>
          <w:rFonts w:ascii="Avenir Book" w:hAnsi="Avenir Book" w:cstheme="majorHAnsi"/>
          <w:sz w:val="22"/>
          <w:szCs w:val="22"/>
        </w:rPr>
        <w:t>ia</w:t>
      </w:r>
      <w:r w:rsidRPr="00C87DDC">
        <w:rPr>
          <w:rFonts w:ascii="Avenir Book" w:hAnsi="Avenir Book" w:cstheme="majorHAnsi"/>
          <w:sz w:val="22"/>
          <w:szCs w:val="22"/>
        </w:rPr>
        <w:t>.</w:t>
      </w:r>
      <w:r w:rsidR="0083758F">
        <w:rPr>
          <w:rFonts w:ascii="Avenir Book" w:hAnsi="Avenir Book" w:cstheme="majorHAnsi"/>
          <w:sz w:val="22"/>
          <w:szCs w:val="22"/>
        </w:rPr>
        <w:t xml:space="preserve"> </w:t>
      </w:r>
      <w:r w:rsidR="00BA3FBD">
        <w:rPr>
          <w:rFonts w:ascii="Avenir Book" w:hAnsi="Avenir Book" w:cstheme="majorHAnsi"/>
          <w:sz w:val="22"/>
          <w:szCs w:val="22"/>
        </w:rPr>
        <w:t xml:space="preserve">These </w:t>
      </w:r>
      <w:r w:rsidR="00273121">
        <w:rPr>
          <w:rFonts w:ascii="Avenir Book" w:hAnsi="Avenir Book" w:cstheme="majorHAnsi"/>
          <w:sz w:val="22"/>
          <w:szCs w:val="22"/>
        </w:rPr>
        <w:t>have been</w:t>
      </w:r>
      <w:r w:rsidR="00BA3FBD">
        <w:rPr>
          <w:rFonts w:ascii="Avenir Book" w:hAnsi="Avenir Book" w:cstheme="majorHAnsi"/>
          <w:sz w:val="22"/>
          <w:szCs w:val="22"/>
        </w:rPr>
        <w:t xml:space="preserve"> </w:t>
      </w:r>
      <w:r w:rsidR="00FC2A58">
        <w:rPr>
          <w:rFonts w:ascii="Avenir Book" w:hAnsi="Avenir Book" w:cstheme="majorHAnsi"/>
          <w:sz w:val="22"/>
          <w:szCs w:val="22"/>
        </w:rPr>
        <w:t>already been demonstrated</w:t>
      </w:r>
      <w:r w:rsidR="00BA3FBD">
        <w:rPr>
          <w:rFonts w:ascii="Avenir Book" w:hAnsi="Avenir Book" w:cstheme="majorHAnsi"/>
          <w:sz w:val="22"/>
          <w:szCs w:val="22"/>
        </w:rPr>
        <w:t xml:space="preserve"> by China’s lockdown</w:t>
      </w:r>
      <w:r w:rsidR="00FC2A58">
        <w:rPr>
          <w:rFonts w:ascii="Avenir Book" w:hAnsi="Avenir Book" w:cstheme="majorHAnsi"/>
          <w:sz w:val="22"/>
          <w:szCs w:val="22"/>
        </w:rPr>
        <w:t xml:space="preserve"> interfering with supply chains,</w:t>
      </w:r>
      <w:r w:rsidR="0038498B">
        <w:rPr>
          <w:rFonts w:ascii="Avenir Book" w:hAnsi="Avenir Book" w:cstheme="majorHAnsi"/>
          <w:sz w:val="22"/>
          <w:szCs w:val="22"/>
        </w:rPr>
        <w:t xml:space="preserve"> and</w:t>
      </w:r>
      <w:r w:rsidR="0038498B" w:rsidRPr="0038498B">
        <w:rPr>
          <w:rFonts w:ascii="Avenir Book" w:hAnsi="Avenir Book" w:cstheme="majorHAnsi"/>
          <w:sz w:val="22"/>
          <w:szCs w:val="22"/>
        </w:rPr>
        <w:t xml:space="preserve"> </w:t>
      </w:r>
      <w:r w:rsidR="0038498B">
        <w:rPr>
          <w:rFonts w:ascii="Avenir Book" w:hAnsi="Avenir Book" w:cstheme="majorHAnsi"/>
          <w:sz w:val="22"/>
          <w:szCs w:val="22"/>
        </w:rPr>
        <w:t>the war in Ukraine, which has upended global food security due to low production of grains and fertilizers</w:t>
      </w:r>
      <w:r w:rsidR="00BA3FBD">
        <w:rPr>
          <w:rFonts w:ascii="Avenir Book" w:hAnsi="Avenir Book" w:cstheme="majorHAnsi"/>
          <w:sz w:val="22"/>
          <w:szCs w:val="22"/>
        </w:rPr>
        <w:t>. In its June 2022 report, “Global Economic Prospects,” t</w:t>
      </w:r>
      <w:r w:rsidR="0083758F">
        <w:rPr>
          <w:rFonts w:ascii="Avenir Book" w:hAnsi="Avenir Book" w:cstheme="majorHAnsi"/>
          <w:sz w:val="22"/>
          <w:szCs w:val="22"/>
        </w:rPr>
        <w:t>he World Bank projects “Stagflation Risk Rises Amid Sharp Slowdown in Growth.”</w:t>
      </w:r>
      <w:r w:rsidR="00BA3FBD">
        <w:rPr>
          <w:rStyle w:val="EndnoteReference"/>
          <w:rFonts w:ascii="Avenir Book" w:hAnsi="Avenir Book" w:cstheme="majorHAnsi"/>
          <w:sz w:val="22"/>
          <w:szCs w:val="22"/>
        </w:rPr>
        <w:endnoteReference w:id="25"/>
      </w:r>
      <w:r w:rsidR="0083758F">
        <w:rPr>
          <w:rFonts w:ascii="Avenir Book" w:hAnsi="Avenir Book" w:cstheme="majorHAnsi"/>
          <w:sz w:val="22"/>
          <w:szCs w:val="22"/>
        </w:rPr>
        <w:t xml:space="preserve"> </w:t>
      </w:r>
    </w:p>
    <w:p w14:paraId="3A8A9C5F" w14:textId="52D72EF7" w:rsidR="00D52C2F" w:rsidRPr="00C87DDC" w:rsidRDefault="00D52C2F" w:rsidP="00172814">
      <w:pPr>
        <w:pStyle w:val="ListParagraph"/>
        <w:numPr>
          <w:ilvl w:val="0"/>
          <w:numId w:val="29"/>
        </w:numPr>
        <w:spacing w:before="120"/>
        <w:rPr>
          <w:rFonts w:ascii="Avenir Book" w:hAnsi="Avenir Book"/>
          <w:sz w:val="22"/>
          <w:szCs w:val="22"/>
          <w:shd w:val="clear" w:color="auto" w:fill="FFFFFF"/>
        </w:rPr>
      </w:pPr>
      <w:r w:rsidRPr="00C87DDC">
        <w:rPr>
          <w:rFonts w:ascii="Avenir Book" w:hAnsi="Avenir Book"/>
          <w:sz w:val="22"/>
          <w:szCs w:val="22"/>
        </w:rPr>
        <w:t xml:space="preserve">The COVID-19 crisis has shed new light on </w:t>
      </w:r>
      <w:r w:rsidR="00D63C54">
        <w:rPr>
          <w:rFonts w:ascii="Avenir Book" w:hAnsi="Avenir Book"/>
          <w:sz w:val="22"/>
          <w:szCs w:val="22"/>
        </w:rPr>
        <w:t xml:space="preserve">the concept </w:t>
      </w:r>
      <w:r w:rsidR="00D8092A" w:rsidRPr="00C87DDC">
        <w:rPr>
          <w:rFonts w:ascii="Avenir Book" w:hAnsi="Avenir Book"/>
          <w:sz w:val="22"/>
          <w:szCs w:val="22"/>
        </w:rPr>
        <w:t>of “Healthy Cities</w:t>
      </w:r>
      <w:r w:rsidR="00D8092A" w:rsidRPr="00C87DDC">
        <w:rPr>
          <w:rFonts w:ascii="Avenir Book" w:hAnsi="Avenir Book"/>
          <w:b/>
          <w:bCs/>
          <w:sz w:val="22"/>
          <w:szCs w:val="22"/>
        </w:rPr>
        <w:t>.”</w:t>
      </w:r>
      <w:r w:rsidRPr="00C87DDC">
        <w:rPr>
          <w:rFonts w:ascii="Avenir Book" w:hAnsi="Avenir Book"/>
          <w:sz w:val="22"/>
          <w:szCs w:val="22"/>
        </w:rPr>
        <w:t xml:space="preserve"> It has spotlighted the spatiality of public health risk </w:t>
      </w:r>
      <w:r w:rsidR="00851D0B" w:rsidRPr="00C87DDC">
        <w:rPr>
          <w:rFonts w:ascii="Avenir Book" w:hAnsi="Avenir Book"/>
          <w:sz w:val="22"/>
          <w:szCs w:val="22"/>
        </w:rPr>
        <w:t>exposure and</w:t>
      </w:r>
      <w:r w:rsidRPr="00C87DDC">
        <w:rPr>
          <w:rFonts w:ascii="Avenir Book" w:hAnsi="Avenir Book"/>
          <w:sz w:val="22"/>
          <w:szCs w:val="22"/>
        </w:rPr>
        <w:t xml:space="preserve"> public health inequities</w:t>
      </w:r>
      <w:r w:rsidR="003D3656" w:rsidRPr="00C87DDC">
        <w:rPr>
          <w:rFonts w:ascii="Avenir Book" w:hAnsi="Avenir Book"/>
          <w:sz w:val="22"/>
          <w:szCs w:val="22"/>
        </w:rPr>
        <w:t xml:space="preserve">, both in terms of vulnerability to risk, unequal access to healthcare, and </w:t>
      </w:r>
      <w:r w:rsidR="00433DE8">
        <w:rPr>
          <w:rFonts w:ascii="Avenir Book" w:hAnsi="Avenir Book"/>
          <w:sz w:val="22"/>
          <w:szCs w:val="22"/>
        </w:rPr>
        <w:t xml:space="preserve">their </w:t>
      </w:r>
      <w:r w:rsidR="003D3656" w:rsidRPr="00C87DDC">
        <w:rPr>
          <w:rFonts w:ascii="Avenir Book" w:hAnsi="Avenir Book"/>
          <w:sz w:val="22"/>
          <w:szCs w:val="22"/>
        </w:rPr>
        <w:t xml:space="preserve">disproportionate economic impacts. </w:t>
      </w:r>
      <w:r w:rsidRPr="00C87DDC">
        <w:rPr>
          <w:rFonts w:ascii="Avenir Book" w:hAnsi="Avenir Book"/>
          <w:sz w:val="22"/>
          <w:szCs w:val="22"/>
          <w:shd w:val="clear" w:color="auto" w:fill="FFFFFF"/>
        </w:rPr>
        <w:t xml:space="preserve">These examples build on </w:t>
      </w:r>
      <w:r w:rsidR="00273121">
        <w:rPr>
          <w:rFonts w:ascii="Avenir Book" w:hAnsi="Avenir Book"/>
          <w:sz w:val="22"/>
          <w:szCs w:val="22"/>
          <w:shd w:val="clear" w:color="auto" w:fill="FFFFFF"/>
        </w:rPr>
        <w:t xml:space="preserve">underlying </w:t>
      </w:r>
      <w:r w:rsidRPr="00C87DDC">
        <w:rPr>
          <w:rFonts w:ascii="Avenir Book" w:hAnsi="Avenir Book"/>
          <w:sz w:val="22"/>
          <w:szCs w:val="22"/>
          <w:shd w:val="clear" w:color="auto" w:fill="FFFFFF"/>
        </w:rPr>
        <w:t xml:space="preserve">health inequities, such as </w:t>
      </w:r>
      <w:r w:rsidR="00133657">
        <w:rPr>
          <w:rFonts w:ascii="Avenir Book" w:hAnsi="Avenir Book"/>
          <w:sz w:val="22"/>
          <w:szCs w:val="22"/>
          <w:shd w:val="clear" w:color="auto" w:fill="FFFFFF"/>
        </w:rPr>
        <w:t xml:space="preserve">spatial variability of </w:t>
      </w:r>
      <w:r w:rsidRPr="00C87DDC">
        <w:rPr>
          <w:rFonts w:ascii="Avenir Book" w:hAnsi="Avenir Book"/>
          <w:sz w:val="22"/>
          <w:szCs w:val="22"/>
          <w:shd w:val="clear" w:color="auto" w:fill="FFFFFF"/>
        </w:rPr>
        <w:t xml:space="preserve">diseases caused by poor </w:t>
      </w:r>
      <w:r w:rsidR="003D3656" w:rsidRPr="00C87DDC">
        <w:rPr>
          <w:rFonts w:ascii="Avenir Book" w:hAnsi="Avenir Book"/>
          <w:sz w:val="22"/>
          <w:szCs w:val="22"/>
          <w:shd w:val="clear" w:color="auto" w:fill="FFFFFF"/>
        </w:rPr>
        <w:t xml:space="preserve">nutrition, </w:t>
      </w:r>
      <w:r w:rsidRPr="00C87DDC">
        <w:rPr>
          <w:rFonts w:ascii="Avenir Book" w:hAnsi="Avenir Book"/>
          <w:sz w:val="22"/>
          <w:szCs w:val="22"/>
          <w:shd w:val="clear" w:color="auto" w:fill="FFFFFF"/>
        </w:rPr>
        <w:t>sanitation</w:t>
      </w:r>
      <w:r w:rsidR="00433DE8">
        <w:rPr>
          <w:rFonts w:ascii="Avenir Book" w:hAnsi="Avenir Book"/>
          <w:sz w:val="22"/>
          <w:szCs w:val="22"/>
          <w:shd w:val="clear" w:color="auto" w:fill="FFFFFF"/>
        </w:rPr>
        <w:t>,</w:t>
      </w:r>
      <w:r w:rsidRPr="00C87DDC">
        <w:rPr>
          <w:rFonts w:ascii="Avenir Book" w:hAnsi="Avenir Book"/>
          <w:sz w:val="22"/>
          <w:szCs w:val="22"/>
          <w:shd w:val="clear" w:color="auto" w:fill="FFFFFF"/>
        </w:rPr>
        <w:t xml:space="preserve"> and solid waste management. </w:t>
      </w:r>
    </w:p>
    <w:p w14:paraId="6B13BB0F" w14:textId="273D430B" w:rsidR="00D52C2F" w:rsidRPr="00C87DDC" w:rsidRDefault="00557C20" w:rsidP="00172814">
      <w:pPr>
        <w:pStyle w:val="ListParagraph"/>
        <w:numPr>
          <w:ilvl w:val="0"/>
          <w:numId w:val="29"/>
        </w:numPr>
        <w:spacing w:before="120"/>
        <w:rPr>
          <w:rFonts w:ascii="Avenir Book" w:hAnsi="Avenir Book"/>
          <w:sz w:val="22"/>
          <w:szCs w:val="22"/>
          <w:shd w:val="clear" w:color="auto" w:fill="FFFFFF"/>
        </w:rPr>
      </w:pPr>
      <w:r>
        <w:rPr>
          <w:rFonts w:ascii="Avenir Book" w:hAnsi="Avenir Book"/>
          <w:sz w:val="22"/>
          <w:szCs w:val="22"/>
          <w:shd w:val="clear" w:color="auto" w:fill="FFFFFF"/>
        </w:rPr>
        <w:t>The</w:t>
      </w:r>
      <w:r w:rsidR="00D52C2F" w:rsidRPr="00C87DDC">
        <w:rPr>
          <w:rFonts w:ascii="Avenir Book" w:hAnsi="Avenir Book"/>
          <w:sz w:val="22"/>
          <w:szCs w:val="22"/>
        </w:rPr>
        <w:t xml:space="preserve"> notion</w:t>
      </w:r>
      <w:r>
        <w:rPr>
          <w:rFonts w:ascii="Avenir Book" w:hAnsi="Avenir Book"/>
          <w:sz w:val="22"/>
          <w:szCs w:val="22"/>
        </w:rPr>
        <w:t xml:space="preserve"> of “Healthy Cities”</w:t>
      </w:r>
      <w:r w:rsidR="00D52C2F" w:rsidRPr="00C87DDC">
        <w:rPr>
          <w:rFonts w:ascii="Avenir Book" w:hAnsi="Avenir Book"/>
          <w:sz w:val="22"/>
          <w:szCs w:val="22"/>
        </w:rPr>
        <w:t xml:space="preserve"> must be threaded through the NUDP in all its configurations. These include: 1) healthy</w:t>
      </w:r>
      <w:r w:rsidR="00B77EC5" w:rsidRPr="00C87DDC">
        <w:rPr>
          <w:rFonts w:ascii="Avenir Book" w:hAnsi="Avenir Book"/>
          <w:sz w:val="22"/>
          <w:szCs w:val="22"/>
        </w:rPr>
        <w:t xml:space="preserve">, </w:t>
      </w:r>
      <w:r w:rsidR="00D52C2F" w:rsidRPr="00C87DDC">
        <w:rPr>
          <w:rFonts w:ascii="Avenir Book" w:hAnsi="Avenir Book"/>
          <w:sz w:val="22"/>
          <w:szCs w:val="22"/>
        </w:rPr>
        <w:t>secur</w:t>
      </w:r>
      <w:r w:rsidR="00B77EC5" w:rsidRPr="00C87DDC">
        <w:rPr>
          <w:rFonts w:ascii="Avenir Book" w:hAnsi="Avenir Book"/>
          <w:sz w:val="22"/>
          <w:szCs w:val="22"/>
        </w:rPr>
        <w:t xml:space="preserve">e, and resilient </w:t>
      </w:r>
      <w:r w:rsidR="00D52C2F" w:rsidRPr="00C87DDC">
        <w:rPr>
          <w:rFonts w:ascii="Avenir Book" w:hAnsi="Avenir Book"/>
          <w:sz w:val="22"/>
          <w:szCs w:val="22"/>
        </w:rPr>
        <w:t xml:space="preserve">spatial layout and urban design; 2) </w:t>
      </w:r>
      <w:r w:rsidR="0038498B">
        <w:rPr>
          <w:rFonts w:ascii="Avenir Book" w:hAnsi="Avenir Book"/>
          <w:sz w:val="22"/>
          <w:szCs w:val="22"/>
        </w:rPr>
        <w:t>integrations</w:t>
      </w:r>
      <w:r w:rsidR="00D52C2F" w:rsidRPr="00C87DDC">
        <w:rPr>
          <w:rFonts w:ascii="Avenir Book" w:hAnsi="Avenir Book"/>
          <w:sz w:val="22"/>
          <w:szCs w:val="22"/>
        </w:rPr>
        <w:t xml:space="preserve"> of urban environmental health</w:t>
      </w:r>
      <w:r w:rsidR="00FF71C3" w:rsidRPr="00C87DDC">
        <w:rPr>
          <w:rFonts w:ascii="Avenir Book" w:hAnsi="Avenir Book"/>
          <w:sz w:val="22"/>
          <w:szCs w:val="22"/>
        </w:rPr>
        <w:t xml:space="preserve"> services</w:t>
      </w:r>
      <w:r w:rsidR="00D52C2F" w:rsidRPr="00C87DDC">
        <w:rPr>
          <w:rFonts w:ascii="Avenir Book" w:hAnsi="Avenir Book"/>
          <w:sz w:val="22"/>
          <w:szCs w:val="22"/>
        </w:rPr>
        <w:t xml:space="preserve"> (including solid waste management, integrated </w:t>
      </w:r>
      <w:r w:rsidR="00E426C6" w:rsidRPr="00C87DDC">
        <w:rPr>
          <w:rFonts w:ascii="Avenir Book" w:hAnsi="Avenir Book"/>
          <w:sz w:val="22"/>
          <w:szCs w:val="22"/>
        </w:rPr>
        <w:t>water and sanitation programs (</w:t>
      </w:r>
      <w:r w:rsidR="00D52C2F" w:rsidRPr="00C87DDC">
        <w:rPr>
          <w:rFonts w:ascii="Avenir Book" w:hAnsi="Avenir Book"/>
          <w:sz w:val="22"/>
          <w:szCs w:val="22"/>
        </w:rPr>
        <w:t>WASH</w:t>
      </w:r>
      <w:r w:rsidR="00E426C6" w:rsidRPr="00C87DDC">
        <w:rPr>
          <w:rFonts w:ascii="Avenir Book" w:hAnsi="Avenir Book"/>
          <w:sz w:val="22"/>
          <w:szCs w:val="22"/>
        </w:rPr>
        <w:t>)</w:t>
      </w:r>
      <w:r w:rsidR="00D52C2F" w:rsidRPr="00C87DDC">
        <w:rPr>
          <w:rFonts w:ascii="Avenir Book" w:hAnsi="Avenir Book"/>
          <w:sz w:val="22"/>
          <w:szCs w:val="22"/>
        </w:rPr>
        <w:t xml:space="preserve">, healthy buildings, environmental resource management); 3) organization of </w:t>
      </w:r>
      <w:r w:rsidR="00DF2783" w:rsidRPr="00C87DDC">
        <w:rPr>
          <w:rFonts w:ascii="Avenir Book" w:hAnsi="Avenir Book"/>
          <w:sz w:val="22"/>
          <w:szCs w:val="22"/>
        </w:rPr>
        <w:t xml:space="preserve">localized </w:t>
      </w:r>
      <w:r w:rsidR="00D52C2F" w:rsidRPr="00C87DDC">
        <w:rPr>
          <w:rFonts w:ascii="Avenir Book" w:hAnsi="Avenir Book"/>
          <w:sz w:val="22"/>
          <w:szCs w:val="22"/>
        </w:rPr>
        <w:t xml:space="preserve">public health delivery; and 4) mainstreaming of urban agriculture and integrated food systems to ensure food security. </w:t>
      </w:r>
    </w:p>
    <w:p w14:paraId="27585780" w14:textId="7441D795" w:rsidR="00A36BFB" w:rsidRPr="00C87DDC" w:rsidRDefault="00D52C2F" w:rsidP="00172814">
      <w:pPr>
        <w:pStyle w:val="Heading4"/>
        <w:numPr>
          <w:ilvl w:val="0"/>
          <w:numId w:val="29"/>
        </w:numPr>
        <w:spacing w:before="120" w:after="0"/>
        <w:rPr>
          <w:rFonts w:ascii="Avenir Book" w:hAnsi="Avenir Book"/>
          <w:sz w:val="22"/>
          <w:szCs w:val="22"/>
        </w:rPr>
      </w:pPr>
      <w:r w:rsidRPr="00C87DDC">
        <w:rPr>
          <w:rFonts w:ascii="Avenir Book" w:hAnsi="Avenir Book"/>
          <w:sz w:val="22"/>
          <w:szCs w:val="22"/>
        </w:rPr>
        <w:t xml:space="preserve">The pandemic-induced economic uncertainties </w:t>
      </w:r>
      <w:r w:rsidR="00D63C54" w:rsidRPr="00C87DDC">
        <w:rPr>
          <w:rFonts w:ascii="Avenir Book" w:hAnsi="Avenir Book"/>
          <w:sz w:val="22"/>
          <w:szCs w:val="22"/>
        </w:rPr>
        <w:t>reinforce</w:t>
      </w:r>
      <w:r w:rsidRPr="00C87DDC">
        <w:rPr>
          <w:rFonts w:ascii="Avenir Book" w:hAnsi="Avenir Book"/>
          <w:sz w:val="22"/>
          <w:szCs w:val="22"/>
        </w:rPr>
        <w:t xml:space="preserve"> the case for good urban design to support resilience against disasters and shocks</w:t>
      </w:r>
      <w:r w:rsidRPr="00C87DDC">
        <w:rPr>
          <w:rFonts w:ascii="Avenir Book" w:hAnsi="Avenir Book"/>
          <w:b/>
          <w:bCs/>
          <w:sz w:val="22"/>
          <w:szCs w:val="22"/>
        </w:rPr>
        <w:t xml:space="preserve">.  </w:t>
      </w:r>
      <w:r w:rsidRPr="00C87DDC">
        <w:rPr>
          <w:rFonts w:ascii="Avenir Book" w:hAnsi="Avenir Book"/>
          <w:sz w:val="22"/>
          <w:szCs w:val="22"/>
        </w:rPr>
        <w:t xml:space="preserve">The best practice </w:t>
      </w:r>
      <w:r w:rsidR="003D71D5">
        <w:rPr>
          <w:rFonts w:ascii="Avenir Book" w:hAnsi="Avenir Book"/>
          <w:sz w:val="22"/>
          <w:szCs w:val="22"/>
        </w:rPr>
        <w:t xml:space="preserve">urban design </w:t>
      </w:r>
      <w:r w:rsidRPr="00C87DDC">
        <w:rPr>
          <w:rFonts w:ascii="Avenir Book" w:hAnsi="Avenir Book"/>
          <w:sz w:val="22"/>
          <w:szCs w:val="22"/>
        </w:rPr>
        <w:t>principle is the “</w:t>
      </w:r>
      <w:r w:rsidRPr="00C87DDC">
        <w:rPr>
          <w:rFonts w:ascii="Avenir Book" w:hAnsi="Avenir Book"/>
          <w:i/>
          <w:iCs/>
          <w:sz w:val="22"/>
          <w:szCs w:val="22"/>
        </w:rPr>
        <w:t>15-minute city,”</w:t>
      </w:r>
      <w:r w:rsidRPr="00C87DDC">
        <w:rPr>
          <w:rFonts w:ascii="Avenir Book" w:hAnsi="Avenir Book"/>
          <w:sz w:val="22"/>
          <w:szCs w:val="22"/>
        </w:rPr>
        <w:t xml:space="preserve"> wherein modular neighborhoods are designed with central walkable</w:t>
      </w:r>
      <w:r w:rsidR="00671AC6" w:rsidRPr="00C87DDC">
        <w:rPr>
          <w:rFonts w:ascii="Avenir Book" w:hAnsi="Avenir Book"/>
          <w:sz w:val="22"/>
          <w:szCs w:val="22"/>
        </w:rPr>
        <w:t xml:space="preserve"> and </w:t>
      </w:r>
      <w:r w:rsidRPr="00C87DDC">
        <w:rPr>
          <w:rFonts w:ascii="Avenir Book" w:hAnsi="Avenir Book"/>
          <w:sz w:val="22"/>
          <w:szCs w:val="22"/>
        </w:rPr>
        <w:t xml:space="preserve">bikeable hubs that </w:t>
      </w:r>
      <w:r w:rsidR="003D71D5">
        <w:rPr>
          <w:rFonts w:ascii="Avenir Book" w:hAnsi="Avenir Book"/>
          <w:sz w:val="22"/>
          <w:szCs w:val="22"/>
        </w:rPr>
        <w:t>locate</w:t>
      </w:r>
      <w:r w:rsidR="00955C27" w:rsidRPr="00C87DDC">
        <w:rPr>
          <w:rFonts w:ascii="Avenir Book" w:hAnsi="Avenir Book"/>
          <w:sz w:val="22"/>
          <w:szCs w:val="22"/>
        </w:rPr>
        <w:t xml:space="preserve"> </w:t>
      </w:r>
      <w:r w:rsidRPr="00C87DDC">
        <w:rPr>
          <w:rFonts w:ascii="Avenir Book" w:hAnsi="Avenir Book"/>
          <w:sz w:val="22"/>
          <w:szCs w:val="22"/>
        </w:rPr>
        <w:t>most of people’s daily needs</w:t>
      </w:r>
      <w:r w:rsidR="00955C27" w:rsidRPr="00C87DDC">
        <w:rPr>
          <w:rFonts w:ascii="Avenir Book" w:hAnsi="Avenir Book"/>
          <w:sz w:val="22"/>
          <w:szCs w:val="22"/>
        </w:rPr>
        <w:t xml:space="preserve"> within easy access</w:t>
      </w:r>
      <w:r w:rsidR="00A644D6" w:rsidRPr="00C87DDC">
        <w:rPr>
          <w:rFonts w:ascii="Avenir Book" w:hAnsi="Avenir Book"/>
          <w:sz w:val="22"/>
          <w:szCs w:val="22"/>
        </w:rPr>
        <w:t xml:space="preserve">. </w:t>
      </w:r>
      <w:r w:rsidR="00E13FD0" w:rsidRPr="00C87DDC">
        <w:rPr>
          <w:rFonts w:ascii="Avenir Book" w:hAnsi="Avenir Book"/>
          <w:sz w:val="22"/>
          <w:szCs w:val="22"/>
        </w:rPr>
        <w:t>In addition to markets, transit</w:t>
      </w:r>
      <w:r w:rsidR="003D71D5">
        <w:rPr>
          <w:rFonts w:ascii="Avenir Book" w:hAnsi="Avenir Book"/>
          <w:sz w:val="22"/>
          <w:szCs w:val="22"/>
        </w:rPr>
        <w:t>,</w:t>
      </w:r>
      <w:r w:rsidR="00E13FD0" w:rsidRPr="00C87DDC">
        <w:rPr>
          <w:rFonts w:ascii="Avenir Book" w:hAnsi="Avenir Book"/>
          <w:sz w:val="22"/>
          <w:szCs w:val="22"/>
        </w:rPr>
        <w:t xml:space="preserve"> and economic functions, t</w:t>
      </w:r>
      <w:r w:rsidR="004C0520" w:rsidRPr="00C87DDC">
        <w:rPr>
          <w:rFonts w:ascii="Avenir Book" w:hAnsi="Avenir Book"/>
          <w:sz w:val="22"/>
          <w:szCs w:val="22"/>
        </w:rPr>
        <w:t>hese</w:t>
      </w:r>
      <w:r w:rsidR="00D8092A" w:rsidRPr="00C87DDC">
        <w:rPr>
          <w:rFonts w:ascii="Avenir Book" w:hAnsi="Avenir Book"/>
          <w:sz w:val="22"/>
          <w:szCs w:val="22"/>
        </w:rPr>
        <w:t xml:space="preserve"> would</w:t>
      </w:r>
      <w:r w:rsidR="00931F1E" w:rsidRPr="00C87DDC">
        <w:rPr>
          <w:rFonts w:ascii="Avenir Book" w:hAnsi="Avenir Book"/>
          <w:sz w:val="22"/>
          <w:szCs w:val="22"/>
        </w:rPr>
        <w:t xml:space="preserve"> include </w:t>
      </w:r>
      <w:r w:rsidR="00A644D6" w:rsidRPr="00C87DDC">
        <w:rPr>
          <w:rFonts w:ascii="Avenir Book" w:hAnsi="Avenir Book"/>
          <w:sz w:val="22"/>
          <w:szCs w:val="22"/>
        </w:rPr>
        <w:t>health clinics</w:t>
      </w:r>
      <w:r w:rsidR="00E13FD0" w:rsidRPr="00C87DDC">
        <w:rPr>
          <w:rFonts w:ascii="Avenir Book" w:hAnsi="Avenir Book"/>
          <w:sz w:val="22"/>
          <w:szCs w:val="22"/>
        </w:rPr>
        <w:t xml:space="preserve"> and </w:t>
      </w:r>
      <w:r w:rsidR="00931F1E" w:rsidRPr="00C87DDC">
        <w:rPr>
          <w:rFonts w:ascii="Avenir Book" w:hAnsi="Avenir Book"/>
          <w:sz w:val="22"/>
          <w:szCs w:val="22"/>
        </w:rPr>
        <w:t>disaster meeting points</w:t>
      </w:r>
      <w:r w:rsidR="002B5493" w:rsidRPr="00C87DDC">
        <w:rPr>
          <w:rFonts w:ascii="Avenir Book" w:hAnsi="Avenir Book"/>
          <w:sz w:val="22"/>
          <w:szCs w:val="22"/>
        </w:rPr>
        <w:t xml:space="preserve">, as well as </w:t>
      </w:r>
      <w:r w:rsidR="00DF2783" w:rsidRPr="00C87DDC">
        <w:rPr>
          <w:rFonts w:ascii="Avenir Book" w:hAnsi="Avenir Book"/>
          <w:sz w:val="22"/>
          <w:szCs w:val="22"/>
        </w:rPr>
        <w:t>wellbeing and resilience</w:t>
      </w:r>
      <w:r w:rsidR="002B5493" w:rsidRPr="00C87DDC">
        <w:rPr>
          <w:rFonts w:ascii="Avenir Book" w:hAnsi="Avenir Book"/>
          <w:sz w:val="22"/>
          <w:szCs w:val="22"/>
        </w:rPr>
        <w:t xml:space="preserve"> functions</w:t>
      </w:r>
      <w:r w:rsidR="00DF2783" w:rsidRPr="00C87DDC">
        <w:rPr>
          <w:rFonts w:ascii="Avenir Book" w:hAnsi="Avenir Book"/>
          <w:sz w:val="22"/>
          <w:szCs w:val="22"/>
        </w:rPr>
        <w:t xml:space="preserve"> that </w:t>
      </w:r>
      <w:r w:rsidR="00955C27" w:rsidRPr="00C87DDC">
        <w:rPr>
          <w:rFonts w:ascii="Avenir Book" w:hAnsi="Avenir Book"/>
          <w:sz w:val="22"/>
          <w:szCs w:val="22"/>
        </w:rPr>
        <w:t>knit</w:t>
      </w:r>
      <w:r w:rsidR="00DF2783" w:rsidRPr="00C87DDC">
        <w:rPr>
          <w:rFonts w:ascii="Avenir Book" w:hAnsi="Avenir Book"/>
          <w:sz w:val="22"/>
          <w:szCs w:val="22"/>
        </w:rPr>
        <w:t xml:space="preserve"> together the </w:t>
      </w:r>
      <w:r w:rsidR="00A644D6" w:rsidRPr="00C87DDC">
        <w:rPr>
          <w:rFonts w:ascii="Avenir Book" w:hAnsi="Avenir Book"/>
          <w:sz w:val="22"/>
          <w:szCs w:val="22"/>
        </w:rPr>
        <w:t>society</w:t>
      </w:r>
      <w:r w:rsidR="00931F1E" w:rsidRPr="00C87DDC">
        <w:rPr>
          <w:rFonts w:ascii="Avenir Book" w:hAnsi="Avenir Book"/>
          <w:sz w:val="22"/>
          <w:szCs w:val="22"/>
        </w:rPr>
        <w:t xml:space="preserve"> </w:t>
      </w:r>
      <w:r w:rsidR="002B5493" w:rsidRPr="00C87DDC">
        <w:rPr>
          <w:rFonts w:ascii="Avenir Book" w:hAnsi="Avenir Book"/>
          <w:sz w:val="22"/>
          <w:szCs w:val="22"/>
        </w:rPr>
        <w:t>(</w:t>
      </w:r>
      <w:r w:rsidR="00931F1E" w:rsidRPr="00C87DDC">
        <w:rPr>
          <w:rFonts w:ascii="Avenir Book" w:hAnsi="Avenir Book"/>
          <w:sz w:val="22"/>
          <w:szCs w:val="22"/>
        </w:rPr>
        <w:t>such as</w:t>
      </w:r>
      <w:r w:rsidR="00955C27" w:rsidRPr="00C87DDC">
        <w:rPr>
          <w:rFonts w:ascii="Avenir Book" w:hAnsi="Avenir Book"/>
          <w:sz w:val="22"/>
          <w:szCs w:val="22"/>
        </w:rPr>
        <w:t xml:space="preserve"> community meeting</w:t>
      </w:r>
      <w:r w:rsidR="00A644D6" w:rsidRPr="00C87DDC">
        <w:rPr>
          <w:rFonts w:ascii="Avenir Book" w:hAnsi="Avenir Book"/>
          <w:sz w:val="22"/>
          <w:szCs w:val="22"/>
        </w:rPr>
        <w:t xml:space="preserve"> places;</w:t>
      </w:r>
      <w:r w:rsidR="00955C27" w:rsidRPr="00C87DDC">
        <w:rPr>
          <w:rFonts w:ascii="Avenir Book" w:hAnsi="Avenir Book"/>
          <w:sz w:val="22"/>
          <w:szCs w:val="22"/>
        </w:rPr>
        <w:t xml:space="preserve"> family facilities such as libraries, sports offerings, childcare and afterschool care</w:t>
      </w:r>
      <w:bookmarkStart w:id="20" w:name="_Toc93440967"/>
      <w:r w:rsidR="002B5493" w:rsidRPr="00C87DDC">
        <w:rPr>
          <w:rFonts w:ascii="Avenir Book" w:hAnsi="Avenir Book"/>
          <w:sz w:val="22"/>
          <w:szCs w:val="22"/>
        </w:rPr>
        <w:t>)</w:t>
      </w:r>
      <w:r w:rsidR="00E13FD0" w:rsidRPr="00C87DDC">
        <w:rPr>
          <w:rFonts w:ascii="Avenir Book" w:hAnsi="Avenir Book"/>
          <w:sz w:val="22"/>
          <w:szCs w:val="22"/>
        </w:rPr>
        <w:t xml:space="preserve">. </w:t>
      </w:r>
    </w:p>
    <w:p w14:paraId="6FB1D71B" w14:textId="724E47FC" w:rsidR="00D52C2F" w:rsidRPr="00C87DDC" w:rsidRDefault="00D52C2F" w:rsidP="008E6647">
      <w:pPr>
        <w:pStyle w:val="Heading3"/>
        <w:rPr>
          <w:rFonts w:ascii="Avenir Book" w:hAnsi="Avenir Book"/>
          <w:sz w:val="22"/>
          <w:szCs w:val="22"/>
        </w:rPr>
      </w:pPr>
      <w:bookmarkStart w:id="21" w:name="_Toc105618007"/>
      <w:r w:rsidRPr="00C87DDC">
        <w:rPr>
          <w:rFonts w:ascii="Avenir Book" w:hAnsi="Avenir Book"/>
          <w:sz w:val="22"/>
          <w:szCs w:val="22"/>
        </w:rPr>
        <w:lastRenderedPageBreak/>
        <w:t>The Climate Crisis</w:t>
      </w:r>
      <w:bookmarkEnd w:id="21"/>
      <w:r w:rsidRPr="00C87DDC">
        <w:rPr>
          <w:rFonts w:ascii="Avenir Book" w:hAnsi="Avenir Book"/>
          <w:sz w:val="22"/>
          <w:szCs w:val="22"/>
        </w:rPr>
        <w:t xml:space="preserve"> </w:t>
      </w:r>
      <w:bookmarkEnd w:id="20"/>
    </w:p>
    <w:p w14:paraId="55CEB049" w14:textId="566C736B" w:rsidR="00E23058" w:rsidRPr="00C87DDC" w:rsidRDefault="00E23058" w:rsidP="003A04C6">
      <w:pPr>
        <w:spacing w:before="120"/>
        <w:rPr>
          <w:rFonts w:ascii="Avenir Book" w:hAnsi="Avenir Book"/>
          <w:i/>
          <w:iCs/>
          <w:sz w:val="22"/>
          <w:szCs w:val="22"/>
        </w:rPr>
      </w:pPr>
      <w:r w:rsidRPr="00584F1A">
        <w:rPr>
          <w:rFonts w:ascii="Avenir Book" w:hAnsi="Avenir Book"/>
          <w:i/>
          <w:iCs/>
          <w:sz w:val="22"/>
          <w:szCs w:val="22"/>
        </w:rPr>
        <w:t>As</w:t>
      </w:r>
      <w:r w:rsidR="00D52C2F" w:rsidRPr="00584F1A">
        <w:rPr>
          <w:rFonts w:ascii="Avenir Book" w:hAnsi="Avenir Book"/>
          <w:i/>
          <w:iCs/>
          <w:sz w:val="22"/>
          <w:szCs w:val="22"/>
        </w:rPr>
        <w:t xml:space="preserve"> pointed out in the Nigeria National Climate Policy, the climate crisis is arguably the</w:t>
      </w:r>
      <w:r w:rsidR="00D52C2F" w:rsidRPr="00C87DDC">
        <w:rPr>
          <w:rFonts w:ascii="Avenir Book" w:hAnsi="Avenir Book"/>
          <w:i/>
          <w:iCs/>
          <w:sz w:val="22"/>
          <w:szCs w:val="22"/>
        </w:rPr>
        <w:t xml:space="preserve"> “biggest challenge facing humanity. It is complex and dynamic and requires multi-dimensional and multi-sectoral mitigation and adaptation initiatives within a dynamic policy framework to properly tackle it.”</w:t>
      </w:r>
      <w:r w:rsidR="003D71D5" w:rsidRPr="003D71D5">
        <w:rPr>
          <w:rStyle w:val="EndnoteReference"/>
          <w:rFonts w:ascii="Avenir Book" w:hAnsi="Avenir Book"/>
          <w:i/>
          <w:iCs/>
          <w:sz w:val="22"/>
          <w:szCs w:val="22"/>
        </w:rPr>
        <w:t xml:space="preserve"> </w:t>
      </w:r>
      <w:r w:rsidR="003D71D5" w:rsidRPr="00C87DDC">
        <w:rPr>
          <w:rStyle w:val="EndnoteReference"/>
          <w:rFonts w:ascii="Avenir Book" w:hAnsi="Avenir Book"/>
          <w:i/>
          <w:iCs/>
          <w:sz w:val="22"/>
          <w:szCs w:val="22"/>
        </w:rPr>
        <w:endnoteReference w:id="26"/>
      </w:r>
      <w:r w:rsidR="00D52C2F" w:rsidRPr="00C87DDC">
        <w:rPr>
          <w:rFonts w:ascii="Avenir Book" w:hAnsi="Avenir Book"/>
          <w:i/>
          <w:iCs/>
          <w:sz w:val="22"/>
          <w:szCs w:val="22"/>
        </w:rPr>
        <w:t xml:space="preserve"> </w:t>
      </w:r>
    </w:p>
    <w:p w14:paraId="145BF9C4" w14:textId="16D5701E" w:rsidR="00D52C2F" w:rsidRPr="00C87DDC" w:rsidRDefault="00D52C2F" w:rsidP="003A04C6">
      <w:pPr>
        <w:spacing w:before="120"/>
        <w:rPr>
          <w:rFonts w:ascii="Avenir Book" w:hAnsi="Avenir Book"/>
          <w:sz w:val="22"/>
          <w:szCs w:val="22"/>
        </w:rPr>
      </w:pPr>
      <w:r w:rsidRPr="00C87DDC">
        <w:rPr>
          <w:rFonts w:ascii="Avenir Book" w:hAnsi="Avenir Book"/>
          <w:sz w:val="22"/>
          <w:szCs w:val="22"/>
        </w:rPr>
        <w:t>The climate crisis will continue to surge, and it has indirect implications for each of the other crises</w:t>
      </w:r>
      <w:r w:rsidR="00584F1A">
        <w:rPr>
          <w:rFonts w:ascii="Avenir Book" w:hAnsi="Avenir Book"/>
          <w:sz w:val="22"/>
          <w:szCs w:val="22"/>
        </w:rPr>
        <w:t xml:space="preserve">, including health, migration, </w:t>
      </w:r>
      <w:r w:rsidR="0092645C">
        <w:rPr>
          <w:rFonts w:ascii="Avenir Book" w:hAnsi="Avenir Book"/>
          <w:sz w:val="22"/>
          <w:szCs w:val="22"/>
        </w:rPr>
        <w:t xml:space="preserve">instability, </w:t>
      </w:r>
      <w:r w:rsidR="00584F1A">
        <w:rPr>
          <w:rFonts w:ascii="Avenir Book" w:hAnsi="Avenir Book"/>
          <w:sz w:val="22"/>
          <w:szCs w:val="22"/>
        </w:rPr>
        <w:t>economy, and ecolog</w:t>
      </w:r>
      <w:r w:rsidR="0092645C">
        <w:rPr>
          <w:rFonts w:ascii="Avenir Book" w:hAnsi="Avenir Book"/>
          <w:sz w:val="22"/>
          <w:szCs w:val="22"/>
        </w:rPr>
        <w:t>y</w:t>
      </w:r>
      <w:r w:rsidRPr="00C87DDC">
        <w:rPr>
          <w:rFonts w:ascii="Avenir Book" w:hAnsi="Avenir Book"/>
          <w:sz w:val="22"/>
          <w:szCs w:val="22"/>
        </w:rPr>
        <w:t xml:space="preserve">. </w:t>
      </w:r>
      <w:r w:rsidR="00E13FD0" w:rsidRPr="00C87DDC">
        <w:rPr>
          <w:rFonts w:ascii="Avenir Book" w:hAnsi="Avenir Book"/>
          <w:sz w:val="22"/>
          <w:szCs w:val="22"/>
        </w:rPr>
        <w:t>Without</w:t>
      </w:r>
      <w:r w:rsidRPr="00C87DDC">
        <w:rPr>
          <w:rFonts w:ascii="Avenir Book" w:hAnsi="Avenir Book"/>
          <w:sz w:val="22"/>
          <w:szCs w:val="22"/>
        </w:rPr>
        <w:t xml:space="preserve"> concrete adaptation measures, the National Climate Policy estimates that “climate change will cost Nigeria between 6% and 30% of its GDP by 2050 if no concrete adaptation action is taken.” As the most significant trend in Nigeria’s physical landscape, urbanization management plays a central role in addressing climate change</w:t>
      </w:r>
      <w:r w:rsidR="0092645C">
        <w:rPr>
          <w:rFonts w:ascii="Avenir Book" w:hAnsi="Avenir Book"/>
          <w:sz w:val="22"/>
          <w:szCs w:val="22"/>
        </w:rPr>
        <w:t>.</w:t>
      </w:r>
      <w:r w:rsidRPr="00C87DDC">
        <w:rPr>
          <w:rFonts w:ascii="Avenir Book" w:hAnsi="Avenir Book"/>
          <w:sz w:val="22"/>
          <w:szCs w:val="22"/>
        </w:rPr>
        <w:t xml:space="preserve">  </w:t>
      </w:r>
    </w:p>
    <w:p w14:paraId="196D6810" w14:textId="63C8693E" w:rsidR="003D5AE3" w:rsidRPr="00C87DDC" w:rsidRDefault="00D52C2F" w:rsidP="003A04C6">
      <w:pPr>
        <w:spacing w:before="120"/>
        <w:rPr>
          <w:rFonts w:ascii="Avenir Book" w:hAnsi="Avenir Book"/>
          <w:sz w:val="22"/>
          <w:szCs w:val="22"/>
        </w:rPr>
      </w:pPr>
      <w:r w:rsidRPr="00C87DDC">
        <w:rPr>
          <w:rFonts w:ascii="Avenir Book" w:hAnsi="Avenir Book"/>
          <w:b/>
          <w:bCs/>
          <w:sz w:val="22"/>
          <w:szCs w:val="22"/>
        </w:rPr>
        <w:t>Climate Adaptation and Resilience</w:t>
      </w:r>
      <w:r w:rsidRPr="00C87DDC">
        <w:rPr>
          <w:rFonts w:ascii="Avenir Book" w:hAnsi="Avenir Book"/>
          <w:sz w:val="22"/>
          <w:szCs w:val="22"/>
        </w:rPr>
        <w:t xml:space="preserve">. Nigeria is already experiencing the direct impacts of the </w:t>
      </w:r>
      <w:r w:rsidR="00EF763B" w:rsidRPr="00C87DDC">
        <w:rPr>
          <w:rFonts w:ascii="Avenir Book" w:hAnsi="Avenir Book"/>
          <w:sz w:val="22"/>
          <w:szCs w:val="22"/>
        </w:rPr>
        <w:t>C</w:t>
      </w:r>
      <w:r w:rsidRPr="00C87DDC">
        <w:rPr>
          <w:rFonts w:ascii="Avenir Book" w:hAnsi="Avenir Book"/>
          <w:sz w:val="22"/>
          <w:szCs w:val="22"/>
        </w:rPr>
        <w:t xml:space="preserve">limate </w:t>
      </w:r>
      <w:r w:rsidR="00EF763B" w:rsidRPr="00C87DDC">
        <w:rPr>
          <w:rFonts w:ascii="Avenir Book" w:hAnsi="Avenir Book"/>
          <w:sz w:val="22"/>
          <w:szCs w:val="22"/>
        </w:rPr>
        <w:t>C</w:t>
      </w:r>
      <w:r w:rsidRPr="00C87DDC">
        <w:rPr>
          <w:rFonts w:ascii="Avenir Book" w:hAnsi="Avenir Book"/>
          <w:sz w:val="22"/>
          <w:szCs w:val="22"/>
        </w:rPr>
        <w:t xml:space="preserve">risis, through chronic drought and heat events; sea level rise and flooding; and extreme weather events such as heavy storms, flooding, mudslides, and ongoing deforestation, desertification, and biodiversity loss.  Climate </w:t>
      </w:r>
      <w:r w:rsidR="00EF763B" w:rsidRPr="00C87DDC">
        <w:rPr>
          <w:rFonts w:ascii="Avenir Book" w:hAnsi="Avenir Book"/>
          <w:sz w:val="22"/>
          <w:szCs w:val="22"/>
        </w:rPr>
        <w:t>C</w:t>
      </w:r>
      <w:r w:rsidRPr="00C87DDC">
        <w:rPr>
          <w:rFonts w:ascii="Avenir Book" w:hAnsi="Avenir Book"/>
          <w:sz w:val="22"/>
          <w:szCs w:val="22"/>
        </w:rPr>
        <w:t>hange’s indirect impacts drive rural insecurity, impoverishment, migration, and health crises (such as heat stroke, malnutrition, infectious disease, and food-and water borne illness).</w:t>
      </w:r>
      <w:r w:rsidRPr="00C87DDC">
        <w:rPr>
          <w:rFonts w:ascii="Avenir Book" w:hAnsi="Avenir Book"/>
          <w:sz w:val="22"/>
          <w:szCs w:val="22"/>
          <w:vertAlign w:val="superscript"/>
        </w:rPr>
        <w:endnoteReference w:id="27"/>
      </w:r>
      <w:r w:rsidRPr="00C87DDC">
        <w:rPr>
          <w:rFonts w:ascii="Avenir Book" w:hAnsi="Avenir Book"/>
          <w:sz w:val="22"/>
          <w:szCs w:val="22"/>
        </w:rPr>
        <w:t xml:space="preserve"> </w:t>
      </w:r>
    </w:p>
    <w:p w14:paraId="3FA5D987" w14:textId="6D867E76" w:rsidR="00D52C2F" w:rsidRPr="00C87DDC" w:rsidRDefault="00D52C2F" w:rsidP="00172814">
      <w:pPr>
        <w:pStyle w:val="ListParagraph"/>
        <w:numPr>
          <w:ilvl w:val="0"/>
          <w:numId w:val="37"/>
        </w:numPr>
        <w:spacing w:before="120"/>
        <w:rPr>
          <w:rFonts w:ascii="Avenir Book" w:hAnsi="Avenir Book"/>
          <w:sz w:val="22"/>
          <w:szCs w:val="22"/>
        </w:rPr>
      </w:pPr>
      <w:r w:rsidRPr="00C87DDC">
        <w:rPr>
          <w:rFonts w:ascii="Avenir Book" w:hAnsi="Avenir Book"/>
          <w:sz w:val="22"/>
          <w:szCs w:val="22"/>
        </w:rPr>
        <w:t xml:space="preserve">Climate </w:t>
      </w:r>
      <w:r w:rsidR="00EF763B" w:rsidRPr="00C87DDC">
        <w:rPr>
          <w:rFonts w:ascii="Avenir Book" w:hAnsi="Avenir Book"/>
          <w:sz w:val="22"/>
          <w:szCs w:val="22"/>
        </w:rPr>
        <w:t>C</w:t>
      </w:r>
      <w:r w:rsidRPr="00C87DDC">
        <w:rPr>
          <w:rFonts w:ascii="Avenir Book" w:hAnsi="Avenir Book"/>
          <w:sz w:val="22"/>
          <w:szCs w:val="22"/>
        </w:rPr>
        <w:t>risis hazards and disasters demand solid “climate resilience and adaptation-oriented” responses</w:t>
      </w:r>
      <w:r w:rsidR="003D5AE3" w:rsidRPr="00C87DDC">
        <w:rPr>
          <w:rFonts w:ascii="Avenir Book" w:hAnsi="Avenir Book"/>
          <w:sz w:val="22"/>
          <w:szCs w:val="22"/>
        </w:rPr>
        <w:t xml:space="preserve"> which should be coordinated spatially with city plans</w:t>
      </w:r>
      <w:r w:rsidR="00757EB2">
        <w:rPr>
          <w:rFonts w:ascii="Avenir Book" w:hAnsi="Avenir Book"/>
          <w:sz w:val="22"/>
          <w:szCs w:val="22"/>
        </w:rPr>
        <w:t xml:space="preserve"> to reduce risk and protect people from exposure</w:t>
      </w:r>
      <w:r w:rsidRPr="00C87DDC">
        <w:rPr>
          <w:rFonts w:ascii="Avenir Book" w:hAnsi="Avenir Book"/>
          <w:b/>
          <w:bCs/>
          <w:sz w:val="22"/>
          <w:szCs w:val="22"/>
        </w:rPr>
        <w:t>.</w:t>
      </w:r>
      <w:r w:rsidRPr="00C87DDC">
        <w:rPr>
          <w:rFonts w:ascii="Avenir Book" w:hAnsi="Avenir Book"/>
          <w:sz w:val="22"/>
          <w:szCs w:val="22"/>
        </w:rPr>
        <w:t xml:space="preserve"> This includes hazard and vulnerability mapping to identify high risk zones and reconfigure planned settlement locations to de-risk and prioritize the most vulnerable. </w:t>
      </w:r>
      <w:r w:rsidR="001D5F38" w:rsidRPr="00C87DDC">
        <w:rPr>
          <w:rFonts w:ascii="Avenir Book" w:hAnsi="Avenir Book"/>
          <w:sz w:val="22"/>
          <w:szCs w:val="22"/>
        </w:rPr>
        <w:t xml:space="preserve">Urban plans must also consider evacuation circulation, resilient building codes and infrastructure, and socially resilient urban design that promotes development of social capital. </w:t>
      </w:r>
      <w:r w:rsidRPr="00C87DDC">
        <w:rPr>
          <w:rFonts w:ascii="Avenir Book" w:hAnsi="Avenir Book"/>
          <w:sz w:val="22"/>
          <w:szCs w:val="22"/>
        </w:rPr>
        <w:t xml:space="preserve"> </w:t>
      </w:r>
    </w:p>
    <w:p w14:paraId="39CD7E7A" w14:textId="1103E58F" w:rsidR="00F475EC" w:rsidRPr="00C87DDC" w:rsidRDefault="00F475EC" w:rsidP="00133657">
      <w:pPr>
        <w:pStyle w:val="List"/>
        <w:numPr>
          <w:ilvl w:val="0"/>
          <w:numId w:val="37"/>
        </w:numPr>
        <w:spacing w:before="120"/>
        <w:rPr>
          <w:rFonts w:ascii="Avenir Book" w:hAnsi="Avenir Book"/>
          <w:sz w:val="22"/>
          <w:szCs w:val="22"/>
        </w:rPr>
      </w:pPr>
      <w:r w:rsidRPr="00C87DDC">
        <w:rPr>
          <w:rFonts w:ascii="Avenir Book" w:hAnsi="Avenir Book"/>
          <w:sz w:val="22"/>
          <w:szCs w:val="22"/>
        </w:rPr>
        <w:t xml:space="preserve">Urban design plays a critical role in climate adaptation and resilience through the use of green networks, green infrastructure, green streets, and nature-based solutions </w:t>
      </w:r>
      <w:r w:rsidR="00757EB2">
        <w:rPr>
          <w:rFonts w:ascii="Avenir Book" w:hAnsi="Avenir Book"/>
          <w:sz w:val="22"/>
          <w:szCs w:val="22"/>
        </w:rPr>
        <w:t xml:space="preserve">(NBS) </w:t>
      </w:r>
      <w:r w:rsidRPr="00C87DDC">
        <w:rPr>
          <w:rFonts w:ascii="Avenir Book" w:hAnsi="Avenir Book"/>
          <w:sz w:val="22"/>
          <w:szCs w:val="22"/>
        </w:rPr>
        <w:t xml:space="preserve">across all </w:t>
      </w:r>
      <w:r w:rsidR="00EF763B" w:rsidRPr="00C87DDC">
        <w:rPr>
          <w:rFonts w:ascii="Avenir Book" w:hAnsi="Avenir Book"/>
          <w:sz w:val="22"/>
          <w:szCs w:val="22"/>
        </w:rPr>
        <w:t>scales of urban development. Urban</w:t>
      </w:r>
      <w:r w:rsidRPr="00C87DDC">
        <w:rPr>
          <w:rFonts w:ascii="Avenir Book" w:hAnsi="Avenir Book"/>
          <w:sz w:val="22"/>
          <w:szCs w:val="22"/>
        </w:rPr>
        <w:t xml:space="preserve"> design</w:t>
      </w:r>
      <w:r w:rsidR="00EF763B" w:rsidRPr="00C87DDC">
        <w:rPr>
          <w:rFonts w:ascii="Avenir Book" w:hAnsi="Avenir Book"/>
          <w:sz w:val="22"/>
          <w:szCs w:val="22"/>
        </w:rPr>
        <w:t xml:space="preserve"> can help build</w:t>
      </w:r>
      <w:r w:rsidRPr="00C87DDC">
        <w:rPr>
          <w:rFonts w:ascii="Avenir Book" w:hAnsi="Avenir Book"/>
          <w:sz w:val="22"/>
          <w:szCs w:val="22"/>
        </w:rPr>
        <w:t xml:space="preserve"> community </w:t>
      </w:r>
      <w:r w:rsidR="00DB6B6B">
        <w:rPr>
          <w:rFonts w:ascii="Avenir Book" w:hAnsi="Avenir Book"/>
          <w:sz w:val="22"/>
          <w:szCs w:val="22"/>
        </w:rPr>
        <w:t xml:space="preserve">social </w:t>
      </w:r>
      <w:r w:rsidRPr="00C87DDC">
        <w:rPr>
          <w:rFonts w:ascii="Avenir Book" w:hAnsi="Avenir Book"/>
          <w:sz w:val="22"/>
          <w:szCs w:val="22"/>
        </w:rPr>
        <w:t>resilience and wellbeing</w:t>
      </w:r>
      <w:r w:rsidR="00EF763B" w:rsidRPr="00C87DDC">
        <w:rPr>
          <w:rFonts w:ascii="Avenir Book" w:hAnsi="Avenir Book"/>
          <w:sz w:val="22"/>
          <w:szCs w:val="22"/>
        </w:rPr>
        <w:t xml:space="preserve"> through celebration of the public realm, public space, resilience hubs and true urban “places and spaces” that are accessible to all. Urban spaces are too often privatized for limited access, when the opposite should be emphasized</w:t>
      </w:r>
      <w:r w:rsidR="00DB6B6B">
        <w:rPr>
          <w:rFonts w:ascii="Avenir Book" w:hAnsi="Avenir Book"/>
          <w:sz w:val="22"/>
          <w:szCs w:val="22"/>
        </w:rPr>
        <w:t xml:space="preserve"> to help build social capital that is necessary for collective response to disasters and extreme events. </w:t>
      </w:r>
    </w:p>
    <w:p w14:paraId="5EBBFB3D" w14:textId="1251CC67" w:rsidR="00D52C2F" w:rsidRPr="00C87DDC" w:rsidRDefault="00D52C2F" w:rsidP="003A04C6">
      <w:pPr>
        <w:pStyle w:val="Heading4"/>
        <w:spacing w:before="120" w:after="0"/>
        <w:rPr>
          <w:rFonts w:ascii="Avenir Book" w:hAnsi="Avenir Book"/>
          <w:sz w:val="22"/>
          <w:szCs w:val="22"/>
        </w:rPr>
      </w:pPr>
      <w:r w:rsidRPr="00C87DDC">
        <w:rPr>
          <w:rFonts w:ascii="Avenir Book" w:hAnsi="Avenir Book"/>
          <w:b/>
          <w:bCs/>
          <w:sz w:val="22"/>
          <w:szCs w:val="22"/>
        </w:rPr>
        <w:t xml:space="preserve">Climate Mitigation. </w:t>
      </w:r>
      <w:r w:rsidRPr="00C87DDC">
        <w:rPr>
          <w:rFonts w:ascii="Avenir Book" w:hAnsi="Avenir Book"/>
          <w:sz w:val="22"/>
          <w:szCs w:val="22"/>
        </w:rPr>
        <w:t xml:space="preserve">The flipside of </w:t>
      </w:r>
      <w:r w:rsidR="00AE76DC">
        <w:rPr>
          <w:rFonts w:ascii="Avenir Book" w:hAnsi="Avenir Book"/>
          <w:sz w:val="22"/>
          <w:szCs w:val="22"/>
        </w:rPr>
        <w:t xml:space="preserve">Climate Adaptation is Climate Mitigation: </w:t>
      </w:r>
      <w:r w:rsidRPr="00C87DDC">
        <w:rPr>
          <w:rFonts w:ascii="Avenir Book" w:hAnsi="Avenir Book"/>
          <w:sz w:val="22"/>
          <w:szCs w:val="22"/>
        </w:rPr>
        <w:t xml:space="preserve">the effort to bring global temperature increase within 1.5 degrees </w:t>
      </w:r>
      <w:r w:rsidR="00AE76DC">
        <w:rPr>
          <w:rFonts w:ascii="Avenir Book" w:hAnsi="Avenir Book"/>
          <w:sz w:val="22"/>
          <w:szCs w:val="22"/>
        </w:rPr>
        <w:t>C</w:t>
      </w:r>
      <w:r w:rsidRPr="00C87DDC">
        <w:rPr>
          <w:rFonts w:ascii="Avenir Book" w:hAnsi="Avenir Book"/>
          <w:sz w:val="22"/>
          <w:szCs w:val="22"/>
        </w:rPr>
        <w:t>elsius by reducing greenhouse gas emissions to Net Zero by mid-century.</w:t>
      </w:r>
      <w:r w:rsidRPr="00C87DDC">
        <w:rPr>
          <w:rFonts w:ascii="Avenir Book" w:hAnsi="Avenir Book"/>
          <w:noProof/>
          <w:sz w:val="22"/>
          <w:szCs w:val="22"/>
        </w:rPr>
        <mc:AlternateContent>
          <mc:Choice Requires="wpi">
            <w:drawing>
              <wp:anchor distT="0" distB="0" distL="114300" distR="114300" simplePos="0" relativeHeight="251844608" behindDoc="0" locked="0" layoutInCell="1" allowOverlap="1" wp14:anchorId="619A25C7" wp14:editId="41EF8217">
                <wp:simplePos x="0" y="0"/>
                <wp:positionH relativeFrom="column">
                  <wp:posOffset>463457</wp:posOffset>
                </wp:positionH>
                <wp:positionV relativeFrom="paragraph">
                  <wp:posOffset>917317</wp:posOffset>
                </wp:positionV>
                <wp:extent cx="360" cy="360"/>
                <wp:effectExtent l="38100" t="38100" r="38100" b="38100"/>
                <wp:wrapNone/>
                <wp:docPr id="4" name="Ink 4"/>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pict>
              <v:shape w14:anchorId="379F2087" id="Ink 4" o:spid="_x0000_s1026" type="#_x0000_t75" style="position:absolute;margin-left:35.8pt;margin-top:71.55pt;width:1.45pt;height:1.45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">
                <v:imagedata r:id="rId25" o:title=""/>
              </v:shape>
            </w:pict>
          </mc:Fallback>
        </mc:AlternateContent>
      </w:r>
      <w:r w:rsidRPr="00C87DDC">
        <w:rPr>
          <w:rFonts w:ascii="Avenir Book" w:hAnsi="Avenir Book"/>
          <w:sz w:val="22"/>
          <w:szCs w:val="22"/>
        </w:rPr>
        <w:t xml:space="preserve"> The Nigerian government has recently taken a leadership role on national scale climate mitigation </w:t>
      </w:r>
      <w:r w:rsidR="001D5F38" w:rsidRPr="00C87DDC">
        <w:rPr>
          <w:rFonts w:ascii="Avenir Book" w:hAnsi="Avenir Book"/>
          <w:sz w:val="22"/>
          <w:szCs w:val="22"/>
        </w:rPr>
        <w:t xml:space="preserve">with a commitment to </w:t>
      </w:r>
      <w:r w:rsidRPr="00C87DDC">
        <w:rPr>
          <w:rFonts w:ascii="Avenir Book" w:hAnsi="Avenir Book"/>
          <w:sz w:val="22"/>
          <w:szCs w:val="22"/>
        </w:rPr>
        <w:t xml:space="preserve">carbon neutrality by 2060. The Nigerian government passed “Climate Act 2021,” </w:t>
      </w:r>
      <w:r w:rsidR="00082E51" w:rsidRPr="00C87DDC">
        <w:rPr>
          <w:rFonts w:ascii="Avenir Book" w:hAnsi="Avenir Book"/>
          <w:sz w:val="22"/>
          <w:szCs w:val="22"/>
        </w:rPr>
        <w:t xml:space="preserve">and </w:t>
      </w:r>
      <w:r w:rsidRPr="00C87DDC">
        <w:rPr>
          <w:rFonts w:ascii="Avenir Book" w:hAnsi="Avenir Book"/>
          <w:sz w:val="22"/>
          <w:szCs w:val="22"/>
        </w:rPr>
        <w:t xml:space="preserve">established a dedicated Climate Unit at the Federal Ministry of the Environment to support these agendas. </w:t>
      </w:r>
      <w:r w:rsidRPr="00C87DDC">
        <w:rPr>
          <w:rStyle w:val="EndnoteReference"/>
          <w:rFonts w:ascii="Avenir Book" w:hAnsi="Avenir Book"/>
          <w:b/>
          <w:bCs/>
          <w:sz w:val="22"/>
          <w:szCs w:val="22"/>
        </w:rPr>
        <w:endnoteReference w:id="28"/>
      </w:r>
      <w:r w:rsidRPr="00C87DDC">
        <w:rPr>
          <w:rFonts w:ascii="Avenir Book" w:hAnsi="Avenir Book"/>
          <w:sz w:val="22"/>
          <w:szCs w:val="22"/>
        </w:rPr>
        <w:t xml:space="preserve">  </w:t>
      </w:r>
    </w:p>
    <w:p w14:paraId="79E2E010" w14:textId="2DF48408" w:rsidR="00D52C2F" w:rsidRPr="00C87DDC" w:rsidRDefault="00D52C2F" w:rsidP="00172814">
      <w:pPr>
        <w:pStyle w:val="ListParagraph"/>
        <w:numPr>
          <w:ilvl w:val="0"/>
          <w:numId w:val="15"/>
        </w:numPr>
        <w:spacing w:before="120"/>
        <w:rPr>
          <w:rFonts w:ascii="Avenir Book" w:hAnsi="Avenir Book"/>
          <w:sz w:val="22"/>
          <w:szCs w:val="22"/>
        </w:rPr>
      </w:pPr>
      <w:r w:rsidRPr="00C87DDC">
        <w:rPr>
          <w:rFonts w:ascii="Avenir Book" w:hAnsi="Avenir Book"/>
          <w:sz w:val="22"/>
          <w:szCs w:val="22"/>
        </w:rPr>
        <w:t>Sustainable cities are based on the principle of deep decarbonization through spatial efficiencies, integrated</w:t>
      </w:r>
      <w:r w:rsidR="00082E51" w:rsidRPr="00C87DDC">
        <w:rPr>
          <w:rFonts w:ascii="Avenir Book" w:hAnsi="Avenir Book"/>
          <w:sz w:val="22"/>
          <w:szCs w:val="22"/>
        </w:rPr>
        <w:t xml:space="preserve"> infrastructure</w:t>
      </w:r>
      <w:r w:rsidRPr="00C87DDC">
        <w:rPr>
          <w:rFonts w:ascii="Avenir Book" w:hAnsi="Avenir Book"/>
          <w:sz w:val="22"/>
          <w:szCs w:val="22"/>
        </w:rPr>
        <w:t xml:space="preserve"> planning, and community mobilization. Examples of these approaches </w:t>
      </w:r>
      <w:r w:rsidR="00A21EBB" w:rsidRPr="00C87DDC">
        <w:rPr>
          <w:rFonts w:ascii="Avenir Book" w:hAnsi="Avenir Book"/>
          <w:sz w:val="22"/>
          <w:szCs w:val="22"/>
        </w:rPr>
        <w:t>include</w:t>
      </w:r>
      <w:r w:rsidRPr="00C87DDC">
        <w:rPr>
          <w:rFonts w:ascii="Avenir Book" w:hAnsi="Avenir Book"/>
          <w:sz w:val="22"/>
          <w:szCs w:val="22"/>
        </w:rPr>
        <w:t xml:space="preserve"> dense clustered mixed-use planning layouts (such as 15-minute </w:t>
      </w:r>
      <w:r w:rsidRPr="00C87DDC">
        <w:rPr>
          <w:rFonts w:ascii="Avenir Book" w:hAnsi="Avenir Book"/>
          <w:sz w:val="22"/>
          <w:szCs w:val="22"/>
        </w:rPr>
        <w:lastRenderedPageBreak/>
        <w:t>neighborhoods); careful integration of land use and mobility (including public and non-motorized transport, complete streets, and public realm), use of green infrastructure and nature-based solutions; green building design and materials; reduced and clean energy; and focus on</w:t>
      </w:r>
      <w:r w:rsidR="00082E51" w:rsidRPr="00C87DDC">
        <w:rPr>
          <w:rFonts w:ascii="Avenir Book" w:hAnsi="Avenir Book"/>
          <w:sz w:val="22"/>
          <w:szCs w:val="22"/>
        </w:rPr>
        <w:t xml:space="preserve"> design for</w:t>
      </w:r>
      <w:r w:rsidRPr="00C87DDC">
        <w:rPr>
          <w:rFonts w:ascii="Avenir Book" w:hAnsi="Avenir Book"/>
          <w:sz w:val="22"/>
          <w:szCs w:val="22"/>
        </w:rPr>
        <w:t xml:space="preserve"> community resilience and wellbeing. </w:t>
      </w:r>
    </w:p>
    <w:p w14:paraId="78148F5E" w14:textId="7AB5491D" w:rsidR="00D52C2F" w:rsidRPr="00C87DDC" w:rsidRDefault="00D52C2F" w:rsidP="003A04C6">
      <w:pPr>
        <w:pStyle w:val="Heading4"/>
        <w:spacing w:before="120" w:after="0"/>
        <w:rPr>
          <w:rFonts w:ascii="Avenir Book" w:hAnsi="Avenir Book"/>
          <w:sz w:val="22"/>
          <w:szCs w:val="22"/>
        </w:rPr>
      </w:pPr>
      <w:r w:rsidRPr="00C87DDC">
        <w:rPr>
          <w:rFonts w:ascii="Avenir Book" w:hAnsi="Avenir Book"/>
          <w:b/>
          <w:bCs/>
          <w:sz w:val="22"/>
          <w:szCs w:val="22"/>
        </w:rPr>
        <w:t xml:space="preserve">Decarbonizing </w:t>
      </w:r>
      <w:r w:rsidR="001D5F38" w:rsidRPr="00C87DDC">
        <w:rPr>
          <w:rFonts w:ascii="Avenir Book" w:hAnsi="Avenir Book"/>
          <w:b/>
          <w:bCs/>
          <w:sz w:val="22"/>
          <w:szCs w:val="22"/>
        </w:rPr>
        <w:t xml:space="preserve">the </w:t>
      </w:r>
      <w:r w:rsidRPr="00C87DDC">
        <w:rPr>
          <w:rFonts w:ascii="Avenir Book" w:hAnsi="Avenir Book"/>
          <w:b/>
          <w:bCs/>
          <w:sz w:val="22"/>
          <w:szCs w:val="22"/>
        </w:rPr>
        <w:t>Future Economy.</w:t>
      </w:r>
      <w:r w:rsidRPr="00C87DDC">
        <w:rPr>
          <w:rFonts w:ascii="Avenir Book" w:hAnsi="Avenir Book"/>
          <w:sz w:val="22"/>
          <w:szCs w:val="22"/>
        </w:rPr>
        <w:t xml:space="preserve"> A third aspect of the climate crisis is extremely pertinent to Nigeria.  As the global community reduces its reliance on fossil fuels, Nigeria must confront its </w:t>
      </w:r>
      <w:r w:rsidR="00AE76DC">
        <w:rPr>
          <w:rFonts w:ascii="Avenir Book" w:hAnsi="Avenir Book"/>
          <w:sz w:val="22"/>
          <w:szCs w:val="22"/>
        </w:rPr>
        <w:t xml:space="preserve">practical and economic </w:t>
      </w:r>
      <w:r w:rsidRPr="00C87DDC">
        <w:rPr>
          <w:rFonts w:ascii="Avenir Book" w:hAnsi="Avenir Book"/>
          <w:sz w:val="22"/>
          <w:szCs w:val="22"/>
        </w:rPr>
        <w:t xml:space="preserve">reliance on </w:t>
      </w:r>
      <w:r w:rsidR="003757B9" w:rsidRPr="00C87DDC">
        <w:rPr>
          <w:rFonts w:ascii="Avenir Book" w:hAnsi="Avenir Book"/>
          <w:sz w:val="22"/>
          <w:szCs w:val="22"/>
        </w:rPr>
        <w:t xml:space="preserve">fossil fuels </w:t>
      </w:r>
      <w:r w:rsidRPr="00C87DDC">
        <w:rPr>
          <w:rFonts w:ascii="Avenir Book" w:hAnsi="Avenir Book"/>
          <w:sz w:val="22"/>
          <w:szCs w:val="22"/>
        </w:rPr>
        <w:t>in the long run</w:t>
      </w:r>
      <w:r w:rsidR="005E4459" w:rsidRPr="00C87DDC">
        <w:rPr>
          <w:rFonts w:ascii="Avenir Book" w:hAnsi="Avenir Book"/>
          <w:sz w:val="22"/>
          <w:szCs w:val="22"/>
        </w:rPr>
        <w:t xml:space="preserve">. </w:t>
      </w:r>
      <w:r w:rsidRPr="00C87DDC">
        <w:rPr>
          <w:rFonts w:ascii="Avenir Book" w:hAnsi="Avenir Book"/>
          <w:sz w:val="22"/>
          <w:szCs w:val="22"/>
        </w:rPr>
        <w:t xml:space="preserve"> As pointed out in the next section, </w:t>
      </w:r>
      <w:r w:rsidR="008C2BAF" w:rsidRPr="00C87DDC">
        <w:rPr>
          <w:rFonts w:ascii="Avenir Book" w:hAnsi="Avenir Book"/>
          <w:sz w:val="22"/>
          <w:szCs w:val="22"/>
        </w:rPr>
        <w:t xml:space="preserve">a complement to </w:t>
      </w:r>
      <w:r w:rsidRPr="00C87DDC">
        <w:rPr>
          <w:rFonts w:ascii="Avenir Book" w:hAnsi="Avenir Book"/>
          <w:sz w:val="22"/>
          <w:szCs w:val="22"/>
        </w:rPr>
        <w:t xml:space="preserve">the oil economy is the urban economy, which is also the key location of the green economy. A clean energy transition and sustainable urban development go hand in hand to deliver the next economic transformation. </w:t>
      </w:r>
    </w:p>
    <w:p w14:paraId="22F01574" w14:textId="6900033C" w:rsidR="001D5F38" w:rsidRPr="00C87DDC" w:rsidRDefault="00D52C2F" w:rsidP="003A04C6">
      <w:pPr>
        <w:pStyle w:val="Heading4"/>
        <w:spacing w:before="120" w:after="0"/>
        <w:rPr>
          <w:rFonts w:ascii="Avenir Book" w:hAnsi="Avenir Book"/>
          <w:sz w:val="22"/>
          <w:szCs w:val="22"/>
        </w:rPr>
      </w:pPr>
      <w:r w:rsidRPr="00C87DDC">
        <w:rPr>
          <w:rFonts w:ascii="Avenir Book" w:hAnsi="Avenir Book"/>
          <w:b/>
          <w:bCs/>
          <w:sz w:val="22"/>
          <w:szCs w:val="22"/>
        </w:rPr>
        <w:t>Climate Finance</w:t>
      </w:r>
      <w:r w:rsidRPr="00C87DDC">
        <w:rPr>
          <w:rFonts w:ascii="Avenir Book" w:hAnsi="Avenir Book"/>
          <w:sz w:val="22"/>
          <w:szCs w:val="22"/>
        </w:rPr>
        <w:t xml:space="preserve">. Going forward, the climate change finance community </w:t>
      </w:r>
      <w:r w:rsidR="008C2BAF" w:rsidRPr="00C87DDC">
        <w:rPr>
          <w:rFonts w:ascii="Avenir Book" w:hAnsi="Avenir Book"/>
          <w:sz w:val="22"/>
          <w:szCs w:val="22"/>
        </w:rPr>
        <w:t>is playing</w:t>
      </w:r>
      <w:r w:rsidRPr="00C87DDC">
        <w:rPr>
          <w:rFonts w:ascii="Avenir Book" w:hAnsi="Avenir Book"/>
          <w:sz w:val="22"/>
          <w:szCs w:val="22"/>
        </w:rPr>
        <w:t xml:space="preserve"> a massive role in producing the new green global economy.  It has an estimated $3 trillion in investment capital looking for opportunities that correspond to its investment criteria, which have been well developed by its association, GFANZ.</w:t>
      </w:r>
      <w:r w:rsidRPr="00C87DDC">
        <w:rPr>
          <w:rStyle w:val="EndnoteReference"/>
          <w:rFonts w:ascii="Avenir Book" w:hAnsi="Avenir Book"/>
          <w:b/>
          <w:bCs/>
          <w:sz w:val="22"/>
          <w:szCs w:val="22"/>
        </w:rPr>
        <w:endnoteReference w:id="29"/>
      </w:r>
      <w:r w:rsidRPr="00C87DDC">
        <w:rPr>
          <w:rFonts w:ascii="Avenir Book" w:hAnsi="Avenir Book"/>
          <w:sz w:val="22"/>
          <w:szCs w:val="22"/>
        </w:rPr>
        <w:t xml:space="preserve">  </w:t>
      </w:r>
      <w:r w:rsidRPr="00C87DDC">
        <w:rPr>
          <w:rFonts w:ascii="Avenir Book" w:hAnsi="Avenir Book"/>
          <w:i/>
          <w:iCs/>
          <w:sz w:val="22"/>
          <w:szCs w:val="22"/>
        </w:rPr>
        <w:t>Over the next 10-20 years, this initiative will be the most important private sector funding stream in the world</w:t>
      </w:r>
      <w:r w:rsidR="00E23058" w:rsidRPr="00C87DDC">
        <w:rPr>
          <w:rFonts w:ascii="Avenir Book" w:hAnsi="Avenir Book"/>
          <w:sz w:val="22"/>
          <w:szCs w:val="22"/>
        </w:rPr>
        <w:t>,</w:t>
      </w:r>
      <w:r w:rsidRPr="00C87DDC">
        <w:rPr>
          <w:rFonts w:ascii="Avenir Book" w:hAnsi="Avenir Book"/>
          <w:sz w:val="22"/>
          <w:szCs w:val="22"/>
        </w:rPr>
        <w:t xml:space="preserve"> and</w:t>
      </w:r>
      <w:r w:rsidR="00E23058" w:rsidRPr="00C87DDC">
        <w:rPr>
          <w:rFonts w:ascii="Avenir Book" w:hAnsi="Avenir Book"/>
          <w:sz w:val="22"/>
          <w:szCs w:val="22"/>
        </w:rPr>
        <w:t xml:space="preserve"> it</w:t>
      </w:r>
      <w:r w:rsidRPr="00C87DDC">
        <w:rPr>
          <w:rFonts w:ascii="Avenir Book" w:hAnsi="Avenir Book"/>
          <w:sz w:val="22"/>
          <w:szCs w:val="22"/>
        </w:rPr>
        <w:t xml:space="preserve"> is an important opportunity for </w:t>
      </w:r>
      <w:r w:rsidR="00E23058" w:rsidRPr="00C87DDC">
        <w:rPr>
          <w:rFonts w:ascii="Avenir Book" w:hAnsi="Avenir Book"/>
          <w:sz w:val="22"/>
          <w:szCs w:val="22"/>
        </w:rPr>
        <w:t>governments to prepare and well-manage</w:t>
      </w:r>
      <w:r w:rsidRPr="00C87DDC">
        <w:rPr>
          <w:rFonts w:ascii="Avenir Book" w:hAnsi="Avenir Book"/>
          <w:sz w:val="22"/>
          <w:szCs w:val="22"/>
        </w:rPr>
        <w:t xml:space="preserve"> green development plans</w:t>
      </w:r>
      <w:r w:rsidR="002E6E5F" w:rsidRPr="00C87DDC">
        <w:rPr>
          <w:rFonts w:ascii="Avenir Book" w:hAnsi="Avenir Book"/>
          <w:sz w:val="22"/>
          <w:szCs w:val="22"/>
        </w:rPr>
        <w:t xml:space="preserve"> that will access</w:t>
      </w:r>
      <w:r w:rsidRPr="00C87DDC">
        <w:rPr>
          <w:rFonts w:ascii="Avenir Book" w:hAnsi="Avenir Book"/>
          <w:sz w:val="22"/>
          <w:szCs w:val="22"/>
        </w:rPr>
        <w:t xml:space="preserve"> this funding stream</w:t>
      </w:r>
      <w:r w:rsidR="002E6E5F" w:rsidRPr="00C87DDC">
        <w:rPr>
          <w:rFonts w:ascii="Avenir Book" w:hAnsi="Avenir Book"/>
          <w:sz w:val="22"/>
          <w:szCs w:val="22"/>
        </w:rPr>
        <w:t xml:space="preserve"> for Nigeria’s </w:t>
      </w:r>
      <w:r w:rsidR="00AA4D4F">
        <w:rPr>
          <w:rFonts w:ascii="Avenir Book" w:hAnsi="Avenir Book"/>
          <w:sz w:val="22"/>
          <w:szCs w:val="22"/>
        </w:rPr>
        <w:t xml:space="preserve">climate responsive </w:t>
      </w:r>
      <w:r w:rsidR="002E6E5F" w:rsidRPr="00C87DDC">
        <w:rPr>
          <w:rFonts w:ascii="Avenir Book" w:hAnsi="Avenir Book"/>
          <w:sz w:val="22"/>
          <w:szCs w:val="22"/>
        </w:rPr>
        <w:t>development</w:t>
      </w:r>
      <w:r w:rsidR="00E23058" w:rsidRPr="00C87DDC">
        <w:rPr>
          <w:rFonts w:ascii="Avenir Book" w:hAnsi="Avenir Book"/>
          <w:sz w:val="22"/>
          <w:szCs w:val="22"/>
        </w:rPr>
        <w:t xml:space="preserve">. </w:t>
      </w:r>
      <w:r w:rsidR="008C2BAF" w:rsidRPr="00C87DDC">
        <w:rPr>
          <w:rFonts w:ascii="Avenir Book" w:hAnsi="Avenir Book"/>
          <w:sz w:val="22"/>
          <w:szCs w:val="22"/>
        </w:rPr>
        <w:t>These funds will be important complements to public sector finance that must also be expanded.</w:t>
      </w:r>
    </w:p>
    <w:p w14:paraId="5CA56FA0" w14:textId="7C597907" w:rsidR="00D52C2F" w:rsidRPr="00C87DDC" w:rsidRDefault="00D52C2F" w:rsidP="00341C1F">
      <w:pPr>
        <w:pStyle w:val="Heading2"/>
        <w:rPr>
          <w:rFonts w:ascii="Avenir Book" w:hAnsi="Avenir Book"/>
          <w:sz w:val="22"/>
          <w:szCs w:val="22"/>
        </w:rPr>
      </w:pPr>
      <w:bookmarkStart w:id="22" w:name="_Toc105618008"/>
      <w:r w:rsidRPr="00C87DDC">
        <w:rPr>
          <w:rFonts w:ascii="Avenir Book" w:hAnsi="Avenir Book"/>
          <w:sz w:val="22"/>
          <w:szCs w:val="22"/>
        </w:rPr>
        <w:t>Nigeria at a Crossroads:</w:t>
      </w:r>
      <w:r w:rsidRPr="00C87DDC">
        <w:rPr>
          <w:rStyle w:val="EndnoteReference"/>
          <w:rFonts w:ascii="Avenir Book" w:hAnsi="Avenir Book"/>
          <w:sz w:val="22"/>
          <w:szCs w:val="22"/>
        </w:rPr>
        <w:endnoteReference w:id="30"/>
      </w:r>
      <w:r w:rsidRPr="00C87DDC">
        <w:rPr>
          <w:rFonts w:ascii="Avenir Book" w:hAnsi="Avenir Book"/>
          <w:sz w:val="22"/>
          <w:szCs w:val="22"/>
        </w:rPr>
        <w:t xml:space="preserve"> Connecting Crisis, the Economy and Urbanization</w:t>
      </w:r>
      <w:bookmarkEnd w:id="22"/>
    </w:p>
    <w:p w14:paraId="4542DA3E" w14:textId="66CC45F9" w:rsidR="00323BDB" w:rsidRPr="00C87DDC" w:rsidRDefault="00D52C2F" w:rsidP="0087432C">
      <w:pPr>
        <w:spacing w:before="240"/>
        <w:rPr>
          <w:rFonts w:ascii="Avenir Book" w:hAnsi="Avenir Book"/>
          <w:b/>
          <w:bCs/>
          <w:sz w:val="22"/>
          <w:szCs w:val="22"/>
        </w:rPr>
      </w:pPr>
      <w:r w:rsidRPr="00C87DDC">
        <w:rPr>
          <w:rFonts w:ascii="Avenir Book" w:hAnsi="Avenir Book"/>
          <w:b/>
          <w:bCs/>
          <w:sz w:val="22"/>
          <w:szCs w:val="22"/>
        </w:rPr>
        <w:t xml:space="preserve">The backdrop of </w:t>
      </w:r>
      <w:r w:rsidR="00AA4D4F">
        <w:rPr>
          <w:rFonts w:ascii="Avenir Book" w:hAnsi="Avenir Book"/>
          <w:b/>
          <w:bCs/>
          <w:sz w:val="22"/>
          <w:szCs w:val="22"/>
        </w:rPr>
        <w:t xml:space="preserve">a </w:t>
      </w:r>
      <w:r w:rsidRPr="00C87DDC">
        <w:rPr>
          <w:rFonts w:ascii="Avenir Book" w:hAnsi="Avenir Book"/>
          <w:b/>
          <w:bCs/>
          <w:sz w:val="22"/>
          <w:szCs w:val="22"/>
        </w:rPr>
        <w:t>massively urbanizing Nigeria and current crises intersect</w:t>
      </w:r>
      <w:r w:rsidR="00AA4D4F">
        <w:rPr>
          <w:rFonts w:ascii="Avenir Book" w:hAnsi="Avenir Book"/>
          <w:b/>
          <w:bCs/>
          <w:sz w:val="22"/>
          <w:szCs w:val="22"/>
        </w:rPr>
        <w:t>s</w:t>
      </w:r>
      <w:r w:rsidRPr="00C87DDC">
        <w:rPr>
          <w:rFonts w:ascii="Avenir Book" w:hAnsi="Avenir Book"/>
          <w:b/>
          <w:bCs/>
          <w:sz w:val="22"/>
          <w:szCs w:val="22"/>
        </w:rPr>
        <w:t xml:space="preserve"> profoundly with the national economy, calling attention to its vulnerabilities and to the opportunities of the </w:t>
      </w:r>
      <w:r w:rsidR="00D149B4" w:rsidRPr="00C87DDC">
        <w:rPr>
          <w:rFonts w:ascii="Avenir Book" w:hAnsi="Avenir Book"/>
          <w:b/>
          <w:bCs/>
          <w:sz w:val="22"/>
          <w:szCs w:val="22"/>
        </w:rPr>
        <w:t>“</w:t>
      </w:r>
      <w:r w:rsidRPr="00C87DDC">
        <w:rPr>
          <w:rFonts w:ascii="Avenir Book" w:hAnsi="Avenir Book"/>
          <w:b/>
          <w:bCs/>
          <w:sz w:val="22"/>
          <w:szCs w:val="22"/>
        </w:rPr>
        <w:t>Urban Dividend.</w:t>
      </w:r>
      <w:r w:rsidR="00D149B4" w:rsidRPr="00C87DDC">
        <w:rPr>
          <w:rFonts w:ascii="Avenir Book" w:hAnsi="Avenir Book"/>
          <w:b/>
          <w:bCs/>
          <w:sz w:val="22"/>
          <w:szCs w:val="22"/>
        </w:rPr>
        <w:t>”</w:t>
      </w:r>
      <w:r w:rsidRPr="00C87DDC">
        <w:rPr>
          <w:rFonts w:ascii="Avenir Book" w:hAnsi="Avenir Book"/>
          <w:b/>
          <w:bCs/>
          <w:sz w:val="22"/>
          <w:szCs w:val="22"/>
        </w:rPr>
        <w:t xml:space="preserve"> </w:t>
      </w:r>
      <w:r w:rsidRPr="00C87DDC">
        <w:rPr>
          <w:rFonts w:ascii="Avenir Book" w:hAnsi="Avenir Book"/>
          <w:sz w:val="22"/>
          <w:szCs w:val="22"/>
        </w:rPr>
        <w:t>Nigeria</w:t>
      </w:r>
      <w:r w:rsidR="00D63A99" w:rsidRPr="00C87DDC">
        <w:rPr>
          <w:rFonts w:ascii="Avenir Book" w:hAnsi="Avenir Book"/>
          <w:sz w:val="22"/>
          <w:szCs w:val="22"/>
        </w:rPr>
        <w:t>’s relatively</w:t>
      </w:r>
      <w:r w:rsidRPr="00C87DDC">
        <w:rPr>
          <w:rFonts w:ascii="Avenir Book" w:hAnsi="Avenir Book"/>
          <w:sz w:val="22"/>
          <w:szCs w:val="22"/>
        </w:rPr>
        <w:t xml:space="preserve"> large economy </w:t>
      </w:r>
      <w:r w:rsidR="00D63A99" w:rsidRPr="00C87DDC">
        <w:rPr>
          <w:rFonts w:ascii="Avenir Book" w:hAnsi="Avenir Book"/>
          <w:sz w:val="22"/>
          <w:szCs w:val="22"/>
        </w:rPr>
        <w:t>(</w:t>
      </w:r>
      <w:r w:rsidR="00D25F6B" w:rsidRPr="00C87DDC">
        <w:rPr>
          <w:rFonts w:ascii="Avenir Book" w:hAnsi="Avenir Book"/>
          <w:sz w:val="22"/>
          <w:szCs w:val="22"/>
        </w:rPr>
        <w:t>with</w:t>
      </w:r>
      <w:r w:rsidRPr="00C87DDC">
        <w:rPr>
          <w:rFonts w:ascii="Avenir Book" w:hAnsi="Avenir Book"/>
          <w:sz w:val="22"/>
          <w:szCs w:val="22"/>
        </w:rPr>
        <w:t xml:space="preserve"> a GDP of $400bn, </w:t>
      </w:r>
      <w:r w:rsidR="00D25F6B" w:rsidRPr="00C87DDC">
        <w:rPr>
          <w:rFonts w:ascii="Avenir Book" w:hAnsi="Avenir Book"/>
          <w:sz w:val="22"/>
          <w:szCs w:val="22"/>
        </w:rPr>
        <w:t>it</w:t>
      </w:r>
      <w:r w:rsidRPr="00C87DDC">
        <w:rPr>
          <w:rFonts w:ascii="Avenir Book" w:hAnsi="Avenir Book"/>
          <w:sz w:val="22"/>
          <w:szCs w:val="22"/>
        </w:rPr>
        <w:t xml:space="preserve"> is presently the largest economy in Africa</w:t>
      </w:r>
      <w:r w:rsidR="00D63A99" w:rsidRPr="006B7EAF">
        <w:rPr>
          <w:rFonts w:ascii="Avenir Book" w:hAnsi="Avenir Book"/>
          <w:color w:val="000000" w:themeColor="text1"/>
          <w:sz w:val="22"/>
          <w:szCs w:val="22"/>
        </w:rPr>
        <w:t>)</w:t>
      </w:r>
      <w:r w:rsidR="0082268C" w:rsidRPr="006B7EAF">
        <w:rPr>
          <w:rStyle w:val="EndnoteReference"/>
          <w:rFonts w:ascii="Avenir Book" w:hAnsi="Avenir Book"/>
          <w:color w:val="000000" w:themeColor="text1"/>
          <w:sz w:val="22"/>
          <w:szCs w:val="22"/>
        </w:rPr>
        <w:endnoteReference w:id="31"/>
      </w:r>
      <w:r w:rsidRPr="006B7EAF">
        <w:rPr>
          <w:rFonts w:ascii="Avenir Book" w:hAnsi="Avenir Book"/>
          <w:color w:val="000000" w:themeColor="text1"/>
          <w:sz w:val="22"/>
          <w:szCs w:val="22"/>
        </w:rPr>
        <w:t xml:space="preserve"> </w:t>
      </w:r>
      <w:r w:rsidRPr="00C87DDC">
        <w:rPr>
          <w:rFonts w:ascii="Avenir Book" w:hAnsi="Avenir Book"/>
          <w:sz w:val="22"/>
          <w:szCs w:val="22"/>
        </w:rPr>
        <w:t>is still dominated</w:t>
      </w:r>
      <w:r w:rsidR="00C22919">
        <w:rPr>
          <w:rFonts w:ascii="Avenir Book" w:hAnsi="Avenir Book"/>
          <w:sz w:val="22"/>
          <w:szCs w:val="22"/>
        </w:rPr>
        <w:t xml:space="preserve"> </w:t>
      </w:r>
      <w:r w:rsidRPr="00C87DDC">
        <w:rPr>
          <w:rFonts w:ascii="Avenir Book" w:hAnsi="Avenir Book"/>
          <w:sz w:val="22"/>
          <w:szCs w:val="22"/>
        </w:rPr>
        <w:t>by oil and gas, accounting for over 80% of exports, a third of banking sector credit, and half of government revenues</w:t>
      </w:r>
      <w:r w:rsidR="008E3C1B">
        <w:rPr>
          <w:rFonts w:ascii="Avenir Book" w:hAnsi="Avenir Book"/>
          <w:sz w:val="22"/>
          <w:szCs w:val="22"/>
        </w:rPr>
        <w:t xml:space="preserve">. </w:t>
      </w:r>
      <w:r w:rsidR="003137E3">
        <w:rPr>
          <w:rFonts w:ascii="Avenir Book" w:hAnsi="Avenir Book"/>
          <w:sz w:val="22"/>
          <w:szCs w:val="22"/>
        </w:rPr>
        <w:t>Ironically</w:t>
      </w:r>
      <w:r w:rsidR="00D63A99" w:rsidRPr="00C87DDC">
        <w:rPr>
          <w:rFonts w:ascii="Avenir Book" w:hAnsi="Avenir Book"/>
          <w:sz w:val="22"/>
          <w:szCs w:val="22"/>
        </w:rPr>
        <w:t>,</w:t>
      </w:r>
      <w:r w:rsidR="00F03728" w:rsidRPr="00C87DDC">
        <w:rPr>
          <w:rFonts w:ascii="Avenir Book" w:hAnsi="Avenir Book"/>
          <w:sz w:val="22"/>
          <w:szCs w:val="22"/>
        </w:rPr>
        <w:t xml:space="preserve"> </w:t>
      </w:r>
      <w:r w:rsidR="00AE6CC2">
        <w:rPr>
          <w:rFonts w:ascii="Avenir Book" w:hAnsi="Avenir Book"/>
          <w:sz w:val="22"/>
          <w:szCs w:val="22"/>
        </w:rPr>
        <w:t>these numbers bely the sector</w:t>
      </w:r>
      <w:r w:rsidR="00CF3079">
        <w:rPr>
          <w:rFonts w:ascii="Avenir Book" w:hAnsi="Avenir Book"/>
          <w:sz w:val="22"/>
          <w:szCs w:val="22"/>
        </w:rPr>
        <w:t>’</w:t>
      </w:r>
      <w:r w:rsidR="00AE6CC2">
        <w:rPr>
          <w:rFonts w:ascii="Avenir Book" w:hAnsi="Avenir Book"/>
          <w:sz w:val="22"/>
          <w:szCs w:val="22"/>
        </w:rPr>
        <w:t>s relatively small contribution to the GDP, which was about 7% in 2020.</w:t>
      </w:r>
      <w:r w:rsidR="00AE6CC2">
        <w:rPr>
          <w:rStyle w:val="EndnoteReference"/>
          <w:rFonts w:ascii="Avenir Book" w:hAnsi="Avenir Book"/>
          <w:sz w:val="22"/>
          <w:szCs w:val="22"/>
        </w:rPr>
        <w:endnoteReference w:id="32"/>
      </w:r>
      <w:r w:rsidR="008E3C1B">
        <w:rPr>
          <w:rFonts w:ascii="Avenir Book" w:hAnsi="Avenir Book"/>
          <w:sz w:val="22"/>
          <w:szCs w:val="22"/>
        </w:rPr>
        <w:t xml:space="preserve"> </w:t>
      </w:r>
      <w:r w:rsidR="00102D7E" w:rsidRPr="00C87DDC">
        <w:rPr>
          <w:rFonts w:ascii="Avenir Book" w:hAnsi="Avenir Book"/>
          <w:sz w:val="22"/>
          <w:szCs w:val="22"/>
        </w:rPr>
        <w:t>Nigeria has a large informal sector economy estimated a</w:t>
      </w:r>
      <w:r w:rsidR="003137E3">
        <w:rPr>
          <w:rFonts w:ascii="Avenir Book" w:hAnsi="Avenir Book"/>
          <w:sz w:val="22"/>
          <w:szCs w:val="22"/>
        </w:rPr>
        <w:t>t</w:t>
      </w:r>
      <w:r w:rsidR="00102D7E" w:rsidRPr="00C87DDC">
        <w:rPr>
          <w:rFonts w:ascii="Avenir Book" w:hAnsi="Avenir Book"/>
          <w:sz w:val="22"/>
          <w:szCs w:val="22"/>
        </w:rPr>
        <w:t xml:space="preserve"> </w:t>
      </w:r>
      <w:r w:rsidR="00397D35">
        <w:rPr>
          <w:rFonts w:ascii="Avenir Book" w:hAnsi="Avenir Book"/>
          <w:sz w:val="22"/>
          <w:szCs w:val="22"/>
        </w:rPr>
        <w:t>60</w:t>
      </w:r>
      <w:r w:rsidR="00102D7E" w:rsidRPr="00C87DDC">
        <w:rPr>
          <w:rFonts w:ascii="Avenir Book" w:hAnsi="Avenir Book"/>
          <w:sz w:val="22"/>
          <w:szCs w:val="22"/>
        </w:rPr>
        <w:t>% of the current GDP</w:t>
      </w:r>
      <w:r w:rsidR="00397D35">
        <w:rPr>
          <w:rFonts w:ascii="Avenir Book" w:hAnsi="Avenir Book"/>
          <w:sz w:val="22"/>
          <w:szCs w:val="22"/>
        </w:rPr>
        <w:t>.</w:t>
      </w:r>
      <w:r w:rsidR="00397D35">
        <w:rPr>
          <w:rStyle w:val="EndnoteReference"/>
          <w:rFonts w:ascii="Avenir Book" w:hAnsi="Avenir Book"/>
          <w:sz w:val="22"/>
          <w:szCs w:val="22"/>
        </w:rPr>
        <w:endnoteReference w:id="33"/>
      </w:r>
      <w:r w:rsidR="00F03728" w:rsidRPr="00C87DDC">
        <w:rPr>
          <w:rFonts w:ascii="Avenir Book" w:hAnsi="Avenir Book"/>
          <w:sz w:val="22"/>
          <w:szCs w:val="22"/>
        </w:rPr>
        <w:t xml:space="preserve">  </w:t>
      </w:r>
      <w:r w:rsidR="00CF3079">
        <w:rPr>
          <w:rFonts w:ascii="Avenir Book" w:hAnsi="Avenir Book"/>
          <w:sz w:val="22"/>
          <w:szCs w:val="22"/>
        </w:rPr>
        <w:t>Moreover, t</w:t>
      </w:r>
      <w:r w:rsidR="00C74482" w:rsidRPr="00C87DDC">
        <w:rPr>
          <w:rFonts w:ascii="Avenir Book" w:hAnsi="Avenir Book"/>
          <w:sz w:val="22"/>
          <w:szCs w:val="22"/>
        </w:rPr>
        <w:t>he oil and gas sector’s</w:t>
      </w:r>
      <w:r w:rsidR="00D25F6B" w:rsidRPr="00C87DDC">
        <w:rPr>
          <w:rFonts w:ascii="Avenir Book" w:hAnsi="Avenir Book"/>
          <w:sz w:val="22"/>
          <w:szCs w:val="22"/>
        </w:rPr>
        <w:t xml:space="preserve"> </w:t>
      </w:r>
      <w:r w:rsidR="00F9713E" w:rsidRPr="00C87DDC">
        <w:rPr>
          <w:rFonts w:ascii="Avenir Book" w:hAnsi="Avenir Book"/>
          <w:sz w:val="22"/>
          <w:szCs w:val="22"/>
        </w:rPr>
        <w:t xml:space="preserve">geopolitical </w:t>
      </w:r>
      <w:r w:rsidR="00D25F6B" w:rsidRPr="00C87DDC">
        <w:rPr>
          <w:rFonts w:ascii="Avenir Book" w:hAnsi="Avenir Book"/>
          <w:sz w:val="22"/>
          <w:szCs w:val="22"/>
        </w:rPr>
        <w:t>volatility</w:t>
      </w:r>
      <w:r w:rsidR="00FC6F3D" w:rsidRPr="00C87DDC">
        <w:rPr>
          <w:rFonts w:ascii="Avenir Book" w:hAnsi="Avenir Book"/>
          <w:sz w:val="22"/>
          <w:szCs w:val="22"/>
        </w:rPr>
        <w:t xml:space="preserve"> </w:t>
      </w:r>
      <w:r w:rsidR="00D25F6B" w:rsidRPr="00C87DDC">
        <w:rPr>
          <w:rFonts w:ascii="Avenir Book" w:hAnsi="Avenir Book"/>
          <w:sz w:val="22"/>
          <w:szCs w:val="22"/>
        </w:rPr>
        <w:t xml:space="preserve">means that </w:t>
      </w:r>
      <w:r w:rsidRPr="00C87DDC">
        <w:rPr>
          <w:rFonts w:ascii="Avenir Book" w:hAnsi="Avenir Book"/>
          <w:sz w:val="22"/>
          <w:szCs w:val="22"/>
        </w:rPr>
        <w:t xml:space="preserve">Nigeria’s </w:t>
      </w:r>
      <w:r w:rsidR="00CB14EC">
        <w:rPr>
          <w:rFonts w:ascii="Avenir Book" w:hAnsi="Avenir Book"/>
          <w:sz w:val="22"/>
          <w:szCs w:val="22"/>
        </w:rPr>
        <w:t xml:space="preserve">oil based </w:t>
      </w:r>
      <w:r w:rsidR="00D25F6B" w:rsidRPr="00C87DDC">
        <w:rPr>
          <w:rFonts w:ascii="Avenir Book" w:hAnsi="Avenir Book"/>
          <w:sz w:val="22"/>
          <w:szCs w:val="22"/>
        </w:rPr>
        <w:t>economic</w:t>
      </w:r>
      <w:r w:rsidRPr="00C87DDC">
        <w:rPr>
          <w:rFonts w:ascii="Avenir Book" w:hAnsi="Avenir Book"/>
          <w:sz w:val="22"/>
          <w:szCs w:val="22"/>
        </w:rPr>
        <w:t xml:space="preserve"> </w:t>
      </w:r>
      <w:r w:rsidR="00D25F6B" w:rsidRPr="00C87DDC">
        <w:rPr>
          <w:rFonts w:ascii="Avenir Book" w:hAnsi="Avenir Book"/>
          <w:sz w:val="22"/>
          <w:szCs w:val="22"/>
        </w:rPr>
        <w:t xml:space="preserve">stability </w:t>
      </w:r>
      <w:r w:rsidRPr="00C87DDC">
        <w:rPr>
          <w:rFonts w:ascii="Avenir Book" w:hAnsi="Avenir Book"/>
          <w:sz w:val="22"/>
          <w:szCs w:val="22"/>
        </w:rPr>
        <w:t xml:space="preserve">is </w:t>
      </w:r>
      <w:r w:rsidR="00CB14EC" w:rsidRPr="00C87DDC">
        <w:rPr>
          <w:rFonts w:ascii="Avenir Book" w:hAnsi="Avenir Book"/>
          <w:sz w:val="22"/>
          <w:szCs w:val="22"/>
        </w:rPr>
        <w:t>riskier</w:t>
      </w:r>
      <w:r w:rsidR="00CB14EC">
        <w:rPr>
          <w:rFonts w:ascii="Avenir Book" w:hAnsi="Avenir Book"/>
          <w:sz w:val="22"/>
          <w:szCs w:val="22"/>
        </w:rPr>
        <w:t xml:space="preserve"> </w:t>
      </w:r>
      <w:r w:rsidRPr="00C87DDC">
        <w:rPr>
          <w:rFonts w:ascii="Avenir Book" w:hAnsi="Avenir Book"/>
          <w:sz w:val="22"/>
          <w:szCs w:val="22"/>
        </w:rPr>
        <w:t>than ever</w:t>
      </w:r>
      <w:r w:rsidRPr="00C87DDC">
        <w:rPr>
          <w:rFonts w:ascii="Avenir Book" w:hAnsi="Avenir Book"/>
          <w:color w:val="4472C4" w:themeColor="accent1"/>
          <w:sz w:val="22"/>
          <w:szCs w:val="22"/>
        </w:rPr>
        <w:t xml:space="preserve">. </w:t>
      </w:r>
      <w:r w:rsidR="00AF0453" w:rsidRPr="00C87DDC">
        <w:rPr>
          <w:rFonts w:ascii="Avenir Book" w:hAnsi="Avenir Book"/>
          <w:sz w:val="22"/>
          <w:szCs w:val="22"/>
        </w:rPr>
        <w:t xml:space="preserve">Despite </w:t>
      </w:r>
      <w:r w:rsidR="0008025F" w:rsidRPr="00C87DDC">
        <w:rPr>
          <w:rFonts w:ascii="Avenir Book" w:hAnsi="Avenir Book"/>
          <w:sz w:val="22"/>
          <w:szCs w:val="22"/>
        </w:rPr>
        <w:t xml:space="preserve">a strong response and </w:t>
      </w:r>
      <w:r w:rsidR="006375BE" w:rsidRPr="00C87DDC">
        <w:rPr>
          <w:rFonts w:ascii="Avenir Book" w:hAnsi="Avenir Book"/>
          <w:sz w:val="22"/>
          <w:szCs w:val="22"/>
        </w:rPr>
        <w:t xml:space="preserve">subsequent </w:t>
      </w:r>
      <w:r w:rsidR="0008025F" w:rsidRPr="00C87DDC">
        <w:rPr>
          <w:rFonts w:ascii="Avenir Book" w:hAnsi="Avenir Book"/>
          <w:sz w:val="22"/>
          <w:szCs w:val="22"/>
        </w:rPr>
        <w:t>recovery from the</w:t>
      </w:r>
      <w:r w:rsidR="00C36EF6" w:rsidRPr="00C87DDC">
        <w:rPr>
          <w:rFonts w:ascii="Avenir Book" w:hAnsi="Avenir Book"/>
          <w:sz w:val="22"/>
          <w:szCs w:val="22"/>
        </w:rPr>
        <w:t xml:space="preserve"> </w:t>
      </w:r>
      <w:r w:rsidR="0008025F" w:rsidRPr="00C87DDC">
        <w:rPr>
          <w:rFonts w:ascii="Avenir Book" w:hAnsi="Avenir Book"/>
          <w:sz w:val="22"/>
          <w:szCs w:val="22"/>
        </w:rPr>
        <w:t xml:space="preserve">2020 </w:t>
      </w:r>
      <w:r w:rsidR="00AF0453" w:rsidRPr="00C87DDC">
        <w:rPr>
          <w:rFonts w:ascii="Avenir Book" w:hAnsi="Avenir Book"/>
          <w:sz w:val="22"/>
          <w:szCs w:val="22"/>
        </w:rPr>
        <w:t xml:space="preserve">recession, </w:t>
      </w:r>
      <w:r w:rsidR="00D63A99" w:rsidRPr="00C87DDC">
        <w:rPr>
          <w:rFonts w:ascii="Avenir Book" w:hAnsi="Avenir Book"/>
          <w:sz w:val="22"/>
          <w:szCs w:val="22"/>
        </w:rPr>
        <w:t>Nigeria’s economy is shaky...sitting on a decade of fragility</w:t>
      </w:r>
      <w:r w:rsidR="00AF0453" w:rsidRPr="00C87DDC">
        <w:rPr>
          <w:rFonts w:ascii="Avenir Book" w:hAnsi="Avenir Book"/>
          <w:sz w:val="22"/>
          <w:szCs w:val="22"/>
        </w:rPr>
        <w:t xml:space="preserve"> </w:t>
      </w:r>
      <w:r w:rsidR="00D63A99" w:rsidRPr="00C87DDC">
        <w:rPr>
          <w:rFonts w:ascii="Avenir Book" w:hAnsi="Avenir Book"/>
          <w:sz w:val="22"/>
          <w:szCs w:val="22"/>
        </w:rPr>
        <w:t xml:space="preserve">going back to the </w:t>
      </w:r>
      <w:r w:rsidR="00AF0453" w:rsidRPr="00C87DDC">
        <w:rPr>
          <w:rFonts w:ascii="Avenir Book" w:hAnsi="Avenir Book"/>
          <w:sz w:val="22"/>
          <w:szCs w:val="22"/>
        </w:rPr>
        <w:t>prior recession of 2015-16</w:t>
      </w:r>
      <w:r w:rsidRPr="00C87DDC">
        <w:rPr>
          <w:rFonts w:ascii="Avenir Book" w:hAnsi="Avenir Book"/>
          <w:sz w:val="22"/>
          <w:szCs w:val="22"/>
        </w:rPr>
        <w:t xml:space="preserve"> (PwC, 2020).</w:t>
      </w:r>
      <w:r w:rsidRPr="00C87DDC">
        <w:rPr>
          <w:rStyle w:val="EndnoteReference"/>
          <w:rFonts w:ascii="Avenir Book" w:hAnsi="Avenir Book"/>
          <w:sz w:val="22"/>
          <w:szCs w:val="22"/>
        </w:rPr>
        <w:endnoteReference w:id="34"/>
      </w:r>
      <w:r w:rsidR="0010660D" w:rsidRPr="00C87DDC">
        <w:rPr>
          <w:rFonts w:ascii="Avenir Book" w:hAnsi="Avenir Book"/>
          <w:sz w:val="22"/>
          <w:szCs w:val="22"/>
        </w:rPr>
        <w:t xml:space="preserve"> </w:t>
      </w:r>
      <w:r w:rsidR="00D63A99" w:rsidRPr="00C87DDC">
        <w:rPr>
          <w:rFonts w:ascii="Avenir Book" w:hAnsi="Avenir Book"/>
          <w:sz w:val="22"/>
          <w:szCs w:val="22"/>
        </w:rPr>
        <w:t xml:space="preserve">This weak </w:t>
      </w:r>
      <w:r w:rsidR="00323BDB" w:rsidRPr="00C87DDC">
        <w:rPr>
          <w:rFonts w:ascii="Avenir Book" w:hAnsi="Avenir Book"/>
          <w:sz w:val="22"/>
          <w:szCs w:val="22"/>
        </w:rPr>
        <w:t xml:space="preserve">economic position is reflected in the </w:t>
      </w:r>
      <w:r w:rsidR="006375BE" w:rsidRPr="00C87DDC">
        <w:rPr>
          <w:rFonts w:ascii="Avenir Book" w:hAnsi="Avenir Book"/>
          <w:sz w:val="22"/>
          <w:szCs w:val="22"/>
        </w:rPr>
        <w:t>increased impoverishment and vulnerability of its population.</w:t>
      </w:r>
      <w:r w:rsidR="006375BE" w:rsidRPr="00C87DDC">
        <w:rPr>
          <w:rStyle w:val="EndnoteReference"/>
          <w:rFonts w:ascii="Avenir Book" w:hAnsi="Avenir Book"/>
          <w:sz w:val="22"/>
          <w:szCs w:val="22"/>
        </w:rPr>
        <w:endnoteReference w:id="35"/>
      </w:r>
      <w:r w:rsidR="00C22919" w:rsidRPr="00C22919">
        <w:rPr>
          <w:rFonts w:ascii="Avenir Book" w:hAnsi="Avenir Book"/>
          <w:sz w:val="22"/>
          <w:szCs w:val="22"/>
        </w:rPr>
        <w:t xml:space="preserve"> </w:t>
      </w:r>
    </w:p>
    <w:p w14:paraId="7F64B65E" w14:textId="1C51639D" w:rsidR="00D52C2F" w:rsidRPr="00C87DDC" w:rsidRDefault="00D52C2F" w:rsidP="003A04C6">
      <w:pPr>
        <w:spacing w:before="120"/>
        <w:rPr>
          <w:rFonts w:ascii="Avenir Book" w:hAnsi="Avenir Book"/>
          <w:sz w:val="22"/>
          <w:szCs w:val="22"/>
        </w:rPr>
      </w:pPr>
      <w:r w:rsidRPr="00C87DDC">
        <w:rPr>
          <w:rFonts w:ascii="Avenir Book" w:hAnsi="Avenir Book"/>
          <w:b/>
          <w:bCs/>
          <w:sz w:val="22"/>
          <w:szCs w:val="22"/>
        </w:rPr>
        <w:t xml:space="preserve">As the future </w:t>
      </w:r>
      <w:r w:rsidR="00D63A99" w:rsidRPr="00C87DDC">
        <w:rPr>
          <w:rFonts w:ascii="Avenir Book" w:hAnsi="Avenir Book"/>
          <w:b/>
          <w:bCs/>
          <w:sz w:val="22"/>
          <w:szCs w:val="22"/>
        </w:rPr>
        <w:t xml:space="preserve">fossil fuel based </w:t>
      </w:r>
      <w:r w:rsidRPr="00C87DDC">
        <w:rPr>
          <w:rFonts w:ascii="Avenir Book" w:hAnsi="Avenir Book"/>
          <w:b/>
          <w:bCs/>
          <w:sz w:val="22"/>
          <w:szCs w:val="22"/>
        </w:rPr>
        <w:t xml:space="preserve">economic outlook is not rosy, </w:t>
      </w:r>
      <w:r w:rsidR="007A0E06">
        <w:rPr>
          <w:rFonts w:ascii="Avenir Book" w:hAnsi="Avenir Book"/>
          <w:b/>
          <w:bCs/>
          <w:sz w:val="22"/>
          <w:szCs w:val="22"/>
        </w:rPr>
        <w:t xml:space="preserve">some </w:t>
      </w:r>
      <w:r w:rsidRPr="00C87DDC">
        <w:rPr>
          <w:rFonts w:ascii="Avenir Book" w:hAnsi="Avenir Book"/>
          <w:b/>
          <w:bCs/>
          <w:sz w:val="22"/>
          <w:szCs w:val="22"/>
        </w:rPr>
        <w:t>experts have suggested that Nigeria should refocus its economy from oil to cities</w:t>
      </w:r>
      <w:r w:rsidRPr="00C87DDC">
        <w:rPr>
          <w:rFonts w:ascii="Avenir Book" w:hAnsi="Avenir Book"/>
          <w:sz w:val="22"/>
          <w:szCs w:val="22"/>
        </w:rPr>
        <w:t xml:space="preserve"> to reduce poverty and accelerate growth (World Bank, 2017; UN-Habitat, 2008).  While it is clear that the oil economy will continue to operate in Nigeria into the future, it is only rational to test complimentary solutions that will reduce national economic vulnerabilities, bring Nigeria up to diversification</w:t>
      </w:r>
      <w:r w:rsidR="0058782B" w:rsidRPr="00C87DDC">
        <w:rPr>
          <w:rFonts w:ascii="Avenir Book" w:hAnsi="Avenir Book"/>
          <w:sz w:val="22"/>
          <w:szCs w:val="22"/>
        </w:rPr>
        <w:t xml:space="preserve"> on</w:t>
      </w:r>
      <w:r w:rsidRPr="00C87DDC">
        <w:rPr>
          <w:rFonts w:ascii="Avenir Book" w:hAnsi="Avenir Book"/>
          <w:sz w:val="22"/>
          <w:szCs w:val="22"/>
        </w:rPr>
        <w:t xml:space="preserve"> par with comparable economies, reduce insecurity, better service its citizens, and generate stronger economic growth and job creation in its fast-growing and expanding metropolitan regions, cities, and towns (World Bank, 2016).    </w:t>
      </w:r>
    </w:p>
    <w:p w14:paraId="0E4FFC3F" w14:textId="062BFD4C" w:rsidR="00D52C2F" w:rsidRPr="00C87DDC" w:rsidRDefault="00D52C2F" w:rsidP="003A04C6">
      <w:pPr>
        <w:spacing w:before="120"/>
        <w:rPr>
          <w:rFonts w:ascii="Avenir Book" w:hAnsi="Avenir Book"/>
          <w:sz w:val="22"/>
          <w:szCs w:val="22"/>
        </w:rPr>
      </w:pPr>
      <w:r w:rsidRPr="00C87DDC">
        <w:rPr>
          <w:rFonts w:ascii="Avenir Book" w:hAnsi="Avenir Book"/>
          <w:b/>
          <w:bCs/>
          <w:sz w:val="22"/>
          <w:szCs w:val="22"/>
        </w:rPr>
        <w:lastRenderedPageBreak/>
        <w:t>How exactly can a well-designed urban sphere promote economic growth and prosperity...the “Urban Dividend</w:t>
      </w:r>
      <w:bookmarkStart w:id="23" w:name="_Toc93440968"/>
      <w:r w:rsidR="00A21BB5">
        <w:rPr>
          <w:rFonts w:ascii="Avenir Book" w:hAnsi="Avenir Book"/>
          <w:b/>
          <w:bCs/>
          <w:sz w:val="22"/>
          <w:szCs w:val="22"/>
        </w:rPr>
        <w:t>”</w:t>
      </w:r>
      <w:r w:rsidR="00CB14EC">
        <w:rPr>
          <w:rFonts w:ascii="Avenir Book" w:hAnsi="Avenir Book"/>
          <w:b/>
          <w:bCs/>
          <w:sz w:val="22"/>
          <w:szCs w:val="22"/>
        </w:rPr>
        <w:t>...</w:t>
      </w:r>
      <w:r w:rsidR="00465814" w:rsidRPr="00C87DDC">
        <w:rPr>
          <w:rFonts w:ascii="Avenir Book" w:hAnsi="Avenir Book"/>
          <w:b/>
          <w:bCs/>
          <w:sz w:val="22"/>
          <w:szCs w:val="22"/>
        </w:rPr>
        <w:t xml:space="preserve"> and how does oil dependency threaten Nigeria’s economic wellbeing? </w:t>
      </w:r>
      <w:r w:rsidR="00465814" w:rsidRPr="00C87DDC">
        <w:rPr>
          <w:rFonts w:ascii="Avenir Book" w:hAnsi="Avenir Book"/>
          <w:sz w:val="22"/>
          <w:szCs w:val="22"/>
        </w:rPr>
        <w:t>W</w:t>
      </w:r>
      <w:r w:rsidRPr="00C87DDC">
        <w:rPr>
          <w:rFonts w:ascii="Avenir Book" w:hAnsi="Avenir Book"/>
          <w:sz w:val="22"/>
          <w:szCs w:val="22"/>
        </w:rPr>
        <w:t xml:space="preserve">ell-managed cities </w:t>
      </w:r>
      <w:r w:rsidR="00C375F1" w:rsidRPr="00C87DDC">
        <w:rPr>
          <w:rFonts w:ascii="Avenir Book" w:hAnsi="Avenir Book"/>
          <w:sz w:val="22"/>
          <w:szCs w:val="22"/>
        </w:rPr>
        <w:t>can drive</w:t>
      </w:r>
      <w:r w:rsidRPr="00C87DDC">
        <w:rPr>
          <w:rFonts w:ascii="Avenir Book" w:hAnsi="Avenir Book"/>
          <w:sz w:val="22"/>
          <w:szCs w:val="22"/>
        </w:rPr>
        <w:t xml:space="preserve"> economic development by</w:t>
      </w:r>
      <w:r w:rsidR="0058782B" w:rsidRPr="00C87DDC">
        <w:rPr>
          <w:rFonts w:ascii="Avenir Book" w:hAnsi="Avenir Book"/>
          <w:sz w:val="22"/>
          <w:szCs w:val="22"/>
        </w:rPr>
        <w:t>:</w:t>
      </w:r>
      <w:r w:rsidRPr="00C87DDC">
        <w:rPr>
          <w:rFonts w:ascii="Avenir Book" w:hAnsi="Avenir Book"/>
          <w:sz w:val="22"/>
          <w:szCs w:val="22"/>
        </w:rPr>
        <w:t xml:space="preserve"> </w:t>
      </w:r>
    </w:p>
    <w:p w14:paraId="4B471668" w14:textId="2D32D0F1" w:rsidR="000A6C49" w:rsidRDefault="004A3474" w:rsidP="009A4838">
      <w:pPr>
        <w:pStyle w:val="Heading4"/>
        <w:numPr>
          <w:ilvl w:val="0"/>
          <w:numId w:val="30"/>
        </w:numPr>
        <w:spacing w:before="120" w:after="0"/>
        <w:ind w:left="360"/>
        <w:rPr>
          <w:rFonts w:ascii="Avenir Book" w:hAnsi="Avenir Book"/>
          <w:sz w:val="22"/>
          <w:szCs w:val="22"/>
        </w:rPr>
      </w:pPr>
      <w:r>
        <w:rPr>
          <w:rFonts w:ascii="Avenir Book" w:hAnsi="Avenir Book"/>
          <w:sz w:val="22"/>
          <w:szCs w:val="22"/>
        </w:rPr>
        <w:t>F</w:t>
      </w:r>
      <w:r w:rsidR="00D52C2F" w:rsidRPr="00C87DDC">
        <w:rPr>
          <w:rFonts w:ascii="Avenir Book" w:hAnsi="Avenir Book"/>
          <w:sz w:val="22"/>
          <w:szCs w:val="22"/>
        </w:rPr>
        <w:t>acilitating economic density and mix</w:t>
      </w:r>
      <w:r w:rsidR="00191349" w:rsidRPr="00C87DDC">
        <w:rPr>
          <w:rFonts w:ascii="Avenir Book" w:hAnsi="Avenir Book"/>
          <w:sz w:val="22"/>
          <w:szCs w:val="22"/>
        </w:rPr>
        <w:t>ture</w:t>
      </w:r>
      <w:r w:rsidR="00D52C2F" w:rsidRPr="00C87DDC">
        <w:rPr>
          <w:rFonts w:ascii="Avenir Book" w:hAnsi="Avenir Book"/>
          <w:sz w:val="22"/>
          <w:szCs w:val="22"/>
        </w:rPr>
        <w:t xml:space="preserve"> of uses at all scales</w:t>
      </w:r>
      <w:r>
        <w:rPr>
          <w:rFonts w:ascii="Avenir Book" w:hAnsi="Avenir Book"/>
          <w:sz w:val="22"/>
          <w:szCs w:val="22"/>
        </w:rPr>
        <w:t xml:space="preserve">, which reduces </w:t>
      </w:r>
      <w:r w:rsidR="00D52C2F" w:rsidRPr="00C87DDC">
        <w:rPr>
          <w:rFonts w:ascii="Avenir Book" w:hAnsi="Avenir Book"/>
          <w:sz w:val="22"/>
          <w:szCs w:val="22"/>
        </w:rPr>
        <w:t>opportunity costs of travel and cluster</w:t>
      </w:r>
      <w:r>
        <w:rPr>
          <w:rFonts w:ascii="Avenir Book" w:hAnsi="Avenir Book"/>
          <w:sz w:val="22"/>
          <w:szCs w:val="22"/>
        </w:rPr>
        <w:t>s</w:t>
      </w:r>
      <w:r w:rsidR="00D52C2F" w:rsidRPr="00C87DDC">
        <w:rPr>
          <w:rFonts w:ascii="Avenir Book" w:hAnsi="Avenir Book"/>
          <w:sz w:val="22"/>
          <w:szCs w:val="22"/>
        </w:rPr>
        <w:t xml:space="preserve"> economic activities for innovation and vertical integration</w:t>
      </w:r>
      <w:r>
        <w:rPr>
          <w:rFonts w:ascii="Avenir Book" w:hAnsi="Avenir Book"/>
          <w:sz w:val="22"/>
          <w:szCs w:val="22"/>
        </w:rPr>
        <w:t>.</w:t>
      </w:r>
      <w:r w:rsidR="00C21445">
        <w:rPr>
          <w:rFonts w:ascii="Avenir Book" w:hAnsi="Avenir Book"/>
          <w:sz w:val="22"/>
          <w:szCs w:val="22"/>
        </w:rPr>
        <w:t xml:space="preserve"> Although economic density is often interpreted as an industrial park</w:t>
      </w:r>
      <w:r w:rsidR="00A31990">
        <w:rPr>
          <w:rFonts w:ascii="Avenir Book" w:hAnsi="Avenir Book"/>
          <w:sz w:val="22"/>
          <w:szCs w:val="22"/>
        </w:rPr>
        <w:t xml:space="preserve"> or an office park</w:t>
      </w:r>
      <w:r w:rsidR="00C21445">
        <w:rPr>
          <w:rFonts w:ascii="Avenir Book" w:hAnsi="Avenir Book"/>
          <w:sz w:val="22"/>
          <w:szCs w:val="22"/>
        </w:rPr>
        <w:t xml:space="preserve">, it </w:t>
      </w:r>
      <w:r w:rsidR="00A31990">
        <w:rPr>
          <w:rFonts w:ascii="Avenir Book" w:hAnsi="Avenir Book"/>
          <w:sz w:val="22"/>
          <w:szCs w:val="22"/>
        </w:rPr>
        <w:t>is also promoted by</w:t>
      </w:r>
      <w:r w:rsidR="00A31990" w:rsidRPr="00A31990">
        <w:rPr>
          <w:rFonts w:ascii="Avenir Book" w:hAnsi="Avenir Book"/>
          <w:sz w:val="22"/>
          <w:szCs w:val="22"/>
        </w:rPr>
        <w:t xml:space="preserve"> </w:t>
      </w:r>
      <w:r w:rsidR="00A31990">
        <w:rPr>
          <w:rFonts w:ascii="Avenir Book" w:hAnsi="Avenir Book"/>
          <w:sz w:val="22"/>
          <w:szCs w:val="22"/>
        </w:rPr>
        <w:t xml:space="preserve">well-designed mixed-use downtowns and urban centers. It can be as </w:t>
      </w:r>
      <w:r w:rsidR="00C21445">
        <w:rPr>
          <w:rFonts w:ascii="Avenir Book" w:hAnsi="Avenir Book"/>
          <w:sz w:val="22"/>
          <w:szCs w:val="22"/>
        </w:rPr>
        <w:t>simple as local clusters of informal enterprise at the neighborhood scale</w:t>
      </w:r>
      <w:r w:rsidR="00A31990">
        <w:rPr>
          <w:rFonts w:ascii="Avenir Book" w:hAnsi="Avenir Book"/>
          <w:sz w:val="22"/>
          <w:szCs w:val="22"/>
        </w:rPr>
        <w:t xml:space="preserve">. </w:t>
      </w:r>
      <w:r w:rsidR="00C21445">
        <w:rPr>
          <w:rFonts w:ascii="Avenir Book" w:hAnsi="Avenir Book"/>
          <w:sz w:val="22"/>
          <w:szCs w:val="22"/>
        </w:rPr>
        <w:t>Economic density a function of well-functioning transport networks</w:t>
      </w:r>
      <w:r w:rsidR="00A31990">
        <w:rPr>
          <w:rFonts w:ascii="Avenir Book" w:hAnsi="Avenir Book"/>
          <w:sz w:val="22"/>
          <w:szCs w:val="22"/>
        </w:rPr>
        <w:t xml:space="preserve"> (both private and public)</w:t>
      </w:r>
      <w:r w:rsidR="00C21445">
        <w:rPr>
          <w:rFonts w:ascii="Avenir Book" w:hAnsi="Avenir Book"/>
          <w:sz w:val="22"/>
          <w:szCs w:val="22"/>
        </w:rPr>
        <w:t xml:space="preserve"> </w:t>
      </w:r>
      <w:r w:rsidR="00A31990">
        <w:rPr>
          <w:rFonts w:ascii="Avenir Book" w:hAnsi="Avenir Book"/>
          <w:sz w:val="22"/>
          <w:szCs w:val="22"/>
        </w:rPr>
        <w:t xml:space="preserve">that reduce congestion and promote easy access to businesses. </w:t>
      </w:r>
    </w:p>
    <w:p w14:paraId="5E2E562B" w14:textId="136543CF" w:rsidR="00D52C2F" w:rsidRPr="00C87DDC" w:rsidRDefault="000A6C49" w:rsidP="009A4838">
      <w:pPr>
        <w:pStyle w:val="Heading4"/>
        <w:numPr>
          <w:ilvl w:val="0"/>
          <w:numId w:val="30"/>
        </w:numPr>
        <w:spacing w:before="120" w:after="0"/>
        <w:ind w:left="360"/>
        <w:rPr>
          <w:rFonts w:ascii="Avenir Book" w:hAnsi="Avenir Book"/>
          <w:sz w:val="22"/>
          <w:szCs w:val="22"/>
        </w:rPr>
      </w:pPr>
      <w:r>
        <w:rPr>
          <w:rFonts w:ascii="Avenir Book" w:hAnsi="Avenir Book"/>
          <w:sz w:val="22"/>
          <w:szCs w:val="22"/>
        </w:rPr>
        <w:t>Clustering</w:t>
      </w:r>
      <w:r w:rsidR="004A3474">
        <w:rPr>
          <w:rFonts w:ascii="Avenir Book" w:hAnsi="Avenir Book"/>
          <w:sz w:val="22"/>
          <w:szCs w:val="22"/>
        </w:rPr>
        <w:t xml:space="preserve"> </w:t>
      </w:r>
      <w:r w:rsidR="00B20AED">
        <w:rPr>
          <w:rFonts w:ascii="Avenir Book" w:hAnsi="Avenir Book"/>
          <w:sz w:val="22"/>
          <w:szCs w:val="22"/>
        </w:rPr>
        <w:t xml:space="preserve">(which reduces linear feet of infrastructures) </w:t>
      </w:r>
      <w:r w:rsidR="004A3474">
        <w:rPr>
          <w:rFonts w:ascii="Avenir Book" w:hAnsi="Avenir Book"/>
          <w:sz w:val="22"/>
          <w:szCs w:val="22"/>
        </w:rPr>
        <w:t>can</w:t>
      </w:r>
      <w:r>
        <w:rPr>
          <w:rFonts w:ascii="Avenir Book" w:hAnsi="Avenir Book"/>
          <w:sz w:val="22"/>
          <w:szCs w:val="22"/>
        </w:rPr>
        <w:t xml:space="preserve"> allow for more efficient and cost-effective delivery of</w:t>
      </w:r>
      <w:r w:rsidR="00D52C2F" w:rsidRPr="00C87DDC">
        <w:rPr>
          <w:rFonts w:ascii="Avenir Book" w:hAnsi="Avenir Book"/>
          <w:sz w:val="22"/>
          <w:szCs w:val="22"/>
        </w:rPr>
        <w:t xml:space="preserve"> public services and infrastructures that underpin economic </w:t>
      </w:r>
      <w:r w:rsidR="00FE16EB" w:rsidRPr="00C87DDC">
        <w:rPr>
          <w:rFonts w:ascii="Avenir Book" w:hAnsi="Avenir Book"/>
          <w:sz w:val="22"/>
          <w:szCs w:val="22"/>
        </w:rPr>
        <w:t>growth.</w:t>
      </w:r>
      <w:r w:rsidR="00B20AED">
        <w:rPr>
          <w:rFonts w:ascii="Avenir Book" w:hAnsi="Avenir Book"/>
          <w:sz w:val="22"/>
          <w:szCs w:val="22"/>
        </w:rPr>
        <w:t xml:space="preserve"> </w:t>
      </w:r>
    </w:p>
    <w:p w14:paraId="74E4FAA8" w14:textId="4A590693" w:rsidR="000A6C49" w:rsidRDefault="000A6C49" w:rsidP="009A4838">
      <w:pPr>
        <w:pStyle w:val="Heading4"/>
        <w:numPr>
          <w:ilvl w:val="0"/>
          <w:numId w:val="30"/>
        </w:numPr>
        <w:spacing w:before="120" w:after="0"/>
        <w:ind w:left="360"/>
        <w:rPr>
          <w:rFonts w:ascii="Avenir Book" w:hAnsi="Avenir Book"/>
          <w:sz w:val="22"/>
          <w:szCs w:val="22"/>
        </w:rPr>
      </w:pPr>
      <w:r>
        <w:rPr>
          <w:rFonts w:ascii="Avenir Book" w:hAnsi="Avenir Book"/>
          <w:sz w:val="22"/>
          <w:szCs w:val="22"/>
        </w:rPr>
        <w:t>B</w:t>
      </w:r>
      <w:r w:rsidRPr="00A21EBB">
        <w:rPr>
          <w:rFonts w:ascii="Avenir Book" w:hAnsi="Avenir Book"/>
          <w:sz w:val="22"/>
          <w:szCs w:val="22"/>
        </w:rPr>
        <w:t xml:space="preserve">uilding </w:t>
      </w:r>
      <w:r>
        <w:rPr>
          <w:rFonts w:ascii="Avenir Book" w:hAnsi="Avenir Book"/>
          <w:sz w:val="22"/>
          <w:szCs w:val="22"/>
        </w:rPr>
        <w:t>coherent</w:t>
      </w:r>
      <w:r w:rsidRPr="00A21EBB">
        <w:rPr>
          <w:rFonts w:ascii="Avenir Book" w:hAnsi="Avenir Book"/>
          <w:sz w:val="22"/>
          <w:szCs w:val="22"/>
        </w:rPr>
        <w:t xml:space="preserve"> neighborhoods that enhance social cohesion, resilience, health and wellbeing...all of which translate economy into </w:t>
      </w:r>
      <w:r w:rsidR="00B20AED">
        <w:rPr>
          <w:rFonts w:ascii="Avenir Book" w:hAnsi="Avenir Book"/>
          <w:sz w:val="22"/>
          <w:szCs w:val="22"/>
        </w:rPr>
        <w:t xml:space="preserve">human and social capital, </w:t>
      </w:r>
      <w:r w:rsidRPr="00A21EBB">
        <w:rPr>
          <w:rFonts w:ascii="Avenir Book" w:hAnsi="Avenir Book"/>
          <w:sz w:val="22"/>
          <w:szCs w:val="22"/>
        </w:rPr>
        <w:t xml:space="preserve">prosperity and flourishing.  </w:t>
      </w:r>
    </w:p>
    <w:p w14:paraId="1059D41E" w14:textId="452A5AAB" w:rsidR="00A42194" w:rsidRPr="009A4838" w:rsidRDefault="004A3474" w:rsidP="009A4838">
      <w:pPr>
        <w:pStyle w:val="Heading4"/>
        <w:numPr>
          <w:ilvl w:val="0"/>
          <w:numId w:val="30"/>
        </w:numPr>
        <w:spacing w:before="120" w:after="0"/>
        <w:ind w:left="360"/>
        <w:rPr>
          <w:rFonts w:ascii="Avenir Book" w:hAnsi="Avenir Book"/>
          <w:sz w:val="22"/>
          <w:szCs w:val="22"/>
        </w:rPr>
      </w:pPr>
      <w:r>
        <w:rPr>
          <w:rFonts w:ascii="Avenir Book" w:hAnsi="Avenir Book"/>
          <w:sz w:val="22"/>
          <w:szCs w:val="22"/>
        </w:rPr>
        <w:t>M</w:t>
      </w:r>
      <w:r w:rsidR="00D52C2F" w:rsidRPr="00C87DDC">
        <w:rPr>
          <w:rFonts w:ascii="Avenir Book" w:hAnsi="Avenir Book"/>
          <w:sz w:val="22"/>
          <w:szCs w:val="22"/>
        </w:rPr>
        <w:t xml:space="preserve">anaging public finances that increase Own Source Revenues. With proper </w:t>
      </w:r>
      <w:r w:rsidR="009A4838">
        <w:rPr>
          <w:rFonts w:ascii="Avenir Book" w:hAnsi="Avenir Book"/>
          <w:sz w:val="22"/>
          <w:szCs w:val="22"/>
        </w:rPr>
        <w:t xml:space="preserve">municipal finance </w:t>
      </w:r>
      <w:r w:rsidR="00D52C2F" w:rsidRPr="00C87DDC">
        <w:rPr>
          <w:rFonts w:ascii="Avenir Book" w:hAnsi="Avenir Book"/>
          <w:sz w:val="22"/>
          <w:szCs w:val="22"/>
        </w:rPr>
        <w:t xml:space="preserve">frameworks, Nigeria can build municipal revenues to complement falling national oil profit disbursements. </w:t>
      </w:r>
      <w:r w:rsidR="00D52C2F" w:rsidRPr="00C87DDC">
        <w:rPr>
          <w:rFonts w:ascii="Avenir Book" w:hAnsi="Avenir Book"/>
          <w:sz w:val="22"/>
          <w:szCs w:val="22"/>
          <w:vertAlign w:val="superscript"/>
        </w:rPr>
        <w:endnoteReference w:id="36"/>
      </w:r>
    </w:p>
    <w:p w14:paraId="7BFE3F56" w14:textId="3DAD7711" w:rsidR="00520169" w:rsidRDefault="00A42194" w:rsidP="00133657">
      <w:pPr>
        <w:pStyle w:val="Heading4"/>
        <w:spacing w:before="120" w:after="0"/>
        <w:rPr>
          <w:rFonts w:ascii="Avenir Book" w:hAnsi="Avenir Book"/>
          <w:sz w:val="22"/>
          <w:szCs w:val="22"/>
        </w:rPr>
      </w:pPr>
      <w:r>
        <w:rPr>
          <w:rFonts w:ascii="Avenir Book" w:hAnsi="Avenir Book"/>
          <w:sz w:val="22"/>
          <w:szCs w:val="22"/>
        </w:rPr>
        <w:t xml:space="preserve">Nigerian state and federal government dependency on oil and gas revenues for their functionality </w:t>
      </w:r>
      <w:r w:rsidR="009A4838">
        <w:rPr>
          <w:rFonts w:ascii="Avenir Book" w:hAnsi="Avenir Book"/>
          <w:sz w:val="22"/>
          <w:szCs w:val="22"/>
        </w:rPr>
        <w:t xml:space="preserve">negatively </w:t>
      </w:r>
      <w:r>
        <w:rPr>
          <w:rFonts w:ascii="Avenir Book" w:hAnsi="Avenir Book"/>
          <w:sz w:val="22"/>
          <w:szCs w:val="22"/>
        </w:rPr>
        <w:t xml:space="preserve">binds them to the sector, </w:t>
      </w:r>
      <w:r w:rsidR="00B20AED">
        <w:rPr>
          <w:rFonts w:ascii="Avenir Book" w:hAnsi="Avenir Book"/>
          <w:sz w:val="22"/>
          <w:szCs w:val="22"/>
        </w:rPr>
        <w:t>limiting flexibility and agility</w:t>
      </w:r>
      <w:r w:rsidR="00520169">
        <w:rPr>
          <w:rFonts w:ascii="Avenir Book" w:hAnsi="Avenir Book"/>
          <w:sz w:val="22"/>
          <w:szCs w:val="22"/>
        </w:rPr>
        <w:t xml:space="preserve">; </w:t>
      </w:r>
      <w:r>
        <w:rPr>
          <w:rFonts w:ascii="Avenir Book" w:hAnsi="Avenir Book"/>
          <w:sz w:val="22"/>
          <w:szCs w:val="22"/>
        </w:rPr>
        <w:t>influences their political and governance decisions</w:t>
      </w:r>
      <w:r w:rsidR="00520169">
        <w:rPr>
          <w:rFonts w:ascii="Avenir Book" w:hAnsi="Avenir Book"/>
          <w:sz w:val="22"/>
          <w:szCs w:val="22"/>
        </w:rPr>
        <w:t>;</w:t>
      </w:r>
      <w:r>
        <w:rPr>
          <w:rFonts w:ascii="Avenir Book" w:hAnsi="Avenir Book"/>
          <w:sz w:val="22"/>
          <w:szCs w:val="22"/>
        </w:rPr>
        <w:t xml:space="preserve"> and makes it that much more difficult for them to make the transition to alternative revenue streams.</w:t>
      </w:r>
      <w:r w:rsidR="00520169">
        <w:rPr>
          <w:rFonts w:ascii="Avenir Book" w:hAnsi="Avenir Book"/>
          <w:sz w:val="22"/>
          <w:szCs w:val="22"/>
        </w:rPr>
        <w:t xml:space="preserve">  </w:t>
      </w:r>
      <w:r w:rsidR="00C6190D" w:rsidRPr="00A21EBB">
        <w:rPr>
          <w:rFonts w:ascii="Avenir Book" w:hAnsi="Avenir Book"/>
          <w:sz w:val="22"/>
          <w:szCs w:val="22"/>
        </w:rPr>
        <w:t>Oil dependency removes the natural incentives to proficiently manage urbanization</w:t>
      </w:r>
      <w:r w:rsidR="00520169">
        <w:rPr>
          <w:rFonts w:ascii="Avenir Book" w:hAnsi="Avenir Book"/>
          <w:sz w:val="22"/>
          <w:szCs w:val="22"/>
        </w:rPr>
        <w:t xml:space="preserve"> that would accompany an accountable </w:t>
      </w:r>
      <w:r w:rsidR="00883983">
        <w:rPr>
          <w:rFonts w:ascii="Avenir Book" w:hAnsi="Avenir Book"/>
          <w:sz w:val="22"/>
          <w:szCs w:val="22"/>
        </w:rPr>
        <w:t xml:space="preserve">public income stream. </w:t>
      </w:r>
    </w:p>
    <w:p w14:paraId="08F70857" w14:textId="66A8FCFC" w:rsidR="005B0B15" w:rsidRPr="005B0B15" w:rsidRDefault="00C6190D" w:rsidP="00133657">
      <w:pPr>
        <w:pStyle w:val="Heading4"/>
        <w:spacing w:before="120" w:after="0"/>
        <w:rPr>
          <w:rFonts w:ascii="Avenir Book" w:hAnsi="Avenir Book"/>
          <w:sz w:val="22"/>
          <w:szCs w:val="22"/>
        </w:rPr>
      </w:pPr>
      <w:r w:rsidRPr="00A21EBB">
        <w:rPr>
          <w:rFonts w:ascii="Avenir Book" w:hAnsi="Avenir Book"/>
          <w:sz w:val="22"/>
          <w:szCs w:val="22"/>
        </w:rPr>
        <w:t>As a result, Nigeria misses the benefits of this potential complementary income stream.  As explained below, the complex reciprocal effects of well- managed urbanization and economic development are well understood by economists, but they are not leveraged in Nigeria’s urban development.  The bottom line is that sustainably</w:t>
      </w:r>
      <w:r w:rsidR="000C1346">
        <w:rPr>
          <w:rFonts w:ascii="Avenir Book" w:hAnsi="Avenir Book"/>
          <w:sz w:val="22"/>
          <w:szCs w:val="22"/>
        </w:rPr>
        <w:t xml:space="preserve"> </w:t>
      </w:r>
      <w:r w:rsidR="004204FD" w:rsidRPr="000C1346">
        <w:rPr>
          <w:rFonts w:ascii="Avenir Book" w:hAnsi="Avenir Book"/>
          <w:sz w:val="22"/>
          <w:szCs w:val="22"/>
        </w:rPr>
        <w:t>designed, and well managed urban areas can help build the economy by providing more jobs, more productivity, more urban economy...the “Urban Dividend.”</w:t>
      </w:r>
    </w:p>
    <w:p w14:paraId="34E17CCE" w14:textId="2CB27CF8" w:rsidR="00A42194" w:rsidRDefault="005B0B15" w:rsidP="005B0B15">
      <w:pPr>
        <w:spacing w:before="240"/>
        <w:rPr>
          <w:rFonts w:ascii="Avenir Book" w:hAnsi="Avenir Book"/>
          <w:sz w:val="22"/>
          <w:szCs w:val="22"/>
        </w:rPr>
      </w:pPr>
      <w:r>
        <w:rPr>
          <w:rFonts w:ascii="Avenir Book" w:hAnsi="Avenir Book"/>
          <w:sz w:val="22"/>
          <w:szCs w:val="22"/>
        </w:rPr>
        <w:t>.</w:t>
      </w:r>
    </w:p>
    <w:p w14:paraId="5009AB57" w14:textId="77777777" w:rsidR="00A42194" w:rsidRDefault="00A42194">
      <w:pPr>
        <w:rPr>
          <w:rFonts w:ascii="Avenir Book" w:hAnsi="Avenir Book"/>
          <w:sz w:val="22"/>
          <w:szCs w:val="22"/>
        </w:rPr>
      </w:pPr>
      <w:r>
        <w:rPr>
          <w:rFonts w:ascii="Avenir Book" w:hAnsi="Avenir Book"/>
          <w:sz w:val="22"/>
          <w:szCs w:val="22"/>
        </w:rPr>
        <w:br w:type="page"/>
      </w:r>
    </w:p>
    <w:p w14:paraId="5670F555" w14:textId="3FC27F44" w:rsidR="00A42194" w:rsidRDefault="00A42194">
      <w:pPr>
        <w:rPr>
          <w:rFonts w:ascii="Avenir Book" w:hAnsi="Avenir Book"/>
          <w:sz w:val="22"/>
          <w:szCs w:val="22"/>
        </w:rPr>
      </w:pPr>
      <w:r w:rsidRPr="00C87DDC">
        <w:rPr>
          <w:rFonts w:ascii="Avenir Book" w:hAnsi="Avenir Book"/>
          <w:noProof/>
          <w:sz w:val="22"/>
          <w:szCs w:val="22"/>
        </w:rPr>
        <w:lastRenderedPageBreak/>
        <mc:AlternateContent>
          <mc:Choice Requires="wps">
            <w:drawing>
              <wp:anchor distT="0" distB="0" distL="114300" distR="114300" simplePos="0" relativeHeight="251952128" behindDoc="1" locked="0" layoutInCell="1" allowOverlap="1" wp14:anchorId="23992680" wp14:editId="13930C4B">
                <wp:simplePos x="0" y="0"/>
                <wp:positionH relativeFrom="column">
                  <wp:posOffset>0</wp:posOffset>
                </wp:positionH>
                <wp:positionV relativeFrom="page">
                  <wp:posOffset>1043940</wp:posOffset>
                </wp:positionV>
                <wp:extent cx="6067425" cy="8676640"/>
                <wp:effectExtent l="0" t="0" r="15875" b="10160"/>
                <wp:wrapTight wrapText="bothSides">
                  <wp:wrapPolygon edited="0">
                    <wp:start x="0" y="0"/>
                    <wp:lineTo x="0" y="21594"/>
                    <wp:lineTo x="21611" y="21594"/>
                    <wp:lineTo x="21611"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6067425" cy="8676640"/>
                        </a:xfrm>
                        <a:prstGeom prst="rect">
                          <a:avLst/>
                        </a:prstGeom>
                        <a:solidFill>
                          <a:schemeClr val="accent1">
                            <a:lumMod val="20000"/>
                            <a:lumOff val="80000"/>
                          </a:schemeClr>
                        </a:solidFill>
                        <a:ln w="6350">
                          <a:solidFill>
                            <a:prstClr val="black"/>
                          </a:solidFill>
                        </a:ln>
                      </wps:spPr>
                      <wps:txbx>
                        <w:txbxContent>
                          <w:p w14:paraId="1DFF0B4A" w14:textId="77777777" w:rsidR="006717E9" w:rsidRPr="007F7159" w:rsidRDefault="006717E9" w:rsidP="00A42194">
                            <w:pPr>
                              <w:spacing w:before="80"/>
                              <w:rPr>
                                <w:rFonts w:ascii="Avenir Book" w:hAnsi="Avenir Book" w:cstheme="majorHAnsi"/>
                                <w:sz w:val="22"/>
                                <w:szCs w:val="22"/>
                              </w:rPr>
                            </w:pPr>
                            <w:r w:rsidRPr="004204FD">
                              <w:rPr>
                                <w:rFonts w:ascii="Avenir Book" w:hAnsi="Avenir Book"/>
                                <w:b/>
                                <w:bCs/>
                                <w:color w:val="2F5496" w:themeColor="accent1" w:themeShade="BF"/>
                                <w:sz w:val="21"/>
                                <w:szCs w:val="21"/>
                              </w:rPr>
                              <w:t>WHAT IS THE “URBAN DIVIDEND”? How Well-Structured Urbanization Can Help Economic Transformation, Create Jobs, and Reduce Poverty</w:t>
                            </w:r>
                            <w:r>
                              <w:rPr>
                                <w:rFonts w:ascii="Avenir Book" w:hAnsi="Avenir Book"/>
                                <w:b/>
                                <w:bCs/>
                                <w:color w:val="2F5496" w:themeColor="accent1" w:themeShade="BF"/>
                                <w:sz w:val="21"/>
                                <w:szCs w:val="21"/>
                              </w:rPr>
                              <w:t xml:space="preserve"> </w:t>
                            </w:r>
                          </w:p>
                          <w:p w14:paraId="5C60D1D3" w14:textId="77777777" w:rsidR="006717E9" w:rsidRPr="000C1346" w:rsidRDefault="006717E9" w:rsidP="00A42194">
                            <w:pPr>
                              <w:spacing w:before="80"/>
                              <w:rPr>
                                <w:rFonts w:ascii="Avenir Book" w:hAnsi="Avenir Book" w:cstheme="majorHAnsi"/>
                                <w:color w:val="000000" w:themeColor="text1"/>
                                <w:sz w:val="22"/>
                                <w:szCs w:val="22"/>
                              </w:rPr>
                            </w:pPr>
                            <w:r w:rsidRPr="000C1346">
                              <w:rPr>
                                <w:rFonts w:ascii="Avenir Book" w:hAnsi="Avenir Book"/>
                                <w:color w:val="000000" w:themeColor="text1"/>
                                <w:sz w:val="18"/>
                                <w:szCs w:val="18"/>
                              </w:rPr>
                              <w:t>Excerpt from</w:t>
                            </w:r>
                            <w:r>
                              <w:rPr>
                                <w:rFonts w:ascii="Avenir Book" w:hAnsi="Avenir Book" w:cstheme="majorHAnsi"/>
                                <w:color w:val="000000" w:themeColor="text1"/>
                                <w:sz w:val="18"/>
                                <w:szCs w:val="18"/>
                              </w:rPr>
                              <w:t xml:space="preserve">: </w:t>
                            </w:r>
                            <w:r w:rsidRPr="000C1346">
                              <w:rPr>
                                <w:rFonts w:ascii="Avenir Book" w:hAnsi="Avenir Book" w:cstheme="majorHAnsi"/>
                                <w:color w:val="000000" w:themeColor="text1"/>
                                <w:sz w:val="18"/>
                                <w:szCs w:val="18"/>
                              </w:rPr>
                              <w:t>World Bank Group. 2016. From Oil to Cities: Nigeria's Next Transformation. Directions in Development--Countries and Regions. World Bank, Washington, DC. © World Bank. https://openknowledge.worldbank.org/handle/10986/24376 License: CC BY 3.0 IGO.” Pp. 3-4)</w:t>
                            </w:r>
                          </w:p>
                          <w:p w14:paraId="095E717C" w14:textId="77777777" w:rsidR="006717E9" w:rsidRPr="004204FD" w:rsidRDefault="006717E9" w:rsidP="00A42194">
                            <w:pPr>
                              <w:shd w:val="clear" w:color="auto" w:fill="D9E2F3" w:themeFill="accent1" w:themeFillTint="33"/>
                              <w:autoSpaceDE w:val="0"/>
                              <w:autoSpaceDN w:val="0"/>
                              <w:adjustRightInd w:val="0"/>
                              <w:spacing w:before="240"/>
                              <w:rPr>
                                <w:rFonts w:ascii="Avenir Book" w:hAnsi="Avenir Book" w:cstheme="minorHAnsi"/>
                                <w:sz w:val="20"/>
                                <w:szCs w:val="20"/>
                              </w:rPr>
                            </w:pPr>
                            <w:r w:rsidRPr="004204FD">
                              <w:rPr>
                                <w:rFonts w:ascii="Avenir Book" w:hAnsi="Avenir Book"/>
                                <w:sz w:val="19"/>
                                <w:szCs w:val="19"/>
                              </w:rPr>
                              <w:t>“</w:t>
                            </w:r>
                            <w:r w:rsidRPr="004204FD">
                              <w:rPr>
                                <w:rFonts w:ascii="Avenir Book" w:hAnsi="Avenir Book" w:cstheme="minorHAnsi"/>
                                <w:sz w:val="20"/>
                                <w:szCs w:val="20"/>
                              </w:rPr>
                              <w:t>A well-functioning urban system is needed to sustain growth and help Nigeria transform its economy and transition toward higher productivity—and this also helps rural areas. While urbanization is traditionally associated with economic structural transformation toward manufacturing and services, cities are also central to improving agricultural output as the efficiency of agricultural production is tied to the urban system. Small cities, for example, are needed to connect farmers to input and output markets, and they perform a market aggregation.</w:t>
                            </w:r>
                          </w:p>
                          <w:p w14:paraId="07344FC2"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Medium-sized cities, in turn, must be effective logistics hubs for the transport of goods, and are home to larger local markets. Finally, large cities, such as Lagos, have an important role to play in connecting the economy to the world; because of the agglomeration economies they provide, they also have the potential to become nodes for high-value services. In short, cities can support and facilitate efficiencies and productivity in Nigeria’s economy, both in its transition to more productive agriculture, and in economic diversification toward higher-value activities.”</w:t>
                            </w:r>
                            <w:r>
                              <w:rPr>
                                <w:rFonts w:ascii="Avenir Book" w:hAnsi="Avenir Book" w:cstheme="minorHAnsi"/>
                                <w:sz w:val="20"/>
                                <w:szCs w:val="20"/>
                              </w:rPr>
                              <w:t>....</w:t>
                            </w:r>
                          </w:p>
                          <w:p w14:paraId="7CE4714E"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“Oil dependence and poor governance have also left cities with limited job creation and access to basic services.</w:t>
                            </w:r>
                            <w:r>
                              <w:rPr>
                                <w:rFonts w:ascii="Avenir Book" w:hAnsi="Avenir Book" w:cstheme="minorHAnsi"/>
                                <w:sz w:val="20"/>
                                <w:szCs w:val="20"/>
                              </w:rPr>
                              <w:t xml:space="preserve"> I</w:t>
                            </w:r>
                            <w:r w:rsidRPr="004204FD">
                              <w:rPr>
                                <w:rFonts w:ascii="Avenir Book" w:hAnsi="Avenir Book" w:cstheme="minorHAnsi"/>
                                <w:sz w:val="20"/>
                                <w:szCs w:val="20"/>
                              </w:rPr>
                              <w:t xml:space="preserve">deally, urban economies should help enhance productivity through economies of scale, agglomeration effects, and specialization. But oil dependence has decreased the competitiveness of the tradable sectors, particularly manufacturing, that usually tend to unleash these new sources of productivity. And at the same time, it has removed the impetus to develop land management practices and a business environment that support these emerging sectors. </w:t>
                            </w:r>
                          </w:p>
                          <w:p w14:paraId="62DBC780"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Rural “push” factors have encouraged people to move to cities—particularly declining incomes in agriculture due to an overvalued exchange rate and high levels of conflict in northern and central regions—rather than urban “pull” factors, such as job creation. With poor land management and limited and mismanaged provision of infrastructure for services and mass transport, much of the urban population lives in settlements that lack access to basic services and, largely, to many jobs.</w:t>
                            </w:r>
                          </w:p>
                          <w:p w14:paraId="2481779B"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If Nigeria hopes to generate employment and reduce poverty, it must seek new sources of growth. Managed correctly, urbanization can provide such a path. Past efforts supported by the World Bank have focused on agribusiness and agricultural development. Such efforts are a key avenue for job creation in rural areas, but they are insufficient to provide a source of growth for the whole economy. Rather, metropolitan-based policies will be essential.</w:t>
                            </w:r>
                          </w:p>
                          <w:p w14:paraId="15D643B0"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 xml:space="preserve">The density of cities offers the potential benefit of a high concentration of firms and households. Urban areas are natural hubs of economic density and productivity, and competitiveness accelerates when firms locate close to each other. Agglomeration facilitates the exchange of knowledge to improve productivity and ideas to spark innovation across sectors. For workers, cities increase opportunity through a higher concentration of jobs. And a better-planned spatial distribution of people can lead to efficiencies in public service delivery, presenting possible savings in water, sanitation, and road infrastructure, as well as making it easier to create efficient public transport networks. </w:t>
                            </w:r>
                          </w:p>
                          <w:p w14:paraId="57EF6A43" w14:textId="77777777" w:rsidR="006717E9"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These positive effects are not widely evident in Nigeria. Instead, its relatively rapid urban population growth has occurred without structural transformation and, thus, without adequate job creation, infrastructure provision, affordable housing, or access to basic services. That pattern of rural push rather than urban pull is a key cause. Stagnating agricultural productivity and substantial conflict, particularly in the north, have spurred migration, not urban jobs or services.</w:t>
                            </w:r>
                            <w:r>
                              <w:rPr>
                                <w:rFonts w:ascii="Avenir Book" w:hAnsi="Avenir Book" w:cstheme="minorHAnsi"/>
                                <w:sz w:val="20"/>
                                <w:szCs w:val="20"/>
                              </w:rPr>
                              <w:t>”</w:t>
                            </w:r>
                          </w:p>
                          <w:p w14:paraId="16CC7671" w14:textId="77777777" w:rsidR="006717E9"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p>
                          <w:p w14:paraId="3CE88852"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92680" id="Text Box 60" o:spid="_x0000_s1033" type="#_x0000_t202" style="position:absolute;margin-left:0;margin-top:82.2pt;width:477.75pt;height:683.2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" fillcolor="#d9e2f3 [660]" strokeweight=".5pt">
                <v:textbox>
                  <w:txbxContent>
                    <w:p w14:paraId="1DFF0B4A" w14:textId="77777777" w:rsidR="006717E9" w:rsidRPr="007F7159" w:rsidRDefault="006717E9" w:rsidP="00A42194">
                      <w:pPr>
                        <w:spacing w:before="80"/>
                        <w:rPr>
                          <w:rFonts w:ascii="Avenir Book" w:hAnsi="Avenir Book" w:cstheme="majorHAnsi"/>
                          <w:sz w:val="22"/>
                          <w:szCs w:val="22"/>
                        </w:rPr>
                      </w:pPr>
                      <w:r w:rsidRPr="004204FD">
                        <w:rPr>
                          <w:rFonts w:ascii="Avenir Book" w:hAnsi="Avenir Book"/>
                          <w:b/>
                          <w:bCs/>
                          <w:color w:val="2F5496" w:themeColor="accent1" w:themeShade="BF"/>
                          <w:sz w:val="21"/>
                          <w:szCs w:val="21"/>
                        </w:rPr>
                        <w:t>WHAT IS THE “URBAN DIVIDEND”? How Well-Structured Urbanization Can Help Economic Transformation, Create Jobs, and Reduce Poverty</w:t>
                      </w:r>
                      <w:r>
                        <w:rPr>
                          <w:rFonts w:ascii="Avenir Book" w:hAnsi="Avenir Book"/>
                          <w:b/>
                          <w:bCs/>
                          <w:color w:val="2F5496" w:themeColor="accent1" w:themeShade="BF"/>
                          <w:sz w:val="21"/>
                          <w:szCs w:val="21"/>
                        </w:rPr>
                        <w:t xml:space="preserve"> </w:t>
                      </w:r>
                    </w:p>
                    <w:p w14:paraId="5C60D1D3" w14:textId="77777777" w:rsidR="006717E9" w:rsidRPr="000C1346" w:rsidRDefault="006717E9" w:rsidP="00A42194">
                      <w:pPr>
                        <w:spacing w:before="80"/>
                        <w:rPr>
                          <w:rFonts w:ascii="Avenir Book" w:hAnsi="Avenir Book" w:cstheme="majorHAnsi"/>
                          <w:color w:val="000000" w:themeColor="text1"/>
                          <w:sz w:val="22"/>
                          <w:szCs w:val="22"/>
                        </w:rPr>
                      </w:pPr>
                      <w:r w:rsidRPr="000C1346">
                        <w:rPr>
                          <w:rFonts w:ascii="Avenir Book" w:hAnsi="Avenir Book"/>
                          <w:color w:val="000000" w:themeColor="text1"/>
                          <w:sz w:val="18"/>
                          <w:szCs w:val="18"/>
                        </w:rPr>
                        <w:t>Excerpt from</w:t>
                      </w:r>
                      <w:r>
                        <w:rPr>
                          <w:rFonts w:ascii="Avenir Book" w:hAnsi="Avenir Book" w:cstheme="majorHAnsi"/>
                          <w:color w:val="000000" w:themeColor="text1"/>
                          <w:sz w:val="18"/>
                          <w:szCs w:val="18"/>
                        </w:rPr>
                        <w:t xml:space="preserve">: </w:t>
                      </w:r>
                      <w:r w:rsidRPr="000C1346">
                        <w:rPr>
                          <w:rFonts w:ascii="Avenir Book" w:hAnsi="Avenir Book" w:cstheme="majorHAnsi"/>
                          <w:color w:val="000000" w:themeColor="text1"/>
                          <w:sz w:val="18"/>
                          <w:szCs w:val="18"/>
                        </w:rPr>
                        <w:t>World Bank Group. 2016. From Oil to Cities: Nigeria's Next Transformation. Directions in Development--Countries and Regions. World Bank, Washington, DC. © World Bank. https://openknowledge.worldbank.org/handle/10986/24376 License: CC BY 3.0 IGO.” Pp. 3-4)</w:t>
                      </w:r>
                    </w:p>
                    <w:p w14:paraId="095E717C" w14:textId="77777777" w:rsidR="006717E9" w:rsidRPr="004204FD" w:rsidRDefault="006717E9" w:rsidP="00A42194">
                      <w:pPr>
                        <w:shd w:val="clear" w:color="auto" w:fill="D9E2F3" w:themeFill="accent1" w:themeFillTint="33"/>
                        <w:autoSpaceDE w:val="0"/>
                        <w:autoSpaceDN w:val="0"/>
                        <w:adjustRightInd w:val="0"/>
                        <w:spacing w:before="240"/>
                        <w:rPr>
                          <w:rFonts w:ascii="Avenir Book" w:hAnsi="Avenir Book" w:cstheme="minorHAnsi"/>
                          <w:sz w:val="20"/>
                          <w:szCs w:val="20"/>
                        </w:rPr>
                      </w:pPr>
                      <w:r w:rsidRPr="004204FD">
                        <w:rPr>
                          <w:rFonts w:ascii="Avenir Book" w:hAnsi="Avenir Book"/>
                          <w:sz w:val="19"/>
                          <w:szCs w:val="19"/>
                        </w:rPr>
                        <w:t>“</w:t>
                      </w:r>
                      <w:r w:rsidRPr="004204FD">
                        <w:rPr>
                          <w:rFonts w:ascii="Avenir Book" w:hAnsi="Avenir Book" w:cstheme="minorHAnsi"/>
                          <w:sz w:val="20"/>
                          <w:szCs w:val="20"/>
                        </w:rPr>
                        <w:t>A well-functioning urban system is needed to sustain growth and help Nigeria transform its economy and transition toward higher productivity—and this also helps rural areas. While urbanization is traditionally associated with economic structural transformation toward manufacturing and services, cities are also central to improving agricultural output as the efficiency of agricultural production is tied to the urban system. Small cities, for example, are needed to connect farmers to input and output markets, and they perform a market aggregation.</w:t>
                      </w:r>
                    </w:p>
                    <w:p w14:paraId="07344FC2"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Medium-sized cities, in turn, must be effective logistics hubs for the transport of goods, and are home to larger local markets. Finally, large cities, such as Lagos, have an important role to play in connecting the economy to the world; because of the agglomeration economies they provide, they also have the potential to become nodes for high-value services. In short, cities can support and facilitate efficiencies and productivity in Nigeria’s economy, both in its transition to more productive agriculture, and in economic diversification toward higher-value activities.”</w:t>
                      </w:r>
                      <w:r>
                        <w:rPr>
                          <w:rFonts w:ascii="Avenir Book" w:hAnsi="Avenir Book" w:cstheme="minorHAnsi"/>
                          <w:sz w:val="20"/>
                          <w:szCs w:val="20"/>
                        </w:rPr>
                        <w:t>....</w:t>
                      </w:r>
                    </w:p>
                    <w:p w14:paraId="7CE4714E"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“Oil dependence and poor governance have also left cities with limited job creation and access to basic services.</w:t>
                      </w:r>
                      <w:r>
                        <w:rPr>
                          <w:rFonts w:ascii="Avenir Book" w:hAnsi="Avenir Book" w:cstheme="minorHAnsi"/>
                          <w:sz w:val="20"/>
                          <w:szCs w:val="20"/>
                        </w:rPr>
                        <w:t xml:space="preserve"> I</w:t>
                      </w:r>
                      <w:r w:rsidRPr="004204FD">
                        <w:rPr>
                          <w:rFonts w:ascii="Avenir Book" w:hAnsi="Avenir Book" w:cstheme="minorHAnsi"/>
                          <w:sz w:val="20"/>
                          <w:szCs w:val="20"/>
                        </w:rPr>
                        <w:t xml:space="preserve">deally, urban economies should help enhance productivity through economies of scale, agglomeration effects, and specialization. But oil dependence has decreased the competitiveness of the tradable sectors, particularly manufacturing, that usually tend to unleash these new sources of productivity. And at the same time, it has removed the impetus to develop land management practices and a business environment that support these emerging sectors. </w:t>
                      </w:r>
                    </w:p>
                    <w:p w14:paraId="62DBC780"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Rural “push” factors have encouraged people to move to cities—particularly declining incomes in agriculture due to an overvalued exchange rate and high levels of conflict in northern and central regions—rather than urban “pull” factors, such as job creation. With poor land management and limited and mismanaged provision of infrastructure for services and mass transport, much of the urban population lives in settlements that lack access to basic services and, largely, to many jobs.</w:t>
                      </w:r>
                    </w:p>
                    <w:p w14:paraId="2481779B"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If Nigeria hopes to generate employment and reduce poverty, it must seek new sources of growth. Managed correctly, urbanization can provide such a path. Past efforts supported by the World Bank have focused on agribusiness and agricultural development. Such efforts are a key avenue for job creation in rural areas, but they are insufficient to provide a source of growth for the whole economy. Rather, metropolitan-based policies will be essential.</w:t>
                      </w:r>
                    </w:p>
                    <w:p w14:paraId="15D643B0"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 xml:space="preserve">The density of cities offers the potential benefit of a high concentration of firms and households. Urban areas are natural hubs of economic density and productivity, and competitiveness accelerates when firms locate close to each other. Agglomeration facilitates the exchange of knowledge to improve productivity and ideas to spark innovation across sectors. For workers, cities increase opportunity through a higher concentration of jobs. And a better-planned spatial distribution of people can lead to efficiencies in public service delivery, presenting possible savings in water, sanitation, and road infrastructure, as well as making it easier to create efficient public transport networks. </w:t>
                      </w:r>
                    </w:p>
                    <w:p w14:paraId="57EF6A43" w14:textId="77777777" w:rsidR="006717E9"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r w:rsidRPr="004204FD">
                        <w:rPr>
                          <w:rFonts w:ascii="Avenir Book" w:hAnsi="Avenir Book" w:cstheme="minorHAnsi"/>
                          <w:sz w:val="20"/>
                          <w:szCs w:val="20"/>
                        </w:rPr>
                        <w:t>These positive effects are not widely evident in Nigeria. Instead, its relatively rapid urban population growth has occurred without structural transformation and, thus, without adequate job creation, infrastructure provision, affordable housing, or access to basic services. That pattern of rural push rather than urban pull is a key cause. Stagnating agricultural productivity and substantial conflict, particularly in the north, have spurred migration, not urban jobs or services.</w:t>
                      </w:r>
                      <w:r>
                        <w:rPr>
                          <w:rFonts w:ascii="Avenir Book" w:hAnsi="Avenir Book" w:cstheme="minorHAnsi"/>
                          <w:sz w:val="20"/>
                          <w:szCs w:val="20"/>
                        </w:rPr>
                        <w:t>”</w:t>
                      </w:r>
                    </w:p>
                    <w:p w14:paraId="16CC7671" w14:textId="77777777" w:rsidR="006717E9"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p>
                    <w:p w14:paraId="3CE88852" w14:textId="77777777" w:rsidR="006717E9" w:rsidRPr="004204FD" w:rsidRDefault="006717E9" w:rsidP="00A42194">
                      <w:pPr>
                        <w:shd w:val="clear" w:color="auto" w:fill="D9E2F3" w:themeFill="accent1" w:themeFillTint="33"/>
                        <w:autoSpaceDE w:val="0"/>
                        <w:autoSpaceDN w:val="0"/>
                        <w:adjustRightInd w:val="0"/>
                        <w:spacing w:before="120"/>
                        <w:rPr>
                          <w:rFonts w:ascii="Avenir Book" w:hAnsi="Avenir Book" w:cstheme="minorHAnsi"/>
                          <w:sz w:val="20"/>
                          <w:szCs w:val="20"/>
                        </w:rPr>
                      </w:pPr>
                    </w:p>
                  </w:txbxContent>
                </v:textbox>
                <w10:wrap type="tight" anchory="page"/>
              </v:shape>
            </w:pict>
          </mc:Fallback>
        </mc:AlternateContent>
      </w:r>
      <w:r>
        <w:rPr>
          <w:rFonts w:ascii="Avenir Book" w:hAnsi="Avenir Book"/>
          <w:sz w:val="22"/>
          <w:szCs w:val="22"/>
        </w:rPr>
        <w:br w:type="page"/>
      </w:r>
    </w:p>
    <w:p w14:paraId="3F0795EB" w14:textId="63C75933" w:rsidR="00D52C2F" w:rsidRPr="00C87DDC" w:rsidRDefault="00D52C2F" w:rsidP="00341C1F">
      <w:pPr>
        <w:pStyle w:val="Heading1"/>
        <w:rPr>
          <w:rFonts w:ascii="Avenir Book" w:hAnsi="Avenir Book"/>
          <w:sz w:val="22"/>
          <w:szCs w:val="22"/>
        </w:rPr>
      </w:pPr>
      <w:r w:rsidRPr="00C87DDC">
        <w:rPr>
          <w:rFonts w:ascii="Avenir Book" w:hAnsi="Avenir Book"/>
          <w:sz w:val="22"/>
          <w:szCs w:val="22"/>
        </w:rPr>
        <w:lastRenderedPageBreak/>
        <w:t xml:space="preserve">  </w:t>
      </w:r>
      <w:bookmarkStart w:id="24" w:name="_Toc105618009"/>
      <w:r w:rsidRPr="00C87DDC">
        <w:rPr>
          <w:rFonts w:ascii="Avenir Book" w:hAnsi="Avenir Book"/>
          <w:sz w:val="22"/>
          <w:szCs w:val="22"/>
        </w:rPr>
        <w:t xml:space="preserve">Coping with </w:t>
      </w:r>
      <w:r w:rsidR="00276291" w:rsidRPr="00C87DDC">
        <w:rPr>
          <w:rFonts w:ascii="Avenir Book" w:hAnsi="Avenir Book"/>
          <w:sz w:val="22"/>
          <w:szCs w:val="22"/>
        </w:rPr>
        <w:t>Nigeria’s urban future.</w:t>
      </w:r>
      <w:bookmarkEnd w:id="24"/>
    </w:p>
    <w:p w14:paraId="15CBD995" w14:textId="7482A2F2" w:rsidR="00A36BFB" w:rsidRPr="00C87DDC" w:rsidRDefault="00D52C2F" w:rsidP="00172814">
      <w:pPr>
        <w:pStyle w:val="Heading2"/>
        <w:numPr>
          <w:ilvl w:val="0"/>
          <w:numId w:val="40"/>
        </w:numPr>
        <w:rPr>
          <w:rFonts w:ascii="Avenir Book" w:hAnsi="Avenir Book"/>
          <w:sz w:val="22"/>
          <w:szCs w:val="22"/>
        </w:rPr>
      </w:pPr>
      <w:r w:rsidRPr="00C87DDC">
        <w:rPr>
          <w:rFonts w:ascii="Avenir Book" w:hAnsi="Avenir Book"/>
          <w:sz w:val="22"/>
          <w:szCs w:val="22"/>
        </w:rPr>
        <w:t xml:space="preserve">   </w:t>
      </w:r>
      <w:bookmarkStart w:id="25" w:name="_Toc105618010"/>
      <w:r w:rsidRPr="00C87DDC">
        <w:rPr>
          <w:rFonts w:ascii="Avenir Book" w:hAnsi="Avenir Book"/>
          <w:sz w:val="22"/>
          <w:szCs w:val="22"/>
        </w:rPr>
        <w:t>Much excellent work has been done on the Nigeria urban agenda....</w:t>
      </w:r>
      <w:bookmarkEnd w:id="25"/>
      <w:r w:rsidRPr="00C87DDC">
        <w:rPr>
          <w:rFonts w:ascii="Avenir Book" w:hAnsi="Avenir Book"/>
          <w:sz w:val="22"/>
          <w:szCs w:val="22"/>
        </w:rPr>
        <w:t xml:space="preserve"> </w:t>
      </w:r>
    </w:p>
    <w:p w14:paraId="1F15EF96" w14:textId="787D81DD" w:rsidR="002F0EC7" w:rsidRPr="00C87DDC" w:rsidRDefault="005C2EC3" w:rsidP="004C68F2">
      <w:pPr>
        <w:pStyle w:val="ThePurposeOf"/>
        <w:rPr>
          <w:rFonts w:ascii="Avenir Book" w:hAnsi="Avenir Book"/>
          <w:sz w:val="22"/>
          <w:szCs w:val="22"/>
        </w:rPr>
      </w:pPr>
      <w:r w:rsidRPr="00C87DDC">
        <w:rPr>
          <w:rFonts w:ascii="Avenir Book" w:hAnsi="Avenir Book"/>
          <w:sz w:val="22"/>
          <w:szCs w:val="22"/>
        </w:rPr>
        <w:t>...</w:t>
      </w:r>
      <w:r w:rsidR="002F0EC7" w:rsidRPr="00C87DDC">
        <w:rPr>
          <w:rFonts w:ascii="Avenir Book" w:hAnsi="Avenir Book"/>
          <w:sz w:val="22"/>
          <w:szCs w:val="22"/>
        </w:rPr>
        <w:t xml:space="preserve">but somehow these efforts have not managed to translate into a systematic institutional framework </w:t>
      </w:r>
      <w:r w:rsidR="00A16648">
        <w:rPr>
          <w:rFonts w:ascii="Avenir Book" w:hAnsi="Avenir Book"/>
          <w:sz w:val="22"/>
          <w:szCs w:val="22"/>
        </w:rPr>
        <w:t xml:space="preserve">capable of </w:t>
      </w:r>
      <w:r w:rsidR="002F0EC7" w:rsidRPr="00C87DDC">
        <w:rPr>
          <w:rFonts w:ascii="Avenir Book" w:hAnsi="Avenir Book"/>
          <w:sz w:val="22"/>
          <w:szCs w:val="22"/>
        </w:rPr>
        <w:t>deliver</w:t>
      </w:r>
      <w:r w:rsidR="00A16648">
        <w:rPr>
          <w:rFonts w:ascii="Avenir Book" w:hAnsi="Avenir Book"/>
          <w:sz w:val="22"/>
          <w:szCs w:val="22"/>
        </w:rPr>
        <w:t>ing</w:t>
      </w:r>
      <w:r w:rsidR="002F0EC7" w:rsidRPr="00C87DDC">
        <w:rPr>
          <w:rFonts w:ascii="Avenir Book" w:hAnsi="Avenir Book"/>
          <w:sz w:val="22"/>
          <w:szCs w:val="22"/>
        </w:rPr>
        <w:t xml:space="preserve"> widespread sustainable urban development in Nigeria. </w:t>
      </w:r>
    </w:p>
    <w:p w14:paraId="109C5E5D" w14:textId="0568AC90" w:rsidR="00B37D54" w:rsidRPr="00C87DDC" w:rsidRDefault="000D5773" w:rsidP="001B2180">
      <w:pPr>
        <w:spacing w:before="240"/>
        <w:rPr>
          <w:rFonts w:ascii="Avenir Book" w:hAnsi="Avenir Book"/>
          <w:sz w:val="22"/>
          <w:szCs w:val="22"/>
        </w:rPr>
      </w:pPr>
      <w:r w:rsidRPr="00C87DDC">
        <w:rPr>
          <w:rFonts w:ascii="Avenir Book" w:hAnsi="Avenir Book"/>
          <w:b/>
          <w:bCs/>
          <w:sz w:val="22"/>
          <w:szCs w:val="22"/>
        </w:rPr>
        <w:t>Th</w:t>
      </w:r>
      <w:r w:rsidR="00BE3778" w:rsidRPr="00C87DDC">
        <w:rPr>
          <w:rFonts w:ascii="Avenir Book" w:hAnsi="Avenir Book"/>
          <w:b/>
          <w:bCs/>
          <w:sz w:val="22"/>
          <w:szCs w:val="22"/>
        </w:rPr>
        <w:t>is</w:t>
      </w:r>
      <w:r w:rsidRPr="00C87DDC">
        <w:rPr>
          <w:rFonts w:ascii="Avenir Book" w:hAnsi="Avenir Book"/>
          <w:b/>
          <w:bCs/>
          <w:sz w:val="22"/>
          <w:szCs w:val="22"/>
        </w:rPr>
        <w:t xml:space="preserve"> NUDP</w:t>
      </w:r>
      <w:r w:rsidR="0019110F" w:rsidRPr="00C87DDC">
        <w:rPr>
          <w:rFonts w:ascii="Avenir Book" w:hAnsi="Avenir Book"/>
          <w:b/>
          <w:bCs/>
          <w:sz w:val="22"/>
          <w:szCs w:val="22"/>
        </w:rPr>
        <w:t xml:space="preserve"> update comes on the heels of almost thirty years of </w:t>
      </w:r>
      <w:r w:rsidR="00D52C2F" w:rsidRPr="00C87DDC">
        <w:rPr>
          <w:rFonts w:ascii="Avenir Book" w:hAnsi="Avenir Book"/>
          <w:b/>
          <w:bCs/>
          <w:sz w:val="22"/>
          <w:szCs w:val="22"/>
        </w:rPr>
        <w:t>policy and program development</w:t>
      </w:r>
      <w:r w:rsidR="00D52C2F" w:rsidRPr="00C87DDC">
        <w:rPr>
          <w:rFonts w:ascii="Avenir Book" w:hAnsi="Avenir Book"/>
          <w:sz w:val="22"/>
          <w:szCs w:val="22"/>
        </w:rPr>
        <w:t xml:space="preserve"> including</w:t>
      </w:r>
      <w:r w:rsidR="00865943" w:rsidRPr="00C87DDC">
        <w:rPr>
          <w:rFonts w:ascii="Avenir Book" w:hAnsi="Avenir Book"/>
          <w:sz w:val="22"/>
          <w:szCs w:val="22"/>
        </w:rPr>
        <w:t xml:space="preserve"> a</w:t>
      </w:r>
      <w:r w:rsidR="00D52C2F" w:rsidRPr="00C87DDC">
        <w:rPr>
          <w:rFonts w:ascii="Avenir Book" w:hAnsi="Avenir Book"/>
          <w:sz w:val="22"/>
          <w:szCs w:val="22"/>
        </w:rPr>
        <w:t xml:space="preserve">doption of relevant policies and legislations for promoting urban development </w:t>
      </w:r>
      <w:r w:rsidR="00865943" w:rsidRPr="00C87DDC">
        <w:rPr>
          <w:rFonts w:ascii="Avenir Book" w:hAnsi="Avenir Book"/>
          <w:sz w:val="22"/>
          <w:szCs w:val="22"/>
        </w:rPr>
        <w:t>in line with the Habitat Agend</w:t>
      </w:r>
      <w:r w:rsidR="00516080" w:rsidRPr="00C87DDC">
        <w:rPr>
          <w:rFonts w:ascii="Avenir Book" w:hAnsi="Avenir Book"/>
          <w:sz w:val="22"/>
          <w:szCs w:val="22"/>
        </w:rPr>
        <w:t>a</w:t>
      </w:r>
      <w:r w:rsidR="00865943" w:rsidRPr="00C87DDC">
        <w:rPr>
          <w:rFonts w:ascii="Avenir Book" w:hAnsi="Avenir Book"/>
          <w:sz w:val="22"/>
          <w:szCs w:val="22"/>
        </w:rPr>
        <w:t xml:space="preserve"> </w:t>
      </w:r>
      <w:r w:rsidR="00D52C2F" w:rsidRPr="00C87DDC">
        <w:rPr>
          <w:rFonts w:ascii="Avenir Book" w:hAnsi="Avenir Book"/>
          <w:sz w:val="22"/>
          <w:szCs w:val="22"/>
        </w:rPr>
        <w:t xml:space="preserve">at </w:t>
      </w:r>
      <w:r w:rsidR="00865943" w:rsidRPr="00C87DDC">
        <w:rPr>
          <w:rFonts w:ascii="Avenir Book" w:hAnsi="Avenir Book"/>
          <w:sz w:val="22"/>
          <w:szCs w:val="22"/>
        </w:rPr>
        <w:t>n</w:t>
      </w:r>
      <w:r w:rsidR="00D52C2F" w:rsidRPr="00C87DDC">
        <w:rPr>
          <w:rFonts w:ascii="Avenir Book" w:hAnsi="Avenir Book"/>
          <w:sz w:val="22"/>
          <w:szCs w:val="22"/>
        </w:rPr>
        <w:t>ational and sub-national level</w:t>
      </w:r>
      <w:r w:rsidR="00865943" w:rsidRPr="00C87DDC">
        <w:rPr>
          <w:rFonts w:ascii="Avenir Book" w:hAnsi="Avenir Book"/>
          <w:sz w:val="22"/>
          <w:szCs w:val="22"/>
        </w:rPr>
        <w:t xml:space="preserve">s; establishment of a national agency for the implementation of </w:t>
      </w:r>
      <w:r w:rsidR="003757B9" w:rsidRPr="00C87DDC">
        <w:rPr>
          <w:rFonts w:ascii="Avenir Book" w:hAnsi="Avenir Book"/>
          <w:sz w:val="22"/>
          <w:szCs w:val="22"/>
        </w:rPr>
        <w:t xml:space="preserve">MDG and </w:t>
      </w:r>
      <w:r w:rsidR="00865943" w:rsidRPr="00C87DDC">
        <w:rPr>
          <w:rFonts w:ascii="Avenir Book" w:hAnsi="Avenir Book"/>
          <w:sz w:val="22"/>
          <w:szCs w:val="22"/>
        </w:rPr>
        <w:t xml:space="preserve">SDG Goals; </w:t>
      </w:r>
      <w:r w:rsidRPr="00C87DDC">
        <w:rPr>
          <w:rFonts w:ascii="Avenir Book" w:hAnsi="Avenir Book"/>
          <w:sz w:val="22"/>
          <w:szCs w:val="22"/>
        </w:rPr>
        <w:t xml:space="preserve">an extensive housing finance and delivery </w:t>
      </w:r>
      <w:r w:rsidR="00A16648">
        <w:rPr>
          <w:rFonts w:ascii="Avenir Book" w:hAnsi="Avenir Book"/>
          <w:sz w:val="22"/>
          <w:szCs w:val="22"/>
        </w:rPr>
        <w:t>program</w:t>
      </w:r>
      <w:r w:rsidR="00865943" w:rsidRPr="00C87DDC">
        <w:rPr>
          <w:rFonts w:ascii="Avenir Book" w:hAnsi="Avenir Book"/>
          <w:sz w:val="22"/>
          <w:szCs w:val="22"/>
        </w:rPr>
        <w:t xml:space="preserve">; </w:t>
      </w:r>
      <w:r w:rsidR="00D52C2F" w:rsidRPr="00C87DDC">
        <w:rPr>
          <w:rFonts w:ascii="Avenir Book" w:hAnsi="Avenir Book"/>
          <w:sz w:val="22"/>
          <w:szCs w:val="22"/>
        </w:rPr>
        <w:t>use of technical cooperation to implement urban development program</w:t>
      </w:r>
      <w:r w:rsidR="00865943" w:rsidRPr="00C87DDC">
        <w:rPr>
          <w:rFonts w:ascii="Avenir Book" w:hAnsi="Avenir Book"/>
          <w:sz w:val="22"/>
          <w:szCs w:val="22"/>
        </w:rPr>
        <w:t>s; a strong s</w:t>
      </w:r>
      <w:r w:rsidR="00D52C2F" w:rsidRPr="00C87DDC">
        <w:rPr>
          <w:rFonts w:ascii="Avenir Book" w:hAnsi="Avenir Book"/>
          <w:sz w:val="22"/>
          <w:szCs w:val="22"/>
        </w:rPr>
        <w:t>lum upgrading program</w:t>
      </w:r>
      <w:r w:rsidR="00865943" w:rsidRPr="00C87DDC">
        <w:rPr>
          <w:rFonts w:ascii="Avenir Book" w:hAnsi="Avenir Book"/>
          <w:sz w:val="22"/>
          <w:szCs w:val="22"/>
        </w:rPr>
        <w:t>; and multiple examples of</w:t>
      </w:r>
      <w:r w:rsidRPr="00C87DDC">
        <w:rPr>
          <w:rFonts w:ascii="Avenir Book" w:hAnsi="Avenir Book"/>
          <w:sz w:val="22"/>
          <w:szCs w:val="22"/>
        </w:rPr>
        <w:t xml:space="preserve"> state-led</w:t>
      </w:r>
      <w:r w:rsidR="00865943" w:rsidRPr="00C87DDC">
        <w:rPr>
          <w:rFonts w:ascii="Avenir Book" w:hAnsi="Avenir Book"/>
          <w:sz w:val="22"/>
          <w:szCs w:val="22"/>
        </w:rPr>
        <w:t xml:space="preserve"> best practices </w:t>
      </w:r>
      <w:r w:rsidRPr="00C87DDC">
        <w:rPr>
          <w:rFonts w:ascii="Avenir Book" w:hAnsi="Avenir Book"/>
          <w:sz w:val="22"/>
          <w:szCs w:val="22"/>
        </w:rPr>
        <w:t xml:space="preserve">and </w:t>
      </w:r>
      <w:r w:rsidR="00865943" w:rsidRPr="00C87DDC">
        <w:rPr>
          <w:rFonts w:ascii="Avenir Book" w:hAnsi="Avenir Book"/>
          <w:sz w:val="22"/>
          <w:szCs w:val="22"/>
        </w:rPr>
        <w:t>innovatio</w:t>
      </w:r>
      <w:r w:rsidRPr="00C87DDC">
        <w:rPr>
          <w:rFonts w:ascii="Avenir Book" w:hAnsi="Avenir Book"/>
          <w:sz w:val="22"/>
          <w:szCs w:val="22"/>
        </w:rPr>
        <w:t xml:space="preserve">n. </w:t>
      </w:r>
    </w:p>
    <w:p w14:paraId="7ED55BDC" w14:textId="08DF6D3D" w:rsidR="00D52C2F" w:rsidRPr="00C87DDC" w:rsidRDefault="00F32948" w:rsidP="001B2180">
      <w:pPr>
        <w:spacing w:before="120"/>
        <w:rPr>
          <w:rFonts w:ascii="Avenir Book" w:hAnsi="Avenir Book"/>
          <w:sz w:val="22"/>
          <w:szCs w:val="22"/>
        </w:rPr>
      </w:pPr>
      <w:r w:rsidRPr="00C87DDC">
        <w:rPr>
          <w:rFonts w:ascii="Avenir Book" w:hAnsi="Avenir Book"/>
          <w:b/>
          <w:bCs/>
          <w:sz w:val="22"/>
          <w:szCs w:val="22"/>
        </w:rPr>
        <w:t xml:space="preserve">But all this work hasn’t managed to translate into implementation at the necessary scale. </w:t>
      </w:r>
      <w:r w:rsidRPr="00C87DDC">
        <w:rPr>
          <w:rFonts w:ascii="Avenir Book" w:hAnsi="Avenir Book"/>
          <w:sz w:val="22"/>
          <w:szCs w:val="22"/>
        </w:rPr>
        <w:t xml:space="preserve">In </w:t>
      </w:r>
      <w:r w:rsidR="00D52C2F" w:rsidRPr="00C87DDC">
        <w:rPr>
          <w:rFonts w:ascii="Avenir Book" w:hAnsi="Avenir Book"/>
          <w:sz w:val="22"/>
          <w:szCs w:val="22"/>
        </w:rPr>
        <w:t xml:space="preserve">the process of this NUDP review, the expert team reviewed and evaluated Nigeria’s accomplishments against the country’s commitment to implementing the goals and targets of </w:t>
      </w:r>
      <w:r w:rsidR="00726F44" w:rsidRPr="00C87DDC">
        <w:rPr>
          <w:rFonts w:ascii="Avenir Book" w:hAnsi="Avenir Book"/>
          <w:sz w:val="22"/>
          <w:szCs w:val="22"/>
        </w:rPr>
        <w:t>the SDGs</w:t>
      </w:r>
      <w:r w:rsidR="00D52C2F" w:rsidRPr="00C87DDC">
        <w:rPr>
          <w:rFonts w:ascii="Avenir Book" w:hAnsi="Avenir Book"/>
          <w:sz w:val="22"/>
          <w:szCs w:val="22"/>
        </w:rPr>
        <w:t>, the New Urban Agenda</w:t>
      </w:r>
      <w:r w:rsidR="00726F44" w:rsidRPr="00C87DDC">
        <w:rPr>
          <w:rFonts w:ascii="Avenir Book" w:hAnsi="Avenir Book"/>
          <w:sz w:val="22"/>
          <w:szCs w:val="22"/>
        </w:rPr>
        <w:t xml:space="preserve">, the </w:t>
      </w:r>
      <w:r w:rsidR="00D52C2F" w:rsidRPr="00C87DDC">
        <w:rPr>
          <w:rFonts w:ascii="Avenir Book" w:hAnsi="Avenir Book"/>
          <w:sz w:val="22"/>
          <w:szCs w:val="22"/>
        </w:rPr>
        <w:t>Sendai Framework for Risk Reduction, Paris Accord for Climate Change, Addis Ababa Action Agenda, and African Union (AU) Agenda 2063. Their findings are trenchant and clear headed</w:t>
      </w:r>
      <w:r w:rsidR="000D5773" w:rsidRPr="00C87DDC">
        <w:rPr>
          <w:rFonts w:ascii="Avenir Book" w:hAnsi="Avenir Book"/>
          <w:sz w:val="22"/>
          <w:szCs w:val="22"/>
        </w:rPr>
        <w:t>.</w:t>
      </w:r>
      <w:r w:rsidR="00D52C2F" w:rsidRPr="00C87DDC">
        <w:rPr>
          <w:rFonts w:ascii="Avenir Book" w:hAnsi="Avenir Book"/>
          <w:sz w:val="22"/>
          <w:szCs w:val="22"/>
          <w:vertAlign w:val="superscript"/>
        </w:rPr>
        <w:endnoteReference w:id="37"/>
      </w:r>
      <w:r w:rsidR="00D52C2F" w:rsidRPr="00C87DDC">
        <w:rPr>
          <w:rFonts w:ascii="Avenir Book" w:hAnsi="Avenir Book"/>
          <w:sz w:val="22"/>
          <w:szCs w:val="22"/>
          <w:vertAlign w:val="superscript"/>
        </w:rPr>
        <w:t xml:space="preserve"> </w:t>
      </w:r>
    </w:p>
    <w:p w14:paraId="20DB937A" w14:textId="68084F1A" w:rsidR="00D52C2F" w:rsidRPr="00C87DDC" w:rsidRDefault="00D52C2F" w:rsidP="00BE3778">
      <w:pPr>
        <w:pStyle w:val="Default"/>
        <w:numPr>
          <w:ilvl w:val="0"/>
          <w:numId w:val="31"/>
        </w:numPr>
        <w:spacing w:before="80"/>
        <w:rPr>
          <w:rFonts w:ascii="Avenir Book" w:hAnsi="Avenir Book" w:cs="Times New Roman"/>
          <w:sz w:val="22"/>
          <w:szCs w:val="22"/>
        </w:rPr>
      </w:pPr>
      <w:r w:rsidRPr="00C87DDC">
        <w:rPr>
          <w:rFonts w:ascii="Avenir Book" w:hAnsi="Avenir Book" w:cs="Times New Roman"/>
          <w:color w:val="000000" w:themeColor="text1"/>
          <w:sz w:val="22"/>
          <w:szCs w:val="22"/>
        </w:rPr>
        <w:t>“</w:t>
      </w:r>
      <w:r w:rsidR="00FE16EB" w:rsidRPr="00C87DDC">
        <w:rPr>
          <w:rFonts w:ascii="Avenir Book" w:hAnsi="Avenir Book" w:cs="Times New Roman"/>
          <w:i/>
          <w:iCs/>
          <w:color w:val="000000" w:themeColor="text1"/>
          <w:sz w:val="22"/>
          <w:szCs w:val="22"/>
        </w:rPr>
        <w:t>Many policy and legislative reforms have been passed</w:t>
      </w:r>
      <w:r w:rsidR="00FE16EB" w:rsidRPr="00C87DDC">
        <w:rPr>
          <w:rFonts w:ascii="Avenir Book" w:hAnsi="Avenir Book" w:cs="Times New Roman"/>
          <w:i/>
          <w:iCs/>
          <w:sz w:val="22"/>
          <w:szCs w:val="22"/>
        </w:rPr>
        <w:t>.</w:t>
      </w:r>
      <w:r w:rsidR="00FE16EB" w:rsidRPr="00C87DDC">
        <w:rPr>
          <w:rFonts w:ascii="Avenir Book" w:hAnsi="Avenir Book" w:cs="Times New Roman"/>
          <w:sz w:val="22"/>
          <w:szCs w:val="22"/>
        </w:rPr>
        <w:t xml:space="preserve"> This is a huge success. But their implementation and setting up the institutional framework for their </w:t>
      </w:r>
      <w:r w:rsidR="00FE16EB" w:rsidRPr="00C87DDC">
        <w:rPr>
          <w:rFonts w:ascii="Avenir Book" w:hAnsi="Avenir Book" w:cs="Times New Roman"/>
          <w:i/>
          <w:iCs/>
          <w:sz w:val="22"/>
          <w:szCs w:val="22"/>
        </w:rPr>
        <w:t>implementation have been weak and, in most cases, lacking</w:t>
      </w:r>
      <w:r w:rsidR="00FE16EB" w:rsidRPr="00C87DDC">
        <w:rPr>
          <w:rFonts w:ascii="Avenir Book" w:hAnsi="Avenir Book" w:cs="Times New Roman"/>
          <w:sz w:val="22"/>
          <w:szCs w:val="22"/>
        </w:rPr>
        <w:t>. There has been poor decentralization of the implementation of the adopted policies and legislations</w:t>
      </w:r>
      <w:r w:rsidR="002A2621" w:rsidRPr="00C87DDC">
        <w:rPr>
          <w:rFonts w:ascii="Avenir Book" w:hAnsi="Avenir Book" w:cs="Times New Roman"/>
          <w:sz w:val="22"/>
          <w:szCs w:val="22"/>
        </w:rPr>
        <w:t>.</w:t>
      </w:r>
      <w:r w:rsidR="00BE3778" w:rsidRPr="00C87DDC">
        <w:rPr>
          <w:rFonts w:ascii="Avenir Book" w:hAnsi="Avenir Book" w:cs="Times New Roman"/>
          <w:sz w:val="22"/>
          <w:szCs w:val="22"/>
        </w:rPr>
        <w:t>”</w:t>
      </w:r>
    </w:p>
    <w:p w14:paraId="274AD35D" w14:textId="0E3F2FFC" w:rsidR="00D52C2F" w:rsidRPr="00C87DDC" w:rsidRDefault="00D52C2F" w:rsidP="00BE3778">
      <w:pPr>
        <w:pStyle w:val="Default"/>
        <w:numPr>
          <w:ilvl w:val="0"/>
          <w:numId w:val="31"/>
        </w:numPr>
        <w:spacing w:before="80"/>
        <w:rPr>
          <w:rFonts w:ascii="Avenir Book" w:hAnsi="Avenir Book" w:cs="Times New Roman"/>
          <w:i/>
          <w:iCs/>
          <w:sz w:val="22"/>
          <w:szCs w:val="22"/>
        </w:rPr>
      </w:pPr>
      <w:r w:rsidRPr="00C87DDC">
        <w:rPr>
          <w:rFonts w:ascii="Avenir Book" w:hAnsi="Avenir Book" w:cs="Times New Roman"/>
          <w:i/>
          <w:iCs/>
          <w:sz w:val="22"/>
          <w:szCs w:val="22"/>
        </w:rPr>
        <w:t>“The country has been able to put in place a robust national policy</w:t>
      </w:r>
      <w:r w:rsidRPr="00C87DDC">
        <w:rPr>
          <w:rFonts w:ascii="Avenir Book" w:hAnsi="Avenir Book" w:cs="Times New Roman"/>
          <w:sz w:val="22"/>
          <w:szCs w:val="22"/>
        </w:rPr>
        <w:t xml:space="preserve"> for urban development, which aims at promoting a system of cities that will contribute to national economic growth</w:t>
      </w:r>
      <w:r w:rsidRPr="00C87DDC">
        <w:rPr>
          <w:rFonts w:ascii="Avenir Book" w:hAnsi="Avenir Book" w:cs="Times New Roman"/>
          <w:i/>
          <w:iCs/>
          <w:sz w:val="22"/>
          <w:szCs w:val="22"/>
        </w:rPr>
        <w:t>, but it is being ignored.</w:t>
      </w:r>
      <w:r w:rsidR="00BE3778" w:rsidRPr="00C87DDC">
        <w:rPr>
          <w:rFonts w:ascii="Avenir Book" w:hAnsi="Avenir Book" w:cs="Times New Roman"/>
          <w:i/>
          <w:iCs/>
          <w:sz w:val="22"/>
          <w:szCs w:val="22"/>
        </w:rPr>
        <w:t>”</w:t>
      </w:r>
      <w:r w:rsidRPr="00C87DDC">
        <w:rPr>
          <w:rFonts w:ascii="Avenir Book" w:hAnsi="Avenir Book" w:cs="Times New Roman"/>
          <w:i/>
          <w:iCs/>
          <w:sz w:val="22"/>
          <w:szCs w:val="22"/>
        </w:rPr>
        <w:t xml:space="preserve">  </w:t>
      </w:r>
    </w:p>
    <w:p w14:paraId="087D118D" w14:textId="444CDBB9" w:rsidR="00D52C2F" w:rsidRPr="00C87DDC" w:rsidRDefault="00D52C2F" w:rsidP="00BE3778">
      <w:pPr>
        <w:pStyle w:val="Default"/>
        <w:numPr>
          <w:ilvl w:val="0"/>
          <w:numId w:val="31"/>
        </w:numPr>
        <w:spacing w:before="80"/>
        <w:rPr>
          <w:rFonts w:ascii="Avenir Book" w:hAnsi="Avenir Book" w:cs="Times New Roman"/>
          <w:sz w:val="22"/>
          <w:szCs w:val="22"/>
        </w:rPr>
      </w:pPr>
      <w:r w:rsidRPr="00C87DDC">
        <w:rPr>
          <w:rFonts w:ascii="Avenir Book" w:hAnsi="Avenir Book" w:cs="Times New Roman"/>
          <w:i/>
          <w:iCs/>
          <w:sz w:val="22"/>
          <w:szCs w:val="22"/>
        </w:rPr>
        <w:t>“Consistent promotion of national economic plans which has led to the attainment of economic growth over the period. But it has failed to automatically result in improved urban conditions.</w:t>
      </w:r>
      <w:r w:rsidRPr="00C87DDC">
        <w:rPr>
          <w:rFonts w:ascii="Avenir Book" w:hAnsi="Avenir Book" w:cs="Times New Roman"/>
          <w:sz w:val="22"/>
          <w:szCs w:val="22"/>
        </w:rPr>
        <w:t xml:space="preserve"> Most economic decisions have been politicized and lacked spatial consideration and planning. There is no relationship between inequality levels and economic growth. The economic growth recorded in the country has not been able to reduce poverty. Nigeria needs to imbibe the concept of promoting sustainable development which required the integration of economic, social and environmental concerns. The restructuring of institutions for financing housing and urban infrastructure.</w:t>
      </w:r>
      <w:r w:rsidR="00BE3778" w:rsidRPr="00C87DDC">
        <w:rPr>
          <w:rFonts w:ascii="Avenir Book" w:hAnsi="Avenir Book" w:cs="Times New Roman"/>
          <w:sz w:val="22"/>
          <w:szCs w:val="22"/>
        </w:rPr>
        <w:t>”</w:t>
      </w:r>
    </w:p>
    <w:p w14:paraId="70D24C17" w14:textId="5CED6FE8" w:rsidR="00D52C2F" w:rsidRPr="00C87DDC" w:rsidRDefault="00D52C2F" w:rsidP="00BE3778">
      <w:pPr>
        <w:pStyle w:val="Default"/>
        <w:numPr>
          <w:ilvl w:val="0"/>
          <w:numId w:val="31"/>
        </w:numPr>
        <w:spacing w:before="80"/>
        <w:rPr>
          <w:rFonts w:ascii="Avenir Book" w:hAnsi="Avenir Book" w:cs="Times New Roman"/>
          <w:sz w:val="22"/>
          <w:szCs w:val="22"/>
        </w:rPr>
      </w:pPr>
      <w:r w:rsidRPr="00C87DDC">
        <w:rPr>
          <w:rFonts w:ascii="Avenir Book" w:hAnsi="Avenir Book" w:cs="Times New Roman"/>
          <w:i/>
          <w:iCs/>
          <w:sz w:val="22"/>
          <w:szCs w:val="22"/>
        </w:rPr>
        <w:t>“The housing need in the country has continued to rise. While government has successfully put in place comprehensive shelter policies and revised their housing development strategies, unfortunately it has not managed to be sufficiently effective in their implementation</w:t>
      </w:r>
      <w:r w:rsidRPr="00C87DDC">
        <w:rPr>
          <w:rFonts w:ascii="Avenir Book" w:hAnsi="Avenir Book" w:cs="Times New Roman"/>
          <w:sz w:val="22"/>
          <w:szCs w:val="22"/>
        </w:rPr>
        <w:t>.</w:t>
      </w:r>
      <w:r w:rsidR="00BE3778" w:rsidRPr="00C87DDC">
        <w:rPr>
          <w:rFonts w:ascii="Avenir Book" w:hAnsi="Avenir Book" w:cs="Times New Roman"/>
          <w:sz w:val="22"/>
          <w:szCs w:val="22"/>
        </w:rPr>
        <w:t>”</w:t>
      </w:r>
      <w:r w:rsidRPr="00C87DDC">
        <w:rPr>
          <w:rFonts w:ascii="Avenir Book" w:hAnsi="Avenir Book" w:cs="Times New Roman"/>
          <w:sz w:val="22"/>
          <w:szCs w:val="22"/>
        </w:rPr>
        <w:t xml:space="preserve"> </w:t>
      </w:r>
    </w:p>
    <w:p w14:paraId="412E125D" w14:textId="0E751E3B" w:rsidR="00D52C2F" w:rsidRPr="00C87DDC" w:rsidRDefault="00D52C2F" w:rsidP="00BE3778">
      <w:pPr>
        <w:pStyle w:val="Default"/>
        <w:numPr>
          <w:ilvl w:val="0"/>
          <w:numId w:val="31"/>
        </w:numPr>
        <w:spacing w:before="80"/>
        <w:rPr>
          <w:rFonts w:ascii="Avenir Book" w:hAnsi="Avenir Book" w:cs="Times New Roman"/>
          <w:i/>
          <w:iCs/>
          <w:sz w:val="22"/>
          <w:szCs w:val="22"/>
        </w:rPr>
      </w:pPr>
      <w:r w:rsidRPr="00C87DDC">
        <w:rPr>
          <w:rFonts w:ascii="Avenir Book" w:hAnsi="Avenir Book" w:cs="Times New Roman"/>
          <w:i/>
          <w:iCs/>
          <w:sz w:val="22"/>
          <w:szCs w:val="22"/>
        </w:rPr>
        <w:t>“Many forward-looking urban development programs such as the SCP, PSUP</w:t>
      </w:r>
      <w:r w:rsidR="003757B9" w:rsidRPr="00C87DDC">
        <w:rPr>
          <w:rFonts w:ascii="Avenir Book" w:hAnsi="Avenir Book" w:cs="Times New Roman"/>
          <w:i/>
          <w:iCs/>
          <w:sz w:val="22"/>
          <w:szCs w:val="22"/>
        </w:rPr>
        <w:t xml:space="preserve">, and </w:t>
      </w:r>
      <w:r w:rsidRPr="00C87DDC">
        <w:rPr>
          <w:rFonts w:ascii="Avenir Book" w:hAnsi="Avenir Book" w:cs="Times New Roman"/>
          <w:i/>
          <w:iCs/>
          <w:sz w:val="22"/>
          <w:szCs w:val="22"/>
        </w:rPr>
        <w:t>RUSPS, which existed at pilot tested cases but have not been replicated.</w:t>
      </w:r>
      <w:r w:rsidR="00BE3778" w:rsidRPr="00C87DDC">
        <w:rPr>
          <w:rFonts w:ascii="Avenir Book" w:hAnsi="Avenir Book" w:cs="Times New Roman"/>
          <w:i/>
          <w:iCs/>
          <w:sz w:val="22"/>
          <w:szCs w:val="22"/>
        </w:rPr>
        <w:t>”</w:t>
      </w:r>
      <w:r w:rsidRPr="00C87DDC">
        <w:rPr>
          <w:rFonts w:ascii="Avenir Book" w:hAnsi="Avenir Book" w:cs="Times New Roman"/>
          <w:i/>
          <w:iCs/>
          <w:sz w:val="22"/>
          <w:szCs w:val="22"/>
        </w:rPr>
        <w:t xml:space="preserve"> </w:t>
      </w:r>
    </w:p>
    <w:p w14:paraId="0C657037" w14:textId="00D594C5" w:rsidR="00D52C2F" w:rsidRPr="00C87DDC" w:rsidRDefault="00D52C2F" w:rsidP="00BE3778">
      <w:pPr>
        <w:pStyle w:val="Default"/>
        <w:numPr>
          <w:ilvl w:val="0"/>
          <w:numId w:val="31"/>
        </w:numPr>
        <w:spacing w:before="80"/>
        <w:rPr>
          <w:rFonts w:ascii="Avenir Book" w:hAnsi="Avenir Book" w:cs="Times New Roman"/>
          <w:sz w:val="22"/>
          <w:szCs w:val="22"/>
        </w:rPr>
      </w:pPr>
      <w:r w:rsidRPr="00C87DDC">
        <w:rPr>
          <w:rFonts w:ascii="Avenir Book" w:hAnsi="Avenir Book" w:cs="Times New Roman"/>
          <w:i/>
          <w:iCs/>
          <w:sz w:val="22"/>
          <w:szCs w:val="22"/>
        </w:rPr>
        <w:lastRenderedPageBreak/>
        <w:t>“There is the lack of data generally on the various responses</w:t>
      </w:r>
      <w:r w:rsidRPr="00C87DDC">
        <w:rPr>
          <w:rFonts w:ascii="Avenir Book" w:hAnsi="Avenir Book" w:cs="Times New Roman"/>
          <w:sz w:val="22"/>
          <w:szCs w:val="22"/>
        </w:rPr>
        <w:t>, especially data which have been dis-aggregated to urban levels and by gender.</w:t>
      </w:r>
      <w:r w:rsidR="00BE3778" w:rsidRPr="00C87DDC">
        <w:rPr>
          <w:rFonts w:ascii="Avenir Book" w:hAnsi="Avenir Book" w:cs="Times New Roman"/>
          <w:sz w:val="22"/>
          <w:szCs w:val="22"/>
        </w:rPr>
        <w:t>”</w:t>
      </w:r>
      <w:r w:rsidRPr="00C87DDC">
        <w:rPr>
          <w:rFonts w:ascii="Avenir Book" w:hAnsi="Avenir Book" w:cs="Times New Roman"/>
          <w:sz w:val="22"/>
          <w:szCs w:val="22"/>
        </w:rPr>
        <w:t xml:space="preserve"> </w:t>
      </w:r>
    </w:p>
    <w:p w14:paraId="7F4685D8" w14:textId="4124DBBA" w:rsidR="00D52C2F" w:rsidRPr="00C87DDC" w:rsidRDefault="00D52C2F" w:rsidP="00BE3778">
      <w:pPr>
        <w:pStyle w:val="Default"/>
        <w:numPr>
          <w:ilvl w:val="0"/>
          <w:numId w:val="31"/>
        </w:numPr>
        <w:spacing w:before="80"/>
        <w:rPr>
          <w:rFonts w:ascii="Avenir Book" w:hAnsi="Avenir Book" w:cs="Times New Roman"/>
          <w:sz w:val="22"/>
          <w:szCs w:val="22"/>
        </w:rPr>
      </w:pPr>
      <w:r w:rsidRPr="00C87DDC">
        <w:rPr>
          <w:rFonts w:ascii="Avenir Book" w:hAnsi="Avenir Book" w:cs="Times New Roman"/>
          <w:i/>
          <w:iCs/>
          <w:sz w:val="22"/>
          <w:szCs w:val="22"/>
        </w:rPr>
        <w:t>“The implementation of MDG is better handled due to setting up of a virile department to oversee its activities and the fact that the targets set were SMART and there has been the concerted effort to undertake yearly review and monitoring of its implementation</w:t>
      </w:r>
      <w:r w:rsidRPr="00C87DDC">
        <w:rPr>
          <w:rFonts w:ascii="Avenir Book" w:hAnsi="Avenir Book" w:cs="Times New Roman"/>
          <w:sz w:val="22"/>
          <w:szCs w:val="22"/>
        </w:rPr>
        <w:t xml:space="preserve">. Whereas the same cannot be said for the implementation of Habitat Agenda. These concerns need to be incorporated into implementing the new urban agenda. </w:t>
      </w:r>
      <w:r w:rsidR="00BE3778" w:rsidRPr="00C87DDC">
        <w:rPr>
          <w:rFonts w:ascii="Avenir Book" w:hAnsi="Avenir Book" w:cs="Times New Roman"/>
          <w:sz w:val="22"/>
          <w:szCs w:val="22"/>
        </w:rPr>
        <w:t>“</w:t>
      </w:r>
    </w:p>
    <w:p w14:paraId="08676334" w14:textId="49E8BF05" w:rsidR="002F0EC7" w:rsidRDefault="00BE3778" w:rsidP="001B2180">
      <w:pPr>
        <w:pStyle w:val="Default"/>
        <w:spacing w:before="120"/>
        <w:jc w:val="both"/>
        <w:rPr>
          <w:rFonts w:ascii="Avenir Book" w:hAnsi="Avenir Book" w:cs="Times New Roman"/>
          <w:sz w:val="22"/>
          <w:szCs w:val="22"/>
        </w:rPr>
      </w:pPr>
      <w:r w:rsidRPr="00C87DDC">
        <w:rPr>
          <w:rFonts w:ascii="Avenir Book" w:hAnsi="Avenir Book" w:cs="Times New Roman"/>
          <w:noProof/>
          <w:sz w:val="22"/>
          <w:szCs w:val="22"/>
        </w:rPr>
        <mc:AlternateContent>
          <mc:Choice Requires="wps">
            <w:drawing>
              <wp:anchor distT="0" distB="0" distL="114300" distR="114300" simplePos="0" relativeHeight="251895808" behindDoc="1" locked="0" layoutInCell="1" allowOverlap="1" wp14:anchorId="339A66FB" wp14:editId="5E582723">
                <wp:simplePos x="0" y="0"/>
                <wp:positionH relativeFrom="column">
                  <wp:posOffset>-107315</wp:posOffset>
                </wp:positionH>
                <wp:positionV relativeFrom="paragraph">
                  <wp:posOffset>692150</wp:posOffset>
                </wp:positionV>
                <wp:extent cx="6244590" cy="4512945"/>
                <wp:effectExtent l="0" t="0" r="16510" b="8255"/>
                <wp:wrapTight wrapText="bothSides">
                  <wp:wrapPolygon edited="0">
                    <wp:start x="0" y="0"/>
                    <wp:lineTo x="0" y="21579"/>
                    <wp:lineTo x="21613" y="21579"/>
                    <wp:lineTo x="21613" y="0"/>
                    <wp:lineTo x="0" y="0"/>
                  </wp:wrapPolygon>
                </wp:wrapTight>
                <wp:docPr id="1040" name="Text Box 1040"/>
                <wp:cNvGraphicFramePr/>
                <a:graphic xmlns:a="http://schemas.openxmlformats.org/drawingml/2006/main">
                  <a:graphicData uri="http://schemas.microsoft.com/office/word/2010/wordprocessingShape">
                    <wps:wsp>
                      <wps:cNvSpPr txBox="1"/>
                      <wps:spPr>
                        <a:xfrm>
                          <a:off x="0" y="0"/>
                          <a:ext cx="6244590" cy="4512945"/>
                        </a:xfrm>
                        <a:prstGeom prst="rect">
                          <a:avLst/>
                        </a:prstGeom>
                        <a:solidFill>
                          <a:schemeClr val="accent1">
                            <a:lumMod val="20000"/>
                            <a:lumOff val="80000"/>
                          </a:schemeClr>
                        </a:solidFill>
                        <a:ln w="6350">
                          <a:solidFill>
                            <a:prstClr val="black"/>
                          </a:solidFill>
                        </a:ln>
                      </wps:spPr>
                      <wps:txbx>
                        <w:txbxContent>
                          <w:p w14:paraId="6AC7EF81"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 xml:space="preserve">Lack of strong political commitment to promote urban development. </w:t>
                            </w:r>
                          </w:p>
                          <w:p w14:paraId="133C13C3" w14:textId="772026B5"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Low premium placed on promoting sustainable urbanization when compared with other sectors.</w:t>
                            </w:r>
                          </w:p>
                          <w:p w14:paraId="2779DC46" w14:textId="3BB96D53"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Limited Intergovernmental collaboration</w:t>
                            </w:r>
                          </w:p>
                          <w:p w14:paraId="56C976DA" w14:textId="59AE64D4"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lang w:eastAsia="en-GB"/>
                              </w:rPr>
                              <w:t>Poor awareness of global agendas especially at State and local government levels.</w:t>
                            </w:r>
                          </w:p>
                          <w:p w14:paraId="09E164FD"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noProof/>
                                <w:sz w:val="21"/>
                                <w:szCs w:val="21"/>
                              </w:rPr>
                              <w:t>Absence</w:t>
                            </w:r>
                            <w:r w:rsidRPr="006D7C4F">
                              <w:rPr>
                                <w:rFonts w:ascii="AVENIR MEDIUM OBLIQUE" w:hAnsi="AVENIR MEDIUM OBLIQUE"/>
                                <w:i/>
                                <w:iCs/>
                                <w:sz w:val="21"/>
                                <w:szCs w:val="21"/>
                              </w:rPr>
                              <w:t xml:space="preserve"> of political administrative structure for promoting good governance of cities.</w:t>
                            </w:r>
                          </w:p>
                          <w:p w14:paraId="26EBF595"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stable institutional framework for promoting urban development issues at the Federal level </w:t>
                            </w:r>
                          </w:p>
                          <w:p w14:paraId="45392D65"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Weak institutions at state and local levels to take advantage of benefits of urbanisation and urban development policies and programmes. </w:t>
                            </w:r>
                          </w:p>
                          <w:p w14:paraId="3D8F547B"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Non-involvement of LGs at the local level and Invisible enforcement of urban plans has failed to prevent the growth of informal settlements that are not planned. </w:t>
                            </w:r>
                          </w:p>
                          <w:p w14:paraId="3EA8D5E4" w14:textId="619612BB"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easily accessible urban finance framework at the national and other levels. </w:t>
                            </w:r>
                          </w:p>
                          <w:p w14:paraId="6E22522F" w14:textId="77777777" w:rsidR="006717E9" w:rsidRPr="006D7C4F" w:rsidRDefault="006717E9" w:rsidP="00172814">
                            <w:pPr>
                              <w:pStyle w:val="Default"/>
                              <w:numPr>
                                <w:ilvl w:val="0"/>
                                <w:numId w:val="32"/>
                              </w:numPr>
                              <w:spacing w:before="120"/>
                              <w:jc w:val="both"/>
                              <w:rPr>
                                <w:rFonts w:ascii="AVENIR MEDIUM OBLIQUE" w:hAnsi="AVENIR MEDIUM OBLIQUE" w:cs="Times New Roman"/>
                                <w:i/>
                                <w:iCs/>
                                <w:sz w:val="21"/>
                                <w:szCs w:val="21"/>
                              </w:rPr>
                            </w:pPr>
                            <w:r w:rsidRPr="006D7C4F">
                              <w:rPr>
                                <w:rFonts w:ascii="AVENIR MEDIUM OBLIQUE" w:hAnsi="AVENIR MEDIUM OBLIQUE" w:cs="Times New Roman"/>
                                <w:i/>
                                <w:iCs/>
                                <w:sz w:val="21"/>
                                <w:szCs w:val="21"/>
                              </w:rPr>
                              <w:t xml:space="preserve">Little planning and concern for pollution, disaster and risk prevention and promotion of environmentally sound transportation networks. </w:t>
                            </w:r>
                            <w:r w:rsidRPr="006D7C4F">
                              <w:rPr>
                                <w:rFonts w:ascii="AVENIR MEDIUM OBLIQUE" w:hAnsi="AVENIR MEDIUM OBLIQUE"/>
                                <w:i/>
                                <w:iCs/>
                                <w:sz w:val="21"/>
                                <w:szCs w:val="21"/>
                              </w:rPr>
                              <w:t xml:space="preserve">Lack of adoption of plans for medium and small towns and villages. </w:t>
                            </w:r>
                          </w:p>
                          <w:p w14:paraId="35B7C46B"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disaggregation of demographic data at the </w:t>
                            </w:r>
                            <w:r w:rsidRPr="006D7C4F">
                              <w:rPr>
                                <w:rFonts w:ascii="AVENIR MEDIUM OBLIQUE" w:hAnsi="AVENIR MEDIUM OBLIQUE"/>
                                <w:i/>
                                <w:iCs/>
                                <w:noProof/>
                                <w:sz w:val="21"/>
                                <w:szCs w:val="21"/>
                              </w:rPr>
                              <w:t>city</w:t>
                            </w:r>
                            <w:r w:rsidRPr="006D7C4F">
                              <w:rPr>
                                <w:rFonts w:ascii="AVENIR MEDIUM OBLIQUE" w:hAnsi="AVENIR MEDIUM OBLIQUE"/>
                                <w:i/>
                                <w:iCs/>
                                <w:sz w:val="21"/>
                                <w:szCs w:val="21"/>
                              </w:rPr>
                              <w:t xml:space="preserve"> scale and spatial instruments.</w:t>
                            </w:r>
                          </w:p>
                          <w:p w14:paraId="65F713B6" w14:textId="77777777" w:rsidR="006717E9" w:rsidRPr="006D7C4F" w:rsidRDefault="006717E9" w:rsidP="00172814">
                            <w:pPr>
                              <w:pStyle w:val="ListParagraph"/>
                              <w:numPr>
                                <w:ilvl w:val="0"/>
                                <w:numId w:val="32"/>
                              </w:numPr>
                              <w:spacing w:before="120"/>
                              <w:rPr>
                                <w:rFonts w:ascii="AVENIR MEDIUM OBLIQUE" w:hAnsi="AVENIR MEDIUM OBLIQUE"/>
                                <w:i/>
                                <w:iCs/>
                                <w:color w:val="000000"/>
                                <w:sz w:val="21"/>
                                <w:szCs w:val="21"/>
                                <w:lang w:eastAsia="en-GB"/>
                              </w:rPr>
                            </w:pPr>
                            <w:r w:rsidRPr="006D7C4F">
                              <w:rPr>
                                <w:rFonts w:ascii="AVENIR MEDIUM OBLIQUE" w:hAnsi="AVENIR MEDIUM OBLIQUE"/>
                                <w:i/>
                                <w:iCs/>
                                <w:sz w:val="21"/>
                                <w:szCs w:val="21"/>
                              </w:rPr>
                              <w:t>Inadequate capacity to implement development agenda</w:t>
                            </w:r>
                          </w:p>
                          <w:p w14:paraId="1444B7FC" w14:textId="77777777" w:rsidR="006717E9" w:rsidRPr="006D7C4F" w:rsidRDefault="006717E9">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A66FB" id="Text Box 1040" o:spid="_x0000_s1034" type="#_x0000_t202" style="position:absolute;left:0;text-align:left;margin-left:-8.45pt;margin-top:54.5pt;width:491.7pt;height:355.3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" fillcolor="#d9e2f3 [660]" strokeweight=".5pt">
                <v:textbox>
                  <w:txbxContent>
                    <w:p w14:paraId="6AC7EF81"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 xml:space="preserve">Lack of strong political commitment to promote urban development. </w:t>
                      </w:r>
                    </w:p>
                    <w:p w14:paraId="133C13C3" w14:textId="772026B5"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Low premium placed on promoting sustainable urbanization when compared with other sectors.</w:t>
                      </w:r>
                    </w:p>
                    <w:p w14:paraId="2779DC46" w14:textId="3BB96D53" w:rsidR="006717E9" w:rsidRPr="006D7C4F" w:rsidRDefault="006717E9" w:rsidP="00172814">
                      <w:pPr>
                        <w:pStyle w:val="ListParagraph"/>
                        <w:numPr>
                          <w:ilvl w:val="0"/>
                          <w:numId w:val="32"/>
                        </w:numPr>
                        <w:spacing w:before="120"/>
                        <w:rPr>
                          <w:rFonts w:ascii="AVENIR MEDIUM OBLIQUE" w:hAnsi="AVENIR MEDIUM OBLIQUE"/>
                          <w:i/>
                          <w:iCs/>
                          <w:sz w:val="21"/>
                          <w:szCs w:val="21"/>
                          <w:lang w:eastAsia="en-GB"/>
                        </w:rPr>
                      </w:pPr>
                      <w:r w:rsidRPr="006D7C4F">
                        <w:rPr>
                          <w:rFonts w:ascii="AVENIR MEDIUM OBLIQUE" w:hAnsi="AVENIR MEDIUM OBLIQUE"/>
                          <w:i/>
                          <w:iCs/>
                          <w:sz w:val="21"/>
                          <w:szCs w:val="21"/>
                        </w:rPr>
                        <w:t>Limited Intergovernmental collaboration</w:t>
                      </w:r>
                    </w:p>
                    <w:p w14:paraId="56C976DA" w14:textId="59AE64D4"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lang w:eastAsia="en-GB"/>
                        </w:rPr>
                        <w:t>Poor awareness of global agendas especially at State and local government levels.</w:t>
                      </w:r>
                    </w:p>
                    <w:p w14:paraId="09E164FD"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noProof/>
                          <w:sz w:val="21"/>
                          <w:szCs w:val="21"/>
                        </w:rPr>
                        <w:t>Absence</w:t>
                      </w:r>
                      <w:r w:rsidRPr="006D7C4F">
                        <w:rPr>
                          <w:rFonts w:ascii="AVENIR MEDIUM OBLIQUE" w:hAnsi="AVENIR MEDIUM OBLIQUE"/>
                          <w:i/>
                          <w:iCs/>
                          <w:sz w:val="21"/>
                          <w:szCs w:val="21"/>
                        </w:rPr>
                        <w:t xml:space="preserve"> of political administrative structure for promoting good governance of cities.</w:t>
                      </w:r>
                    </w:p>
                    <w:p w14:paraId="26EBF595"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stable institutional framework for promoting urban development issues at the Federal level </w:t>
                      </w:r>
                    </w:p>
                    <w:p w14:paraId="45392D65"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Weak institutions at state and local levels to take advantage of benefits of urbanisation and urban development policies and programmes. </w:t>
                      </w:r>
                    </w:p>
                    <w:p w14:paraId="3D8F547B"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Non-involvement of LGs at the local level and Invisible enforcement of urban plans has failed to prevent the growth of informal settlements that are not planned. </w:t>
                      </w:r>
                    </w:p>
                    <w:p w14:paraId="3EA8D5E4" w14:textId="619612BB"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easily accessible urban finance framework at the national and other levels. </w:t>
                      </w:r>
                    </w:p>
                    <w:p w14:paraId="6E22522F" w14:textId="77777777" w:rsidR="006717E9" w:rsidRPr="006D7C4F" w:rsidRDefault="006717E9" w:rsidP="00172814">
                      <w:pPr>
                        <w:pStyle w:val="Default"/>
                        <w:numPr>
                          <w:ilvl w:val="0"/>
                          <w:numId w:val="32"/>
                        </w:numPr>
                        <w:spacing w:before="120"/>
                        <w:jc w:val="both"/>
                        <w:rPr>
                          <w:rFonts w:ascii="AVENIR MEDIUM OBLIQUE" w:hAnsi="AVENIR MEDIUM OBLIQUE" w:cs="Times New Roman"/>
                          <w:i/>
                          <w:iCs/>
                          <w:sz w:val="21"/>
                          <w:szCs w:val="21"/>
                        </w:rPr>
                      </w:pPr>
                      <w:r w:rsidRPr="006D7C4F">
                        <w:rPr>
                          <w:rFonts w:ascii="AVENIR MEDIUM OBLIQUE" w:hAnsi="AVENIR MEDIUM OBLIQUE" w:cs="Times New Roman"/>
                          <w:i/>
                          <w:iCs/>
                          <w:sz w:val="21"/>
                          <w:szCs w:val="21"/>
                        </w:rPr>
                        <w:t xml:space="preserve">Little planning and concern for pollution, disaster and risk prevention and promotion of environmentally sound transportation networks. </w:t>
                      </w:r>
                      <w:r w:rsidRPr="006D7C4F">
                        <w:rPr>
                          <w:rFonts w:ascii="AVENIR MEDIUM OBLIQUE" w:hAnsi="AVENIR MEDIUM OBLIQUE"/>
                          <w:i/>
                          <w:iCs/>
                          <w:sz w:val="21"/>
                          <w:szCs w:val="21"/>
                        </w:rPr>
                        <w:t xml:space="preserve">Lack of adoption of plans for medium and small towns and villages. </w:t>
                      </w:r>
                    </w:p>
                    <w:p w14:paraId="35B7C46B" w14:textId="77777777" w:rsidR="006717E9" w:rsidRPr="006D7C4F" w:rsidRDefault="006717E9" w:rsidP="00172814">
                      <w:pPr>
                        <w:pStyle w:val="ListParagraph"/>
                        <w:numPr>
                          <w:ilvl w:val="0"/>
                          <w:numId w:val="32"/>
                        </w:numPr>
                        <w:spacing w:before="120"/>
                        <w:rPr>
                          <w:rFonts w:ascii="AVENIR MEDIUM OBLIQUE" w:hAnsi="AVENIR MEDIUM OBLIQUE"/>
                          <w:i/>
                          <w:iCs/>
                          <w:sz w:val="21"/>
                          <w:szCs w:val="21"/>
                        </w:rPr>
                      </w:pPr>
                      <w:r w:rsidRPr="006D7C4F">
                        <w:rPr>
                          <w:rFonts w:ascii="AVENIR MEDIUM OBLIQUE" w:hAnsi="AVENIR MEDIUM OBLIQUE"/>
                          <w:i/>
                          <w:iCs/>
                          <w:sz w:val="21"/>
                          <w:szCs w:val="21"/>
                        </w:rPr>
                        <w:t xml:space="preserve">Lack of disaggregation of demographic data at the </w:t>
                      </w:r>
                      <w:r w:rsidRPr="006D7C4F">
                        <w:rPr>
                          <w:rFonts w:ascii="AVENIR MEDIUM OBLIQUE" w:hAnsi="AVENIR MEDIUM OBLIQUE"/>
                          <w:i/>
                          <w:iCs/>
                          <w:noProof/>
                          <w:sz w:val="21"/>
                          <w:szCs w:val="21"/>
                        </w:rPr>
                        <w:t>city</w:t>
                      </w:r>
                      <w:r w:rsidRPr="006D7C4F">
                        <w:rPr>
                          <w:rFonts w:ascii="AVENIR MEDIUM OBLIQUE" w:hAnsi="AVENIR MEDIUM OBLIQUE"/>
                          <w:i/>
                          <w:iCs/>
                          <w:sz w:val="21"/>
                          <w:szCs w:val="21"/>
                        </w:rPr>
                        <w:t xml:space="preserve"> scale and spatial instruments.</w:t>
                      </w:r>
                    </w:p>
                    <w:p w14:paraId="65F713B6" w14:textId="77777777" w:rsidR="006717E9" w:rsidRPr="006D7C4F" w:rsidRDefault="006717E9" w:rsidP="00172814">
                      <w:pPr>
                        <w:pStyle w:val="ListParagraph"/>
                        <w:numPr>
                          <w:ilvl w:val="0"/>
                          <w:numId w:val="32"/>
                        </w:numPr>
                        <w:spacing w:before="120"/>
                        <w:rPr>
                          <w:rFonts w:ascii="AVENIR MEDIUM OBLIQUE" w:hAnsi="AVENIR MEDIUM OBLIQUE"/>
                          <w:i/>
                          <w:iCs/>
                          <w:color w:val="000000"/>
                          <w:sz w:val="21"/>
                          <w:szCs w:val="21"/>
                          <w:lang w:eastAsia="en-GB"/>
                        </w:rPr>
                      </w:pPr>
                      <w:r w:rsidRPr="006D7C4F">
                        <w:rPr>
                          <w:rFonts w:ascii="AVENIR MEDIUM OBLIQUE" w:hAnsi="AVENIR MEDIUM OBLIQUE"/>
                          <w:i/>
                          <w:iCs/>
                          <w:sz w:val="21"/>
                          <w:szCs w:val="21"/>
                        </w:rPr>
                        <w:t>Inadequate capacity to implement development agenda</w:t>
                      </w:r>
                    </w:p>
                    <w:p w14:paraId="1444B7FC" w14:textId="77777777" w:rsidR="006717E9" w:rsidRPr="006D7C4F" w:rsidRDefault="006717E9">
                      <w:pPr>
                        <w:rPr>
                          <w:sz w:val="21"/>
                          <w:szCs w:val="21"/>
                        </w:rPr>
                      </w:pPr>
                    </w:p>
                  </w:txbxContent>
                </v:textbox>
                <w10:wrap type="tight"/>
              </v:shape>
            </w:pict>
          </mc:Fallback>
        </mc:AlternateContent>
      </w:r>
      <w:r w:rsidR="002F0EC7" w:rsidRPr="00C87DDC">
        <w:rPr>
          <w:rFonts w:ascii="Avenir Book" w:hAnsi="Avenir Book" w:cs="Times New Roman"/>
          <w:sz w:val="22"/>
          <w:szCs w:val="22"/>
        </w:rPr>
        <w:t>The</w:t>
      </w:r>
      <w:r w:rsidR="00181C41">
        <w:rPr>
          <w:rFonts w:ascii="Avenir Book" w:hAnsi="Avenir Book" w:cs="Times New Roman"/>
          <w:sz w:val="22"/>
          <w:szCs w:val="22"/>
        </w:rPr>
        <w:t xml:space="preserve"> expert team</w:t>
      </w:r>
      <w:r w:rsidR="002F0EC7" w:rsidRPr="00C87DDC">
        <w:rPr>
          <w:rFonts w:ascii="Avenir Book" w:hAnsi="Avenir Book" w:cs="Times New Roman"/>
          <w:sz w:val="22"/>
          <w:szCs w:val="22"/>
        </w:rPr>
        <w:t xml:space="preserve"> went on to elaborate on the underlying “disenabling environment” that inhibited implementation of the NUDP 2012 goals, shown </w:t>
      </w:r>
      <w:r w:rsidRPr="00C87DDC">
        <w:rPr>
          <w:rFonts w:ascii="Avenir Book" w:hAnsi="Avenir Book" w:cs="Times New Roman"/>
          <w:sz w:val="22"/>
          <w:szCs w:val="22"/>
        </w:rPr>
        <w:t xml:space="preserve">below. </w:t>
      </w:r>
      <w:r w:rsidR="002F0EC7" w:rsidRPr="00C87DDC">
        <w:rPr>
          <w:rFonts w:ascii="Avenir Book" w:hAnsi="Avenir Book" w:cs="Times New Roman"/>
          <w:sz w:val="22"/>
          <w:szCs w:val="22"/>
        </w:rPr>
        <w:t xml:space="preserve"> </w:t>
      </w:r>
    </w:p>
    <w:p w14:paraId="00F4F82A" w14:textId="50E11276" w:rsidR="00A80701" w:rsidRDefault="00A80701" w:rsidP="001B2180">
      <w:pPr>
        <w:pStyle w:val="Default"/>
        <w:spacing w:before="120"/>
        <w:jc w:val="both"/>
        <w:rPr>
          <w:rFonts w:ascii="Avenir Book" w:hAnsi="Avenir Book" w:cs="Times New Roman"/>
          <w:sz w:val="22"/>
          <w:szCs w:val="22"/>
        </w:rPr>
      </w:pPr>
    </w:p>
    <w:p w14:paraId="658E2357" w14:textId="77777777" w:rsidR="00A80701" w:rsidRPr="00C87DDC" w:rsidRDefault="00A80701" w:rsidP="001B2180">
      <w:pPr>
        <w:pStyle w:val="Default"/>
        <w:spacing w:before="120"/>
        <w:jc w:val="both"/>
        <w:rPr>
          <w:rFonts w:ascii="Avenir Book" w:hAnsi="Avenir Book" w:cs="Times New Roman"/>
          <w:sz w:val="22"/>
          <w:szCs w:val="22"/>
        </w:rPr>
      </w:pPr>
    </w:p>
    <w:p w14:paraId="5AC6CE54" w14:textId="027306ED" w:rsidR="00D52C2F" w:rsidRPr="00C87DDC" w:rsidRDefault="008C0D51" w:rsidP="00341C1F">
      <w:pPr>
        <w:pStyle w:val="Heading2"/>
        <w:rPr>
          <w:rFonts w:ascii="Avenir Book" w:hAnsi="Avenir Book"/>
          <w:sz w:val="22"/>
          <w:szCs w:val="22"/>
        </w:rPr>
      </w:pPr>
      <w:bookmarkStart w:id="26" w:name="_Toc105618011"/>
      <w:r>
        <w:rPr>
          <w:rFonts w:ascii="Avenir Book" w:hAnsi="Avenir Book"/>
          <w:sz w:val="22"/>
          <w:szCs w:val="22"/>
        </w:rPr>
        <w:lastRenderedPageBreak/>
        <w:t>The lack of institutional response to urban management is</w:t>
      </w:r>
      <w:r w:rsidR="00D52C2F" w:rsidRPr="00C87DDC">
        <w:rPr>
          <w:rFonts w:ascii="Avenir Book" w:hAnsi="Avenir Book"/>
          <w:sz w:val="22"/>
          <w:szCs w:val="22"/>
        </w:rPr>
        <w:t xml:space="preserve"> one of Nigeria’s most profound challenges.</w:t>
      </w:r>
      <w:bookmarkEnd w:id="26"/>
      <w:r w:rsidR="00D52C2F" w:rsidRPr="00C87DDC">
        <w:rPr>
          <w:rFonts w:ascii="Avenir Book" w:hAnsi="Avenir Book"/>
          <w:sz w:val="22"/>
          <w:szCs w:val="22"/>
        </w:rPr>
        <w:t xml:space="preserve"> </w:t>
      </w:r>
    </w:p>
    <w:p w14:paraId="47D72D9C" w14:textId="5A7471D4" w:rsidR="00D52C2F" w:rsidRPr="00C87DDC" w:rsidRDefault="00D52C2F" w:rsidP="0032141A">
      <w:pPr>
        <w:spacing w:before="240"/>
        <w:rPr>
          <w:rFonts w:ascii="Avenir Book" w:hAnsi="Avenir Book"/>
          <w:sz w:val="22"/>
          <w:szCs w:val="22"/>
        </w:rPr>
      </w:pPr>
      <w:r w:rsidRPr="00C87DDC">
        <w:rPr>
          <w:rFonts w:ascii="Avenir Book" w:hAnsi="Avenir Book"/>
          <w:b/>
          <w:bCs/>
          <w:sz w:val="22"/>
          <w:szCs w:val="22"/>
        </w:rPr>
        <w:t>Settlement patterns along the urban-rural continuum have superseded the administrative boundaries set out in the Nigeria Urban and Regional Planning Act</w:t>
      </w:r>
      <w:r w:rsidR="00181C41">
        <w:rPr>
          <w:rFonts w:ascii="Avenir Book" w:hAnsi="Avenir Book"/>
          <w:b/>
          <w:bCs/>
          <w:sz w:val="22"/>
          <w:szCs w:val="22"/>
        </w:rPr>
        <w:t xml:space="preserve"> (NURPL)</w:t>
      </w:r>
      <w:r w:rsidRPr="00C87DDC">
        <w:rPr>
          <w:rFonts w:ascii="Avenir Book" w:hAnsi="Avenir Book"/>
          <w:b/>
          <w:bCs/>
          <w:sz w:val="22"/>
          <w:szCs w:val="22"/>
        </w:rPr>
        <w:t xml:space="preserve">, </w:t>
      </w:r>
      <w:r w:rsidRPr="00C87DDC">
        <w:rPr>
          <w:rFonts w:ascii="Avenir Book" w:hAnsi="Avenir Book"/>
          <w:sz w:val="22"/>
          <w:szCs w:val="22"/>
        </w:rPr>
        <w:t>which only identifies local governments and states...</w:t>
      </w:r>
      <w:r w:rsidR="00A96053">
        <w:rPr>
          <w:rFonts w:ascii="Avenir Book" w:hAnsi="Avenir Book"/>
          <w:sz w:val="22"/>
          <w:szCs w:val="22"/>
        </w:rPr>
        <w:t>entirely missing</w:t>
      </w:r>
      <w:r w:rsidRPr="00C87DDC">
        <w:rPr>
          <w:rFonts w:ascii="Avenir Book" w:hAnsi="Avenir Book"/>
          <w:sz w:val="22"/>
          <w:szCs w:val="22"/>
        </w:rPr>
        <w:t xml:space="preserve"> the middle ground of expanding cities, rural transformation, emerging metropolitan areas. Although it could be argued that NURPL provides for metropolitan management under its “regional” scalar characterization and that the Federal level can support the management of trans-state regions to some extent, the reality is that little of this has happened, and states will still have to agree to cooperate. </w:t>
      </w:r>
    </w:p>
    <w:p w14:paraId="7B8F9CA5" w14:textId="258DC07F" w:rsidR="00D52C2F" w:rsidRPr="00C87DDC" w:rsidRDefault="00D52C2F" w:rsidP="0032141A">
      <w:pPr>
        <w:spacing w:before="120"/>
        <w:rPr>
          <w:rFonts w:ascii="Avenir Book" w:hAnsi="Avenir Book"/>
          <w:sz w:val="22"/>
          <w:szCs w:val="22"/>
        </w:rPr>
      </w:pPr>
      <w:r w:rsidRPr="00C87DDC">
        <w:rPr>
          <w:rFonts w:ascii="Avenir Book" w:hAnsi="Avenir Book"/>
          <w:b/>
          <w:bCs/>
          <w:sz w:val="22"/>
          <w:szCs w:val="22"/>
        </w:rPr>
        <w:t>At the institutional heart of this problem is the weak legal foundation for management of the “missing middle</w:t>
      </w:r>
      <w:r w:rsidRPr="00C87DDC">
        <w:rPr>
          <w:rFonts w:ascii="Avenir Book" w:hAnsi="Avenir Book"/>
          <w:sz w:val="22"/>
          <w:szCs w:val="22"/>
        </w:rPr>
        <w:t>” between the State and the Local Government scales</w:t>
      </w:r>
      <w:r w:rsidR="00181C41">
        <w:rPr>
          <w:rFonts w:ascii="Avenir Book" w:hAnsi="Avenir Book"/>
          <w:sz w:val="22"/>
          <w:szCs w:val="22"/>
        </w:rPr>
        <w:t xml:space="preserve">; and this presents </w:t>
      </w:r>
      <w:r w:rsidRPr="00C87DDC">
        <w:rPr>
          <w:rFonts w:ascii="Avenir Book" w:hAnsi="Avenir Book"/>
          <w:sz w:val="22"/>
          <w:szCs w:val="22"/>
        </w:rPr>
        <w:t>a key binding constraint to the goals of the NUDP. The Nigeria Habitat III report explains:</w:t>
      </w:r>
    </w:p>
    <w:p w14:paraId="0CEE323A" w14:textId="4A1E89D9" w:rsidR="00D52C2F" w:rsidRPr="00C87DDC" w:rsidRDefault="00D52C2F" w:rsidP="00E13F0F">
      <w:pPr>
        <w:pStyle w:val="Default"/>
        <w:spacing w:before="120"/>
        <w:ind w:left="288"/>
        <w:rPr>
          <w:rFonts w:ascii="Avenir Book" w:hAnsi="Avenir Book"/>
          <w:sz w:val="22"/>
          <w:szCs w:val="22"/>
        </w:rPr>
      </w:pPr>
      <w:r w:rsidRPr="00C87DDC">
        <w:rPr>
          <w:rFonts w:ascii="Avenir Book" w:hAnsi="Avenir Book"/>
          <w:sz w:val="22"/>
          <w:szCs w:val="22"/>
        </w:rPr>
        <w:t>“</w:t>
      </w:r>
      <w:r w:rsidRPr="00C87DDC">
        <w:rPr>
          <w:rFonts w:ascii="Avenir Book" w:hAnsi="Avenir Book"/>
          <w:i/>
          <w:iCs/>
          <w:sz w:val="22"/>
          <w:szCs w:val="22"/>
        </w:rPr>
        <w:t>The 1999 Constitution of the Federal Republic of Nigeria specifies a three-tier governance structure for the Country, comprising the Federal, State and Local Governments, with each level playing important roles in the management of cities. ...The Constitution, however, does not ascribe specific provisions for urban governance at city level as most major cities are divided into several Local Government Areas, thereby fragmenting the administrative of such urban centres into different units. Indeed, the National Urban Development Policy (2012) notes that ‘Many Nigerian cities are subdivided into several local governments, militating against their proper governance. There is neither legal provision for it, nor the practice of urban governance. There are no city mayors.’”</w:t>
      </w:r>
      <w:r w:rsidRPr="00C87DDC">
        <w:rPr>
          <w:rStyle w:val="EndnoteReference"/>
          <w:rFonts w:ascii="Avenir Book" w:hAnsi="Avenir Book"/>
          <w:i/>
          <w:iCs/>
          <w:sz w:val="22"/>
          <w:szCs w:val="22"/>
        </w:rPr>
        <w:endnoteReference w:id="38"/>
      </w:r>
      <w:r w:rsidRPr="00C87DDC">
        <w:rPr>
          <w:rFonts w:ascii="Avenir Book" w:hAnsi="Avenir Book"/>
          <w:sz w:val="22"/>
          <w:szCs w:val="22"/>
        </w:rPr>
        <w:t xml:space="preserve"> </w:t>
      </w:r>
      <w:r w:rsidR="0074428A" w:rsidRPr="00C87DDC">
        <w:rPr>
          <w:rStyle w:val="EndnoteReference"/>
          <w:rFonts w:ascii="Avenir Book" w:hAnsi="Avenir Book"/>
          <w:sz w:val="22"/>
          <w:szCs w:val="22"/>
        </w:rPr>
        <w:endnoteReference w:id="39"/>
      </w:r>
    </w:p>
    <w:p w14:paraId="03C54FED" w14:textId="18E82F6F" w:rsidR="00D52C2F" w:rsidRPr="00C87DDC" w:rsidRDefault="00602D26" w:rsidP="0032141A">
      <w:pPr>
        <w:spacing w:before="120"/>
        <w:rPr>
          <w:rFonts w:ascii="Avenir Book" w:hAnsi="Avenir Book"/>
          <w:sz w:val="22"/>
          <w:szCs w:val="22"/>
        </w:rPr>
      </w:pPr>
      <w:r>
        <w:rPr>
          <w:rFonts w:ascii="Avenir Book" w:hAnsi="Avenir Book"/>
          <w:b/>
          <w:bCs/>
          <w:sz w:val="22"/>
          <w:szCs w:val="22"/>
        </w:rPr>
        <w:t>Establishment of the</w:t>
      </w:r>
      <w:r w:rsidR="00D52C2F" w:rsidRPr="00C87DDC">
        <w:rPr>
          <w:rFonts w:ascii="Avenir Book" w:hAnsi="Avenir Book"/>
          <w:b/>
          <w:bCs/>
          <w:sz w:val="22"/>
          <w:szCs w:val="22"/>
        </w:rPr>
        <w:t xml:space="preserve"> territorial scale of management is fraught with challenges</w:t>
      </w:r>
      <w:r w:rsidR="00D52C2F" w:rsidRPr="00C87DDC">
        <w:rPr>
          <w:rFonts w:ascii="Avenir Book" w:hAnsi="Avenir Book"/>
          <w:sz w:val="22"/>
          <w:szCs w:val="22"/>
        </w:rPr>
        <w:t xml:space="preserve">. While some states have initiated metropolitan scale management entities for special cases, they are not widespread or terribly functional; </w:t>
      </w:r>
      <w:r w:rsidR="00D52C2F" w:rsidRPr="00C87DDC">
        <w:rPr>
          <w:rStyle w:val="EndnoteReference"/>
          <w:rFonts w:ascii="Avenir Book" w:hAnsi="Avenir Book"/>
          <w:sz w:val="22"/>
          <w:szCs w:val="22"/>
        </w:rPr>
        <w:endnoteReference w:id="40"/>
      </w:r>
      <w:r w:rsidR="00D52C2F" w:rsidRPr="00C87DDC">
        <w:rPr>
          <w:rFonts w:ascii="Avenir Book" w:hAnsi="Avenir Book"/>
          <w:sz w:val="22"/>
          <w:szCs w:val="22"/>
        </w:rPr>
        <w:t xml:space="preserve"> and there has been significant </w:t>
      </w:r>
      <w:r w:rsidR="0067220F">
        <w:rPr>
          <w:rFonts w:ascii="Avenir Book" w:hAnsi="Avenir Book"/>
          <w:sz w:val="22"/>
          <w:szCs w:val="22"/>
        </w:rPr>
        <w:t xml:space="preserve">state-level </w:t>
      </w:r>
      <w:r w:rsidR="00D52C2F" w:rsidRPr="00C87DDC">
        <w:rPr>
          <w:rFonts w:ascii="Avenir Book" w:hAnsi="Avenir Book"/>
          <w:sz w:val="22"/>
          <w:szCs w:val="22"/>
        </w:rPr>
        <w:t>resistance to establishment of corridor management entities. Institutional models are emerging in other African countries, but the Nigerian case requires special customization, because the reality is that most states have not even complied with the basic mandates of the NURPL to establish state and local urban management boards, let alone territorial entities.</w:t>
      </w:r>
      <w:r w:rsidR="00D52C2F" w:rsidRPr="00C87DDC">
        <w:rPr>
          <w:rStyle w:val="EndnoteReference"/>
          <w:rFonts w:ascii="Avenir Book" w:hAnsi="Avenir Book"/>
          <w:sz w:val="22"/>
          <w:szCs w:val="22"/>
        </w:rPr>
        <w:endnoteReference w:id="41"/>
      </w:r>
      <w:r w:rsidR="00D52C2F" w:rsidRPr="00C87DDC">
        <w:rPr>
          <w:rFonts w:ascii="Avenir Book" w:hAnsi="Avenir Book"/>
          <w:sz w:val="22"/>
          <w:szCs w:val="22"/>
        </w:rPr>
        <w:t xml:space="preserve"> </w:t>
      </w:r>
    </w:p>
    <w:p w14:paraId="0EF6D5E5" w14:textId="403FC328" w:rsidR="00D52C2F" w:rsidRPr="00C87DDC" w:rsidRDefault="00D52C2F" w:rsidP="0032141A">
      <w:pPr>
        <w:spacing w:before="120"/>
        <w:rPr>
          <w:rFonts w:ascii="Avenir Book" w:hAnsi="Avenir Book"/>
          <w:sz w:val="22"/>
          <w:szCs w:val="22"/>
        </w:rPr>
      </w:pPr>
      <w:r w:rsidRPr="00C87DDC">
        <w:rPr>
          <w:rFonts w:ascii="Avenir Book" w:hAnsi="Avenir Book"/>
          <w:b/>
          <w:bCs/>
          <w:sz w:val="22"/>
          <w:szCs w:val="22"/>
        </w:rPr>
        <w:t>A worrying structural constraint for the urban</w:t>
      </w:r>
      <w:r w:rsidR="00671AC6" w:rsidRPr="00C87DDC">
        <w:rPr>
          <w:rFonts w:ascii="Avenir Book" w:hAnsi="Avenir Book"/>
          <w:b/>
          <w:bCs/>
          <w:sz w:val="22"/>
          <w:szCs w:val="22"/>
        </w:rPr>
        <w:t xml:space="preserve"> and </w:t>
      </w:r>
      <w:r w:rsidRPr="00C87DDC">
        <w:rPr>
          <w:rFonts w:ascii="Avenir Book" w:hAnsi="Avenir Book"/>
          <w:b/>
          <w:bCs/>
          <w:sz w:val="22"/>
          <w:szCs w:val="22"/>
        </w:rPr>
        <w:t>territorial management challenge is the theory that weak urban management</w:t>
      </w:r>
      <w:r w:rsidR="008C0D51">
        <w:rPr>
          <w:rFonts w:ascii="Avenir Book" w:hAnsi="Avenir Book"/>
          <w:b/>
          <w:bCs/>
          <w:sz w:val="22"/>
          <w:szCs w:val="22"/>
        </w:rPr>
        <w:t xml:space="preserve"> </w:t>
      </w:r>
      <w:r w:rsidRPr="00C87DDC">
        <w:rPr>
          <w:rFonts w:ascii="Avenir Book" w:hAnsi="Avenir Book"/>
          <w:b/>
          <w:bCs/>
          <w:sz w:val="22"/>
          <w:szCs w:val="22"/>
        </w:rPr>
        <w:t>caused by the “resource curse,”</w:t>
      </w:r>
      <w:r w:rsidRPr="00C87DDC">
        <w:rPr>
          <w:rFonts w:ascii="Avenir Book" w:hAnsi="Avenir Book"/>
          <w:sz w:val="22"/>
          <w:szCs w:val="22"/>
        </w:rPr>
        <w:t xml:space="preserve"> </w:t>
      </w:r>
      <w:r w:rsidRPr="008C0D51">
        <w:rPr>
          <w:rFonts w:ascii="Avenir Book" w:hAnsi="Avenir Book"/>
          <w:b/>
          <w:bCs/>
          <w:sz w:val="22"/>
          <w:szCs w:val="22"/>
        </w:rPr>
        <w:t>has disincentivized development of a robust public financial management system that can finance urban management</w:t>
      </w:r>
      <w:r w:rsidRPr="00C87DDC">
        <w:rPr>
          <w:rFonts w:ascii="Avenir Book" w:hAnsi="Avenir Book"/>
          <w:sz w:val="22"/>
          <w:szCs w:val="22"/>
        </w:rPr>
        <w:t xml:space="preserve">.   With little incentive to build accountability through decentralization, states have actually concentrated their power through retrenchment of local governments’ budget allocation from the national Oil Account disbursements and taken over many of their roles and responsibilities, rendering them impotent. Under this scenario, the shriveled structures of accountability, municipal finance, and the opportunities for civic engagement that would normally flow from strong local government fail to deliver the social contract that would foster a functioning municipal finance system capable of capturing the value of expanding urban development.  </w:t>
      </w:r>
    </w:p>
    <w:p w14:paraId="1C7BD4A4" w14:textId="77777777" w:rsidR="00F03BF6" w:rsidRPr="00C87DDC" w:rsidRDefault="00F03BF6" w:rsidP="00F03BF6">
      <w:pPr>
        <w:spacing w:before="120"/>
        <w:rPr>
          <w:rFonts w:ascii="Avenir Book" w:hAnsi="Avenir Book"/>
          <w:sz w:val="22"/>
          <w:szCs w:val="22"/>
        </w:rPr>
      </w:pPr>
      <w:r w:rsidRPr="00C87DDC">
        <w:rPr>
          <w:rFonts w:ascii="Avenir Book" w:hAnsi="Avenir Book"/>
          <w:b/>
          <w:bCs/>
          <w:sz w:val="22"/>
          <w:szCs w:val="22"/>
        </w:rPr>
        <w:lastRenderedPageBreak/>
        <w:t>Nigeria’s lack of institutional response to the pace of urbanization and the rural-urban transformation has not grappled with its downside...</w:t>
      </w:r>
      <w:r w:rsidRPr="00C87DDC">
        <w:rPr>
          <w:rFonts w:ascii="Avenir Book" w:hAnsi="Avenir Book"/>
          <w:sz w:val="22"/>
          <w:szCs w:val="22"/>
        </w:rPr>
        <w:t xml:space="preserve"> failure to leverage economic densities, more social inequality and fragility from the rupture of the social compact, more environmental hazard risks... or considered its upside potential: the “Urban Dividend.” </w:t>
      </w:r>
    </w:p>
    <w:p w14:paraId="3436F2EE" w14:textId="4532E430" w:rsidR="00D52C2F" w:rsidRPr="00C87DDC" w:rsidRDefault="00D52C2F" w:rsidP="0032141A">
      <w:pPr>
        <w:spacing w:before="120"/>
        <w:rPr>
          <w:rFonts w:ascii="Avenir Book" w:hAnsi="Avenir Book" w:cstheme="majorHAnsi"/>
          <w:sz w:val="22"/>
          <w:szCs w:val="22"/>
        </w:rPr>
      </w:pPr>
      <w:r w:rsidRPr="00C87DDC">
        <w:rPr>
          <w:rFonts w:ascii="Avenir Book" w:hAnsi="Avenir Book"/>
          <w:b/>
          <w:bCs/>
          <w:sz w:val="22"/>
          <w:szCs w:val="22"/>
        </w:rPr>
        <w:t>The NUDP includes concrete tactical strategies to address this challenge; with the assumption that it will be a gradual process to instate appropriate urban and territorial governance</w:t>
      </w:r>
      <w:r w:rsidRPr="00C87DDC">
        <w:rPr>
          <w:rFonts w:ascii="Avenir Book" w:hAnsi="Avenir Book"/>
          <w:sz w:val="22"/>
          <w:szCs w:val="22"/>
        </w:rPr>
        <w:t>. First, the legal gaps of the NURPL must be addressed to determine if there are workarounds to the lack of a legislative underpinning to the “missing middle;” and this should likely be done while simultaneously building the political will and policy coherence to invigorate legal change or other innovation.</w:t>
      </w:r>
      <w:r w:rsidRPr="00C87DDC">
        <w:rPr>
          <w:rStyle w:val="EndnoteReference"/>
          <w:rFonts w:ascii="Avenir Book" w:hAnsi="Avenir Book"/>
          <w:sz w:val="22"/>
          <w:szCs w:val="22"/>
        </w:rPr>
        <w:endnoteReference w:id="42"/>
      </w:r>
      <w:r w:rsidRPr="00C87DDC">
        <w:rPr>
          <w:rFonts w:ascii="Avenir Book" w:hAnsi="Avenir Book"/>
          <w:sz w:val="22"/>
          <w:szCs w:val="22"/>
        </w:rPr>
        <w:t xml:space="preserve"> Appropriate management structures must be articulated and built to cope with the new scale of governance, including</w:t>
      </w:r>
      <w:r w:rsidRPr="00C87DDC">
        <w:rPr>
          <w:rFonts w:ascii="Avenir Book" w:hAnsi="Avenir Book" w:cstheme="majorHAnsi"/>
          <w:sz w:val="22"/>
          <w:szCs w:val="22"/>
        </w:rPr>
        <w:t xml:space="preserve"> metropolitan commissions or boards, regional or metropolitan structure plans, rural-urban data collection at the correct scale, and formulation of land management tools needed to manage territorial change. </w:t>
      </w:r>
    </w:p>
    <w:p w14:paraId="6F5B8C2D" w14:textId="1A1FDFA5" w:rsidR="00D52C2F" w:rsidRPr="00C87DDC" w:rsidRDefault="00D52C2F" w:rsidP="00321268">
      <w:pPr>
        <w:spacing w:before="120"/>
        <w:rPr>
          <w:rFonts w:ascii="Avenir Book" w:hAnsi="Avenir Book"/>
          <w:sz w:val="22"/>
          <w:szCs w:val="22"/>
        </w:rPr>
      </w:pPr>
      <w:r w:rsidRPr="00C87DDC">
        <w:rPr>
          <w:rFonts w:ascii="Avenir Book" w:hAnsi="Avenir Book"/>
          <w:b/>
          <w:bCs/>
          <w:sz w:val="22"/>
          <w:szCs w:val="22"/>
        </w:rPr>
        <w:t>In a true urban-rural continuum, terrain and watershed based e</w:t>
      </w:r>
      <w:r w:rsidR="00197ADD">
        <w:rPr>
          <w:rFonts w:ascii="Avenir Book" w:hAnsi="Avenir Book"/>
          <w:b/>
          <w:bCs/>
          <w:sz w:val="22"/>
          <w:szCs w:val="22"/>
        </w:rPr>
        <w:t>cological</w:t>
      </w:r>
      <w:r w:rsidRPr="00C87DDC">
        <w:rPr>
          <w:rFonts w:ascii="Avenir Book" w:hAnsi="Avenir Book"/>
          <w:b/>
          <w:bCs/>
          <w:sz w:val="22"/>
          <w:szCs w:val="22"/>
        </w:rPr>
        <w:t xml:space="preserve"> and drainage systems, along with land suitability analysis for agriculture</w:t>
      </w:r>
      <w:r w:rsidRPr="00C87DDC">
        <w:rPr>
          <w:rFonts w:ascii="Avenir Book" w:hAnsi="Avenir Book"/>
          <w:sz w:val="22"/>
          <w:szCs w:val="22"/>
        </w:rPr>
        <w:t xml:space="preserve">, </w:t>
      </w:r>
      <w:r w:rsidRPr="00BD6C07">
        <w:rPr>
          <w:rFonts w:ascii="Avenir Book" w:hAnsi="Avenir Book"/>
          <w:b/>
          <w:bCs/>
          <w:sz w:val="22"/>
          <w:szCs w:val="22"/>
        </w:rPr>
        <w:t>must be mapped and retrofitted into structure plans.</w:t>
      </w:r>
      <w:r w:rsidRPr="00C87DDC">
        <w:rPr>
          <w:rFonts w:ascii="Avenir Book" w:hAnsi="Avenir Book"/>
          <w:sz w:val="22"/>
          <w:szCs w:val="22"/>
        </w:rPr>
        <w:t xml:space="preserve"> These will allow for protection of resources, climate resilience in hazardous areas, and on the flip side, the conscious densification of settled land, upgrading of old urban centers, and encouragement of new urban centers where polycentrism is emerging. </w:t>
      </w:r>
    </w:p>
    <w:p w14:paraId="4C68E665" w14:textId="5DD814B7" w:rsidR="00D52C2F" w:rsidRPr="00C87DDC" w:rsidRDefault="00D52C2F" w:rsidP="0032141A">
      <w:pPr>
        <w:spacing w:before="120"/>
        <w:rPr>
          <w:rFonts w:ascii="Avenir Book" w:hAnsi="Avenir Book"/>
          <w:sz w:val="22"/>
          <w:szCs w:val="22"/>
        </w:rPr>
      </w:pPr>
      <w:r w:rsidRPr="00C87DDC">
        <w:rPr>
          <w:rFonts w:ascii="Avenir Book" w:hAnsi="Avenir Book"/>
          <w:b/>
          <w:bCs/>
          <w:sz w:val="22"/>
          <w:szCs w:val="22"/>
        </w:rPr>
        <w:t>The new institutional order must be capable of designing systems of cities and settlements that create a tightly interlinked hierarchy of places,</w:t>
      </w:r>
      <w:r w:rsidRPr="00C87DDC">
        <w:rPr>
          <w:rFonts w:ascii="Avenir Book" w:hAnsi="Avenir Book"/>
          <w:sz w:val="22"/>
          <w:szCs w:val="22"/>
        </w:rPr>
        <w:t xml:space="preserve"> including primate cities, secondary cities, urban centers, towns, villages, and neighborhoods. This network should be planned to bolster urban-rural economic linkages across the continuum, both vertically and horizontally.  This is the fundamental argument for integrated land use and transportation planning, as the primary facilitator of integrated urban development. </w:t>
      </w:r>
    </w:p>
    <w:p w14:paraId="5BC1194B" w14:textId="2B7683AF" w:rsidR="00D52C2F" w:rsidRPr="00C87DDC" w:rsidRDefault="00D52C2F" w:rsidP="0032141A">
      <w:pPr>
        <w:spacing w:before="120"/>
        <w:rPr>
          <w:rFonts w:ascii="Avenir Book" w:hAnsi="Avenir Book"/>
          <w:sz w:val="22"/>
          <w:szCs w:val="22"/>
        </w:rPr>
      </w:pPr>
      <w:r w:rsidRPr="00C87DDC">
        <w:rPr>
          <w:rFonts w:ascii="Avenir Book" w:hAnsi="Avenir Book" w:cstheme="majorHAnsi"/>
          <w:b/>
          <w:bCs/>
          <w:sz w:val="22"/>
          <w:szCs w:val="22"/>
        </w:rPr>
        <w:t>The issue of local governments’ role and responsibilities in urbanization management must also be incorporated more compellingly</w:t>
      </w:r>
      <w:r w:rsidRPr="00C87DDC">
        <w:rPr>
          <w:rFonts w:ascii="Avenir Book" w:hAnsi="Avenir Book" w:cstheme="majorHAnsi"/>
          <w:sz w:val="22"/>
          <w:szCs w:val="22"/>
        </w:rPr>
        <w:t xml:space="preserve"> to mobilize civic engagement that will support urban economy objectives towards the “Urban Dividend.” </w:t>
      </w:r>
      <w:r w:rsidRPr="00C87DDC">
        <w:rPr>
          <w:rFonts w:ascii="Avenir Book" w:hAnsi="Avenir Book"/>
          <w:sz w:val="22"/>
          <w:szCs w:val="22"/>
        </w:rPr>
        <w:t xml:space="preserve">The approach to this agenda will necessarily require a diplomatic and multi-pronged intervention designed and facilitated by skilled experts. </w:t>
      </w:r>
    </w:p>
    <w:p w14:paraId="5674FA70" w14:textId="153B9784" w:rsidR="00D52C2F" w:rsidRPr="00C87DDC" w:rsidRDefault="00D52C2F" w:rsidP="0032141A">
      <w:pPr>
        <w:spacing w:before="120"/>
        <w:rPr>
          <w:rFonts w:ascii="Avenir Book" w:hAnsi="Avenir Book"/>
          <w:sz w:val="22"/>
          <w:szCs w:val="22"/>
        </w:rPr>
      </w:pPr>
      <w:r w:rsidRPr="00C87DDC">
        <w:rPr>
          <w:rFonts w:ascii="Avenir Book" w:hAnsi="Avenir Book"/>
          <w:b/>
          <w:bCs/>
          <w:sz w:val="22"/>
          <w:szCs w:val="22"/>
        </w:rPr>
        <w:t>Several data-related aspects of the territorial management challenge are pertinent</w:t>
      </w:r>
      <w:r w:rsidRPr="00C87DDC">
        <w:rPr>
          <w:rFonts w:ascii="Avenir Book" w:hAnsi="Avenir Book"/>
          <w:sz w:val="22"/>
          <w:szCs w:val="22"/>
        </w:rPr>
        <w:t>. On a positive note, the UN ECOSOC recently established standards for city definitions, statistics and monitoring</w:t>
      </w:r>
      <w:r w:rsidR="00671AC6" w:rsidRPr="00C87DDC">
        <w:rPr>
          <w:rFonts w:ascii="Avenir Book" w:hAnsi="Avenir Book"/>
          <w:sz w:val="22"/>
          <w:szCs w:val="22"/>
        </w:rPr>
        <w:t xml:space="preserve"> and </w:t>
      </w:r>
      <w:r w:rsidRPr="00C87DDC">
        <w:rPr>
          <w:rFonts w:ascii="Avenir Book" w:hAnsi="Avenir Book"/>
          <w:sz w:val="22"/>
          <w:szCs w:val="22"/>
        </w:rPr>
        <w:t>evaluation in regard to the SDGs and NUA. This body of work will be very influential in encouraging standardization of urban metrics, comparability, achievement of goals, all potentially helping to help Nigerian urban management evolve.  On another data front, territorial management must be based on realistic long term population projections, to avoid the sprawling incremental development that already plagues Nigerian settlement patterns. A related data opportunity is the use of innovative assessments of densification patterns, which should be combined with calculations of the land and resources needed to cope with future populations. Only by looking through clear eyes at the “tsunami”</w:t>
      </w:r>
      <w:r w:rsidRPr="00C87DDC">
        <w:rPr>
          <w:rStyle w:val="EndnoteReference"/>
          <w:rFonts w:ascii="Avenir Book" w:hAnsi="Avenir Book"/>
          <w:sz w:val="22"/>
          <w:szCs w:val="22"/>
        </w:rPr>
        <w:endnoteReference w:id="43"/>
      </w:r>
      <w:r w:rsidRPr="00C87DDC">
        <w:rPr>
          <w:rFonts w:ascii="Avenir Book" w:hAnsi="Avenir Book"/>
          <w:sz w:val="22"/>
          <w:szCs w:val="22"/>
        </w:rPr>
        <w:t xml:space="preserve"> of urbanized population will it be possible to realistically plan for that future.</w:t>
      </w:r>
    </w:p>
    <w:p w14:paraId="7B3DECE7" w14:textId="263492ED" w:rsidR="00E6767F" w:rsidRPr="00C87DDC" w:rsidRDefault="00D72F3C" w:rsidP="00341C1F">
      <w:pPr>
        <w:pStyle w:val="Heading2"/>
        <w:rPr>
          <w:rFonts w:ascii="Avenir Book" w:hAnsi="Avenir Book"/>
          <w:sz w:val="22"/>
          <w:szCs w:val="22"/>
        </w:rPr>
      </w:pPr>
      <w:r w:rsidRPr="00C87DDC">
        <w:rPr>
          <w:rFonts w:ascii="Avenir Book" w:hAnsi="Avenir Book"/>
          <w:sz w:val="22"/>
          <w:szCs w:val="22"/>
        </w:rPr>
        <w:lastRenderedPageBreak/>
        <w:t xml:space="preserve"> </w:t>
      </w:r>
      <w:bookmarkStart w:id="27" w:name="_Toc105618012"/>
      <w:r w:rsidR="00D022B7">
        <w:rPr>
          <w:rFonts w:ascii="Avenir Book" w:hAnsi="Avenir Book"/>
          <w:sz w:val="22"/>
          <w:szCs w:val="22"/>
        </w:rPr>
        <w:t xml:space="preserve">The cloud of </w:t>
      </w:r>
      <w:r w:rsidR="003E4167" w:rsidRPr="00C87DDC">
        <w:rPr>
          <w:rFonts w:ascii="Avenir Book" w:hAnsi="Avenir Book"/>
          <w:sz w:val="22"/>
          <w:szCs w:val="22"/>
        </w:rPr>
        <w:t xml:space="preserve">“Urban Pessimism” </w:t>
      </w:r>
      <w:r w:rsidR="00A36BFB" w:rsidRPr="00C87DDC">
        <w:rPr>
          <w:rFonts w:ascii="Avenir Book" w:hAnsi="Avenir Book"/>
          <w:sz w:val="22"/>
          <w:szCs w:val="22"/>
        </w:rPr>
        <w:t>hampers the Nigeria NUDP and urban agenda.</w:t>
      </w:r>
      <w:bookmarkEnd w:id="27"/>
      <w:r w:rsidR="00A36BFB" w:rsidRPr="00C87DDC">
        <w:rPr>
          <w:rFonts w:ascii="Avenir Book" w:hAnsi="Avenir Book"/>
          <w:sz w:val="22"/>
          <w:szCs w:val="22"/>
        </w:rPr>
        <w:t xml:space="preserve"> </w:t>
      </w:r>
    </w:p>
    <w:p w14:paraId="734A7681" w14:textId="5F3322BF" w:rsidR="00BF2B13" w:rsidRPr="0034583F" w:rsidRDefault="00792A4A" w:rsidP="001B2180">
      <w:pPr>
        <w:spacing w:before="240"/>
        <w:rPr>
          <w:rFonts w:ascii="Avenir Book" w:hAnsi="Avenir Book"/>
          <w:sz w:val="22"/>
          <w:szCs w:val="22"/>
        </w:rPr>
      </w:pPr>
      <w:r w:rsidRPr="0034583F">
        <w:rPr>
          <w:rFonts w:ascii="Avenir Book" w:hAnsi="Avenir Book" w:cstheme="majorHAnsi"/>
          <w:b/>
          <w:bCs/>
          <w:sz w:val="22"/>
          <w:szCs w:val="22"/>
        </w:rPr>
        <w:t>Given that the majority of Nigerians live in urbanized areas, there</w:t>
      </w:r>
      <w:r w:rsidR="00D52C2F" w:rsidRPr="0034583F">
        <w:rPr>
          <w:rFonts w:ascii="Avenir Book" w:hAnsi="Avenir Book" w:cstheme="majorHAnsi"/>
          <w:b/>
          <w:bCs/>
          <w:sz w:val="22"/>
          <w:szCs w:val="22"/>
        </w:rPr>
        <w:t xml:space="preserve"> is a </w:t>
      </w:r>
      <w:r w:rsidR="00E6767F" w:rsidRPr="0034583F">
        <w:rPr>
          <w:rFonts w:ascii="Avenir Book" w:hAnsi="Avenir Book" w:cstheme="majorHAnsi"/>
          <w:b/>
          <w:bCs/>
          <w:sz w:val="22"/>
          <w:szCs w:val="22"/>
        </w:rPr>
        <w:t>puzzling</w:t>
      </w:r>
      <w:r w:rsidR="00D52C2F" w:rsidRPr="0034583F">
        <w:rPr>
          <w:rFonts w:ascii="Avenir Book" w:hAnsi="Avenir Book" w:cstheme="majorHAnsi"/>
          <w:b/>
          <w:bCs/>
          <w:sz w:val="22"/>
          <w:szCs w:val="22"/>
        </w:rPr>
        <w:t xml:space="preserve"> absence, </w:t>
      </w:r>
      <w:r w:rsidR="00C411BE" w:rsidRPr="0034583F">
        <w:rPr>
          <w:rFonts w:ascii="Avenir Book" w:hAnsi="Avenir Book" w:cstheme="majorHAnsi"/>
          <w:b/>
          <w:bCs/>
          <w:sz w:val="22"/>
          <w:szCs w:val="22"/>
        </w:rPr>
        <w:t>confusion,</w:t>
      </w:r>
      <w:r w:rsidR="00D52C2F" w:rsidRPr="0034583F">
        <w:rPr>
          <w:rFonts w:ascii="Avenir Book" w:hAnsi="Avenir Book" w:cstheme="majorHAnsi"/>
          <w:b/>
          <w:bCs/>
          <w:sz w:val="22"/>
          <w:szCs w:val="22"/>
        </w:rPr>
        <w:t xml:space="preserve"> or </w:t>
      </w:r>
      <w:r w:rsidRPr="0034583F">
        <w:rPr>
          <w:rFonts w:ascii="Avenir Book" w:hAnsi="Avenir Book" w:cstheme="majorHAnsi"/>
          <w:b/>
          <w:bCs/>
          <w:sz w:val="22"/>
          <w:szCs w:val="22"/>
        </w:rPr>
        <w:t xml:space="preserve">even </w:t>
      </w:r>
      <w:r w:rsidR="00D52C2F" w:rsidRPr="0034583F">
        <w:rPr>
          <w:rFonts w:ascii="Avenir Book" w:hAnsi="Avenir Book" w:cstheme="majorHAnsi"/>
          <w:b/>
          <w:bCs/>
          <w:sz w:val="22"/>
          <w:szCs w:val="22"/>
        </w:rPr>
        <w:t xml:space="preserve">negativity towards the concept </w:t>
      </w:r>
      <w:r w:rsidRPr="0034583F">
        <w:rPr>
          <w:rFonts w:ascii="Avenir Book" w:hAnsi="Avenir Book" w:cstheme="majorHAnsi"/>
          <w:b/>
          <w:bCs/>
          <w:sz w:val="22"/>
          <w:szCs w:val="22"/>
        </w:rPr>
        <w:t xml:space="preserve">of the city as a legitimate and worthy </w:t>
      </w:r>
      <w:r w:rsidR="00D52C2F" w:rsidRPr="0034583F">
        <w:rPr>
          <w:rFonts w:ascii="Avenir Book" w:hAnsi="Avenir Book" w:cstheme="majorHAnsi"/>
          <w:b/>
          <w:bCs/>
          <w:sz w:val="22"/>
          <w:szCs w:val="22"/>
        </w:rPr>
        <w:t>space in much of the Nigeria’s national policy.</w:t>
      </w:r>
      <w:r w:rsidR="00D52C2F" w:rsidRPr="0034583F">
        <w:rPr>
          <w:rFonts w:ascii="Avenir Book" w:hAnsi="Avenir Book" w:cstheme="majorHAnsi"/>
          <w:sz w:val="22"/>
          <w:szCs w:val="22"/>
        </w:rPr>
        <w:t xml:space="preserve"> </w:t>
      </w:r>
      <w:r w:rsidR="00675DE7" w:rsidRPr="0034583F">
        <w:rPr>
          <w:rFonts w:ascii="Avenir Book" w:hAnsi="Avenir Book" w:cstheme="majorHAnsi"/>
          <w:sz w:val="22"/>
          <w:szCs w:val="22"/>
        </w:rPr>
        <w:t>Some sectors</w:t>
      </w:r>
      <w:r w:rsidR="00C411BE" w:rsidRPr="0034583F">
        <w:rPr>
          <w:rFonts w:ascii="Avenir Book" w:hAnsi="Avenir Book" w:cstheme="majorHAnsi"/>
          <w:sz w:val="22"/>
          <w:szCs w:val="22"/>
        </w:rPr>
        <w:t>, such as WASH, have tended</w:t>
      </w:r>
      <w:r w:rsidR="00675DE7" w:rsidRPr="0034583F">
        <w:rPr>
          <w:rFonts w:ascii="Avenir Book" w:hAnsi="Avenir Book" w:cstheme="majorHAnsi"/>
          <w:sz w:val="22"/>
          <w:szCs w:val="22"/>
        </w:rPr>
        <w:t xml:space="preserve"> to privilege the rural sphere</w:t>
      </w:r>
      <w:r w:rsidR="0034583F">
        <w:rPr>
          <w:rFonts w:ascii="Avenir Book" w:hAnsi="Avenir Book" w:cstheme="majorHAnsi"/>
          <w:sz w:val="22"/>
          <w:szCs w:val="22"/>
        </w:rPr>
        <w:t>.</w:t>
      </w:r>
      <w:r w:rsidR="00A30B31" w:rsidRPr="0034583F">
        <w:rPr>
          <w:rFonts w:ascii="Avenir Book" w:hAnsi="Avenir Book" w:cstheme="majorHAnsi"/>
          <w:sz w:val="22"/>
          <w:szCs w:val="22"/>
        </w:rPr>
        <w:t xml:space="preserve"> </w:t>
      </w:r>
      <w:r w:rsidR="0034583F" w:rsidRPr="0034583F">
        <w:rPr>
          <w:rFonts w:ascii="Avenir Book" w:hAnsi="Avenir Book"/>
          <w:sz w:val="22"/>
          <w:szCs w:val="22"/>
        </w:rPr>
        <w:t>Some national policies don’t even consider the urban sphere</w:t>
      </w:r>
      <w:r w:rsidR="005D327A">
        <w:rPr>
          <w:rFonts w:ascii="Avenir Book" w:hAnsi="Avenir Book"/>
          <w:sz w:val="22"/>
          <w:szCs w:val="22"/>
        </w:rPr>
        <w:t xml:space="preserve"> at all</w:t>
      </w:r>
      <w:r w:rsidR="0034583F" w:rsidRPr="0034583F">
        <w:rPr>
          <w:rFonts w:ascii="Avenir Book" w:hAnsi="Avenir Book"/>
          <w:sz w:val="22"/>
          <w:szCs w:val="22"/>
        </w:rPr>
        <w:t>,</w:t>
      </w:r>
      <w:r w:rsidR="0034583F" w:rsidRPr="0034583F">
        <w:rPr>
          <w:rFonts w:ascii="Avenir Book" w:hAnsi="Avenir Book" w:cstheme="majorHAnsi"/>
          <w:sz w:val="22"/>
          <w:szCs w:val="22"/>
        </w:rPr>
        <w:t xml:space="preserve"> </w:t>
      </w:r>
      <w:r w:rsidR="00A30B31" w:rsidRPr="0034583F">
        <w:rPr>
          <w:rFonts w:ascii="Avenir Book" w:hAnsi="Avenir Book" w:cstheme="majorHAnsi"/>
          <w:sz w:val="22"/>
          <w:szCs w:val="22"/>
        </w:rPr>
        <w:t xml:space="preserve">or they conflate the urban with </w:t>
      </w:r>
      <w:r w:rsidR="00A30B31" w:rsidRPr="0034583F">
        <w:rPr>
          <w:rFonts w:ascii="Avenir Book" w:hAnsi="Avenir Book"/>
          <w:sz w:val="22"/>
          <w:szCs w:val="22"/>
        </w:rPr>
        <w:t>infrastructure</w:t>
      </w:r>
      <w:r w:rsidR="0034583F">
        <w:rPr>
          <w:rFonts w:ascii="Avenir Book" w:hAnsi="Avenir Book"/>
          <w:sz w:val="22"/>
          <w:szCs w:val="22"/>
        </w:rPr>
        <w:t xml:space="preserve"> or</w:t>
      </w:r>
      <w:r w:rsidR="00D52C2F" w:rsidRPr="0034583F">
        <w:rPr>
          <w:rFonts w:ascii="Avenir Book" w:hAnsi="Avenir Book"/>
          <w:sz w:val="22"/>
          <w:szCs w:val="22"/>
        </w:rPr>
        <w:t xml:space="preserve"> housing</w:t>
      </w:r>
      <w:r w:rsidR="00BF2B13" w:rsidRPr="0034583F">
        <w:rPr>
          <w:rFonts w:ascii="Avenir Book" w:hAnsi="Avenir Book"/>
          <w:sz w:val="22"/>
          <w:szCs w:val="22"/>
        </w:rPr>
        <w:t>...</w:t>
      </w:r>
      <w:r w:rsidR="0086389C" w:rsidRPr="0034583F">
        <w:rPr>
          <w:rFonts w:ascii="Avenir Book" w:hAnsi="Avenir Book"/>
          <w:sz w:val="22"/>
          <w:szCs w:val="22"/>
        </w:rPr>
        <w:t xml:space="preserve">forgetting the multiplicity of daily needs that must be </w:t>
      </w:r>
      <w:r w:rsidR="00137C36">
        <w:rPr>
          <w:rFonts w:ascii="Avenir Book" w:hAnsi="Avenir Book"/>
          <w:sz w:val="22"/>
          <w:szCs w:val="22"/>
        </w:rPr>
        <w:t>synchronized in urban daily life to provide efficiency as well as the</w:t>
      </w:r>
      <w:r w:rsidR="0086389C" w:rsidRPr="0034583F">
        <w:rPr>
          <w:rFonts w:ascii="Avenir Book" w:hAnsi="Avenir Book"/>
          <w:sz w:val="22"/>
          <w:szCs w:val="22"/>
        </w:rPr>
        <w:t xml:space="preserve"> psychological, social, and security benefits of a positive urban environment</w:t>
      </w:r>
      <w:r w:rsidR="00D022B7" w:rsidRPr="0034583F">
        <w:rPr>
          <w:rFonts w:ascii="Avenir Book" w:hAnsi="Avenir Book"/>
          <w:sz w:val="22"/>
          <w:szCs w:val="22"/>
        </w:rPr>
        <w:t xml:space="preserve">). Most infrastructure initiatives operate independently, </w:t>
      </w:r>
      <w:r w:rsidR="00EF6137">
        <w:rPr>
          <w:rFonts w:ascii="Avenir Book" w:hAnsi="Avenir Book"/>
          <w:sz w:val="22"/>
          <w:szCs w:val="22"/>
        </w:rPr>
        <w:t>ignoring the</w:t>
      </w:r>
      <w:r w:rsidR="0011033B" w:rsidRPr="0034583F">
        <w:rPr>
          <w:rFonts w:ascii="Avenir Book" w:hAnsi="Avenir Book"/>
          <w:sz w:val="22"/>
          <w:szCs w:val="22"/>
        </w:rPr>
        <w:t xml:space="preserve"> </w:t>
      </w:r>
      <w:r w:rsidR="00D841C7" w:rsidRPr="0034583F">
        <w:rPr>
          <w:rFonts w:ascii="Avenir Book" w:hAnsi="Avenir Book"/>
          <w:sz w:val="22"/>
          <w:szCs w:val="22"/>
        </w:rPr>
        <w:t>integration functions of urban planning and management.</w:t>
      </w:r>
      <w:r w:rsidR="003D5E5D" w:rsidRPr="0034583F">
        <w:rPr>
          <w:rFonts w:ascii="Avenir Book" w:hAnsi="Avenir Book"/>
          <w:sz w:val="22"/>
          <w:szCs w:val="22"/>
        </w:rPr>
        <w:t xml:space="preserve"> </w:t>
      </w:r>
      <w:r w:rsidR="00D841C7" w:rsidRPr="0034583F">
        <w:rPr>
          <w:rFonts w:ascii="Avenir Book" w:hAnsi="Avenir Book"/>
          <w:sz w:val="22"/>
          <w:szCs w:val="22"/>
        </w:rPr>
        <w:t xml:space="preserve">  </w:t>
      </w:r>
      <w:r w:rsidR="00D52C2F" w:rsidRPr="0034583F">
        <w:rPr>
          <w:rFonts w:ascii="Avenir Book" w:hAnsi="Avenir Book"/>
          <w:sz w:val="22"/>
          <w:szCs w:val="22"/>
        </w:rPr>
        <w:t xml:space="preserve"> </w:t>
      </w:r>
    </w:p>
    <w:p w14:paraId="4B97688E" w14:textId="1341636E" w:rsidR="00EF6137" w:rsidRPr="00452708" w:rsidRDefault="00EF6137" w:rsidP="001B2180">
      <w:pPr>
        <w:spacing w:before="240"/>
        <w:rPr>
          <w:rFonts w:ascii="Avenir Book" w:hAnsi="Avenir Book"/>
          <w:sz w:val="22"/>
          <w:szCs w:val="22"/>
        </w:rPr>
      </w:pPr>
      <w:r w:rsidRPr="00452708">
        <w:rPr>
          <w:rFonts w:ascii="Avenir Book" w:hAnsi="Avenir Book"/>
          <w:b/>
          <w:bCs/>
          <w:sz w:val="22"/>
          <w:szCs w:val="22"/>
        </w:rPr>
        <w:t>The</w:t>
      </w:r>
      <w:r w:rsidR="00D52C2F" w:rsidRPr="00452708">
        <w:rPr>
          <w:rFonts w:ascii="Avenir Book" w:hAnsi="Avenir Book"/>
          <w:b/>
          <w:bCs/>
          <w:sz w:val="22"/>
          <w:szCs w:val="22"/>
        </w:rPr>
        <w:t xml:space="preserve"> most concerning example of </w:t>
      </w:r>
      <w:r w:rsidR="00EF7E69" w:rsidRPr="00452708">
        <w:rPr>
          <w:rFonts w:ascii="Avenir Book" w:hAnsi="Avenir Book"/>
          <w:b/>
          <w:bCs/>
          <w:sz w:val="22"/>
          <w:szCs w:val="22"/>
        </w:rPr>
        <w:t>“U</w:t>
      </w:r>
      <w:r w:rsidR="00D52C2F" w:rsidRPr="00452708">
        <w:rPr>
          <w:rFonts w:ascii="Avenir Book" w:hAnsi="Avenir Book"/>
          <w:b/>
          <w:bCs/>
          <w:sz w:val="22"/>
          <w:szCs w:val="22"/>
        </w:rPr>
        <w:t xml:space="preserve">rban </w:t>
      </w:r>
      <w:r w:rsidR="00EF7E69" w:rsidRPr="00452708">
        <w:rPr>
          <w:rFonts w:ascii="Avenir Book" w:hAnsi="Avenir Book"/>
          <w:b/>
          <w:bCs/>
          <w:sz w:val="22"/>
          <w:szCs w:val="22"/>
        </w:rPr>
        <w:t>P</w:t>
      </w:r>
      <w:r w:rsidR="00D52C2F" w:rsidRPr="00452708">
        <w:rPr>
          <w:rFonts w:ascii="Avenir Book" w:hAnsi="Avenir Book"/>
          <w:b/>
          <w:bCs/>
          <w:sz w:val="22"/>
          <w:szCs w:val="22"/>
        </w:rPr>
        <w:t>essimism</w:t>
      </w:r>
      <w:r w:rsidR="00EF7E69" w:rsidRPr="00452708">
        <w:rPr>
          <w:rFonts w:ascii="Avenir Book" w:hAnsi="Avenir Book"/>
          <w:b/>
          <w:bCs/>
          <w:sz w:val="22"/>
          <w:szCs w:val="22"/>
        </w:rPr>
        <w:t>”</w:t>
      </w:r>
      <w:r w:rsidR="00D52C2F" w:rsidRPr="00452708">
        <w:rPr>
          <w:rFonts w:ascii="Avenir Book" w:hAnsi="Avenir Book"/>
          <w:b/>
          <w:bCs/>
          <w:sz w:val="22"/>
          <w:szCs w:val="22"/>
        </w:rPr>
        <w:t xml:space="preserve"> is the Nigerian national economic development policy, </w:t>
      </w:r>
      <w:r w:rsidR="00D52C2F" w:rsidRPr="00452708">
        <w:rPr>
          <w:rFonts w:ascii="Avenir Book" w:hAnsi="Avenir Book"/>
          <w:sz w:val="22"/>
          <w:szCs w:val="22"/>
        </w:rPr>
        <w:t xml:space="preserve">which approaches urbanization as something to be contained </w:t>
      </w:r>
      <w:r w:rsidR="00D841C7" w:rsidRPr="00452708">
        <w:rPr>
          <w:rFonts w:ascii="Avenir Book" w:hAnsi="Avenir Book"/>
          <w:sz w:val="22"/>
          <w:szCs w:val="22"/>
        </w:rPr>
        <w:t>and suggests that city expansion be deliberately curtailed</w:t>
      </w:r>
      <w:r w:rsidR="006B0A46">
        <w:rPr>
          <w:rFonts w:ascii="Avenir Book" w:hAnsi="Avenir Book"/>
          <w:sz w:val="22"/>
          <w:szCs w:val="22"/>
        </w:rPr>
        <w:t xml:space="preserve"> by investing in rural areas. </w:t>
      </w:r>
      <w:r w:rsidR="009A6DC5">
        <w:rPr>
          <w:rFonts w:ascii="Avenir Book" w:hAnsi="Avenir Book"/>
          <w:sz w:val="22"/>
          <w:szCs w:val="22"/>
        </w:rPr>
        <w:t>The Medium Term National Policy 2021-2025 demonstrates a simplistic understanding of urban transformation</w:t>
      </w:r>
      <w:r w:rsidR="006B0A46">
        <w:rPr>
          <w:rFonts w:ascii="Avenir Book" w:hAnsi="Avenir Book"/>
          <w:sz w:val="22"/>
          <w:szCs w:val="22"/>
        </w:rPr>
        <w:t xml:space="preserve"> and </w:t>
      </w:r>
      <w:r w:rsidR="009A6DC5">
        <w:rPr>
          <w:rFonts w:ascii="Avenir Book" w:hAnsi="Avenir Book"/>
          <w:sz w:val="22"/>
          <w:szCs w:val="22"/>
        </w:rPr>
        <w:t>population dynamics</w:t>
      </w:r>
      <w:r w:rsidR="006B0A46">
        <w:rPr>
          <w:rFonts w:ascii="Avenir Book" w:hAnsi="Avenir Book"/>
          <w:sz w:val="22"/>
          <w:szCs w:val="22"/>
        </w:rPr>
        <w:t xml:space="preserve"> across the urban-rural continuum</w:t>
      </w:r>
      <w:r w:rsidR="0055183C">
        <w:rPr>
          <w:rFonts w:ascii="Avenir Book" w:hAnsi="Avenir Book"/>
          <w:sz w:val="22"/>
          <w:szCs w:val="22"/>
        </w:rPr>
        <w:t>, reducing it to the old-school dichotomy of the urban or rural sphere.</w:t>
      </w:r>
      <w:r w:rsidR="005D7E10">
        <w:rPr>
          <w:rFonts w:ascii="Avenir Book" w:hAnsi="Avenir Book"/>
          <w:sz w:val="22"/>
          <w:szCs w:val="22"/>
        </w:rPr>
        <w:t xml:space="preserve"> This framing</w:t>
      </w:r>
      <w:r w:rsidR="0055183C">
        <w:rPr>
          <w:rFonts w:ascii="Avenir Book" w:hAnsi="Avenir Book"/>
          <w:sz w:val="22"/>
          <w:szCs w:val="22"/>
        </w:rPr>
        <w:t xml:space="preserve"> ignores the potential advantages of intensified</w:t>
      </w:r>
      <w:r w:rsidR="005D7E10">
        <w:rPr>
          <w:rFonts w:ascii="Avenir Book" w:hAnsi="Avenir Book"/>
          <w:sz w:val="22"/>
          <w:szCs w:val="22"/>
        </w:rPr>
        <w:t>, clustered</w:t>
      </w:r>
      <w:r w:rsidR="0055183C">
        <w:rPr>
          <w:rFonts w:ascii="Avenir Book" w:hAnsi="Avenir Book"/>
          <w:sz w:val="22"/>
          <w:szCs w:val="22"/>
        </w:rPr>
        <w:t xml:space="preserve"> </w:t>
      </w:r>
      <w:r w:rsidR="009A6DC5">
        <w:rPr>
          <w:rFonts w:ascii="Avenir Book" w:hAnsi="Avenir Book"/>
          <w:sz w:val="22"/>
          <w:szCs w:val="22"/>
        </w:rPr>
        <w:t>urban development at growth poles</w:t>
      </w:r>
      <w:r w:rsidR="0055183C">
        <w:rPr>
          <w:rFonts w:ascii="Avenir Book" w:hAnsi="Avenir Book"/>
          <w:sz w:val="22"/>
          <w:szCs w:val="22"/>
        </w:rPr>
        <w:t>,</w:t>
      </w:r>
      <w:r w:rsidR="009A6DC5">
        <w:rPr>
          <w:rFonts w:ascii="Avenir Book" w:hAnsi="Avenir Book"/>
          <w:sz w:val="22"/>
          <w:szCs w:val="22"/>
        </w:rPr>
        <w:t xml:space="preserve"> urban centers</w:t>
      </w:r>
      <w:r w:rsidR="0055183C">
        <w:rPr>
          <w:rFonts w:ascii="Avenir Book" w:hAnsi="Avenir Book"/>
          <w:sz w:val="22"/>
          <w:szCs w:val="22"/>
        </w:rPr>
        <w:t>, and town centers</w:t>
      </w:r>
      <w:r w:rsidR="009A6DC5">
        <w:rPr>
          <w:rFonts w:ascii="Avenir Book" w:hAnsi="Avenir Book"/>
          <w:sz w:val="22"/>
          <w:szCs w:val="22"/>
        </w:rPr>
        <w:t xml:space="preserve">. </w:t>
      </w:r>
      <w:r w:rsidR="00B86E39">
        <w:rPr>
          <w:rFonts w:ascii="Avenir Book" w:hAnsi="Avenir Book"/>
          <w:sz w:val="22"/>
          <w:szCs w:val="22"/>
        </w:rPr>
        <w:t xml:space="preserve">The Nigerian national economic development policy </w:t>
      </w:r>
      <w:r w:rsidR="005D7E10">
        <w:rPr>
          <w:rFonts w:ascii="Avenir Book" w:hAnsi="Avenir Book"/>
          <w:sz w:val="22"/>
          <w:szCs w:val="22"/>
        </w:rPr>
        <w:t xml:space="preserve">urbanization </w:t>
      </w:r>
      <w:r w:rsidR="00B86E39">
        <w:rPr>
          <w:rFonts w:ascii="Avenir Book" w:hAnsi="Avenir Book"/>
          <w:sz w:val="22"/>
          <w:szCs w:val="22"/>
        </w:rPr>
        <w:t xml:space="preserve">perspective needs a serious re-working to </w:t>
      </w:r>
      <w:r w:rsidR="005D7E10">
        <w:rPr>
          <w:rFonts w:ascii="Avenir Book" w:hAnsi="Avenir Book"/>
          <w:sz w:val="22"/>
          <w:szCs w:val="22"/>
        </w:rPr>
        <w:t xml:space="preserve">leverage the potential </w:t>
      </w:r>
      <w:r w:rsidR="005D327A">
        <w:rPr>
          <w:rFonts w:ascii="Avenir Book" w:hAnsi="Avenir Book"/>
          <w:sz w:val="22"/>
          <w:szCs w:val="22"/>
        </w:rPr>
        <w:t xml:space="preserve">of </w:t>
      </w:r>
      <w:r w:rsidR="00B86E39">
        <w:rPr>
          <w:rFonts w:ascii="Avenir Book" w:hAnsi="Avenir Book"/>
          <w:sz w:val="22"/>
          <w:szCs w:val="22"/>
        </w:rPr>
        <w:t>sustainable urbanization for national, states, urban, and local economies.</w:t>
      </w:r>
    </w:p>
    <w:p w14:paraId="381AC391" w14:textId="744CCA5B" w:rsidR="001950A1" w:rsidRPr="00C87DDC" w:rsidRDefault="00EF6137" w:rsidP="001B2180">
      <w:pPr>
        <w:spacing w:before="240"/>
        <w:rPr>
          <w:rFonts w:ascii="Avenir Book" w:hAnsi="Avenir Book"/>
          <w:sz w:val="22"/>
          <w:szCs w:val="22"/>
        </w:rPr>
      </w:pPr>
      <w:r w:rsidRPr="00452708">
        <w:rPr>
          <w:rFonts w:ascii="Avenir Book" w:hAnsi="Avenir Book"/>
          <w:b/>
          <w:bCs/>
          <w:sz w:val="22"/>
          <w:szCs w:val="22"/>
        </w:rPr>
        <w:t>There “are” policies that recognize the</w:t>
      </w:r>
      <w:r w:rsidR="00452708" w:rsidRPr="00452708">
        <w:rPr>
          <w:rFonts w:ascii="Avenir Book" w:hAnsi="Avenir Book"/>
          <w:b/>
          <w:bCs/>
          <w:sz w:val="22"/>
          <w:szCs w:val="22"/>
        </w:rPr>
        <w:t xml:space="preserve"> importance of integrated urban management</w:t>
      </w:r>
      <w:r w:rsidR="00452708" w:rsidRPr="00452708">
        <w:rPr>
          <w:rFonts w:ascii="Avenir Book" w:hAnsi="Avenir Book"/>
          <w:sz w:val="22"/>
          <w:szCs w:val="22"/>
        </w:rPr>
        <w:t xml:space="preserve">. </w:t>
      </w:r>
      <w:r w:rsidRPr="00452708">
        <w:rPr>
          <w:rFonts w:ascii="Avenir Book" w:hAnsi="Avenir Book"/>
          <w:sz w:val="22"/>
          <w:szCs w:val="22"/>
        </w:rPr>
        <w:t xml:space="preserve"> </w:t>
      </w:r>
      <w:r w:rsidR="00452708" w:rsidRPr="00452708">
        <w:rPr>
          <w:rFonts w:ascii="Avenir Book" w:hAnsi="Avenir Book"/>
          <w:sz w:val="22"/>
          <w:szCs w:val="22"/>
        </w:rPr>
        <w:t>For example</w:t>
      </w:r>
      <w:r w:rsidR="000E7505" w:rsidRPr="00452708">
        <w:rPr>
          <w:rFonts w:ascii="Avenir Book" w:hAnsi="Avenir Book"/>
          <w:sz w:val="22"/>
          <w:szCs w:val="22"/>
        </w:rPr>
        <w:t>, the National Disaster Risk Management Plan</w:t>
      </w:r>
      <w:r w:rsidR="000E7505" w:rsidRPr="00452708">
        <w:rPr>
          <w:rFonts w:ascii="Avenir Book" w:hAnsi="Avenir Book"/>
          <w:sz w:val="22"/>
          <w:szCs w:val="22"/>
          <w:vertAlign w:val="superscript"/>
        </w:rPr>
        <w:endnoteReference w:id="44"/>
      </w:r>
      <w:r w:rsidR="000E7505" w:rsidRPr="00452708">
        <w:rPr>
          <w:rFonts w:ascii="Avenir Book" w:hAnsi="Avenir Book"/>
          <w:sz w:val="22"/>
          <w:szCs w:val="22"/>
        </w:rPr>
        <w:t xml:space="preserve"> fully embraces the urban realm in its diagnosis and proposals. </w:t>
      </w:r>
      <w:r w:rsidRPr="00452708">
        <w:rPr>
          <w:rFonts w:ascii="Avenir Book" w:hAnsi="Avenir Book"/>
          <w:sz w:val="22"/>
          <w:szCs w:val="22"/>
        </w:rPr>
        <w:t>These set the stage</w:t>
      </w:r>
      <w:r w:rsidR="000E7505" w:rsidRPr="00452708">
        <w:rPr>
          <w:rFonts w:ascii="Avenir Book" w:hAnsi="Avenir Book"/>
          <w:sz w:val="22"/>
          <w:szCs w:val="22"/>
        </w:rPr>
        <w:t xml:space="preserve"> for expanded collaboration </w:t>
      </w:r>
      <w:r w:rsidR="00A12521" w:rsidRPr="00452708">
        <w:rPr>
          <w:rFonts w:ascii="Avenir Book" w:hAnsi="Avenir Book"/>
          <w:sz w:val="22"/>
          <w:szCs w:val="22"/>
        </w:rPr>
        <w:t xml:space="preserve">with urbanists </w:t>
      </w:r>
      <w:r w:rsidR="000E7505" w:rsidRPr="00452708">
        <w:rPr>
          <w:rFonts w:ascii="Avenir Book" w:hAnsi="Avenir Book"/>
          <w:sz w:val="22"/>
          <w:szCs w:val="22"/>
        </w:rPr>
        <w:t>on Hazard Vulnerability mapping and social resilience spatialization</w:t>
      </w:r>
      <w:r w:rsidR="00452708" w:rsidRPr="00452708">
        <w:rPr>
          <w:rFonts w:ascii="Avenir Book" w:hAnsi="Avenir Book"/>
          <w:sz w:val="22"/>
          <w:szCs w:val="22"/>
        </w:rPr>
        <w:t>, (</w:t>
      </w:r>
      <w:r w:rsidR="000E7505" w:rsidRPr="00452708">
        <w:rPr>
          <w:rFonts w:ascii="Avenir Book" w:hAnsi="Avenir Book"/>
          <w:sz w:val="22"/>
          <w:szCs w:val="22"/>
        </w:rPr>
        <w:t>which is recommended in Pillar 6.</w:t>
      </w:r>
      <w:r w:rsidR="00A12521" w:rsidRPr="00452708">
        <w:rPr>
          <w:rFonts w:ascii="Avenir Book" w:hAnsi="Avenir Book"/>
          <w:sz w:val="22"/>
          <w:szCs w:val="22"/>
        </w:rPr>
        <w:t>)</w:t>
      </w:r>
    </w:p>
    <w:p w14:paraId="70312975" w14:textId="651D796B" w:rsidR="00D52C2F" w:rsidRPr="00C87DDC" w:rsidRDefault="00D52C2F" w:rsidP="009951E7">
      <w:pPr>
        <w:spacing w:before="120"/>
        <w:rPr>
          <w:rFonts w:ascii="Avenir Book" w:hAnsi="Avenir Book"/>
          <w:sz w:val="22"/>
          <w:szCs w:val="22"/>
        </w:rPr>
      </w:pPr>
      <w:bookmarkStart w:id="28" w:name="_Toc93440971"/>
      <w:r w:rsidRPr="00C87DDC">
        <w:rPr>
          <w:rFonts w:ascii="Avenir Book" w:hAnsi="Avenir Book"/>
          <w:b/>
          <w:bCs/>
          <w:sz w:val="22"/>
          <w:szCs w:val="22"/>
        </w:rPr>
        <w:t>At the state, city, and local scales, “Urban Pessimism” plays out in different ways.</w:t>
      </w:r>
      <w:r w:rsidRPr="00C87DDC">
        <w:rPr>
          <w:rFonts w:ascii="Avenir Book" w:hAnsi="Avenir Book"/>
          <w:b/>
          <w:bCs/>
          <w:sz w:val="22"/>
          <w:szCs w:val="22"/>
          <w:vertAlign w:val="superscript"/>
        </w:rPr>
        <w:endnoteReference w:id="45"/>
      </w:r>
      <w:bookmarkEnd w:id="28"/>
      <w:r w:rsidRPr="00C87DDC">
        <w:rPr>
          <w:rFonts w:ascii="Avenir Book" w:hAnsi="Avenir Book"/>
          <w:sz w:val="22"/>
          <w:szCs w:val="22"/>
          <w:vertAlign w:val="superscript"/>
        </w:rPr>
        <w:t xml:space="preserve"> </w:t>
      </w:r>
      <w:r w:rsidR="00D72F3C" w:rsidRPr="00C87DDC">
        <w:rPr>
          <w:rFonts w:ascii="Avenir Book" w:hAnsi="Avenir Book"/>
          <w:sz w:val="22"/>
          <w:szCs w:val="22"/>
        </w:rPr>
        <w:t xml:space="preserve">  </w:t>
      </w:r>
      <w:r w:rsidR="0042676C" w:rsidRPr="00C87DDC">
        <w:rPr>
          <w:rFonts w:ascii="Avenir Book" w:hAnsi="Avenir Book"/>
          <w:sz w:val="22"/>
          <w:szCs w:val="22"/>
        </w:rPr>
        <w:t xml:space="preserve">Naturally, the high-level </w:t>
      </w:r>
      <w:r w:rsidR="00CE4BEB" w:rsidRPr="00C87DDC">
        <w:rPr>
          <w:rFonts w:ascii="Avenir Book" w:hAnsi="Avenir Book"/>
          <w:sz w:val="22"/>
          <w:szCs w:val="22"/>
        </w:rPr>
        <w:t xml:space="preserve">pessimistic </w:t>
      </w:r>
      <w:r w:rsidR="0042676C" w:rsidRPr="00C87DDC">
        <w:rPr>
          <w:rFonts w:ascii="Avenir Book" w:hAnsi="Avenir Book"/>
          <w:sz w:val="22"/>
          <w:szCs w:val="22"/>
        </w:rPr>
        <w:t>policy stance</w:t>
      </w:r>
      <w:r w:rsidR="009F11E7" w:rsidRPr="00C87DDC">
        <w:rPr>
          <w:rFonts w:ascii="Avenir Book" w:hAnsi="Avenir Book"/>
          <w:sz w:val="22"/>
          <w:szCs w:val="22"/>
        </w:rPr>
        <w:t xml:space="preserve"> towards urbanism</w:t>
      </w:r>
      <w:r w:rsidR="0042676C" w:rsidRPr="00C87DDC">
        <w:rPr>
          <w:rFonts w:ascii="Avenir Book" w:hAnsi="Avenir Book"/>
          <w:sz w:val="22"/>
          <w:szCs w:val="22"/>
        </w:rPr>
        <w:t xml:space="preserve"> filters down through state and local government urban management, resourcing and operations. It </w:t>
      </w:r>
      <w:r w:rsidR="00E600BE" w:rsidRPr="00C87DDC">
        <w:rPr>
          <w:rFonts w:ascii="Avenir Book" w:hAnsi="Avenir Book"/>
          <w:sz w:val="22"/>
          <w:szCs w:val="22"/>
        </w:rPr>
        <w:t>segregates</w:t>
      </w:r>
      <w:r w:rsidR="004B1484" w:rsidRPr="00C87DDC">
        <w:rPr>
          <w:rFonts w:ascii="Avenir Book" w:hAnsi="Avenir Book"/>
          <w:sz w:val="22"/>
          <w:szCs w:val="22"/>
        </w:rPr>
        <w:t xml:space="preserve"> sectoral </w:t>
      </w:r>
      <w:r w:rsidR="0042676C" w:rsidRPr="00C87DDC">
        <w:rPr>
          <w:rFonts w:ascii="Avenir Book" w:hAnsi="Avenir Book"/>
          <w:sz w:val="22"/>
          <w:szCs w:val="22"/>
        </w:rPr>
        <w:t>service delivery and investment</w:t>
      </w:r>
      <w:r w:rsidR="004B1484" w:rsidRPr="00C87DDC">
        <w:rPr>
          <w:rFonts w:ascii="Avenir Book" w:hAnsi="Avenir Book"/>
          <w:sz w:val="22"/>
          <w:szCs w:val="22"/>
        </w:rPr>
        <w:t xml:space="preserve"> instead of integrating it holistically</w:t>
      </w:r>
      <w:r w:rsidR="005D7E10">
        <w:rPr>
          <w:rFonts w:ascii="Avenir Book" w:hAnsi="Avenir Book"/>
          <w:sz w:val="22"/>
          <w:szCs w:val="22"/>
        </w:rPr>
        <w:t xml:space="preserve">. </w:t>
      </w:r>
      <w:r w:rsidR="00CC1D31" w:rsidRPr="00C87DDC">
        <w:rPr>
          <w:rFonts w:ascii="Avenir Book" w:hAnsi="Avenir Book"/>
          <w:sz w:val="22"/>
          <w:szCs w:val="22"/>
        </w:rPr>
        <w:t>But</w:t>
      </w:r>
      <w:r w:rsidR="00CE4BEB" w:rsidRPr="00C87DDC">
        <w:rPr>
          <w:rFonts w:ascii="Avenir Book" w:hAnsi="Avenir Book"/>
          <w:sz w:val="22"/>
          <w:szCs w:val="22"/>
        </w:rPr>
        <w:t xml:space="preserve"> national policy is not entirely responsible for poor urban management: </w:t>
      </w:r>
      <w:r w:rsidR="00CC1D31" w:rsidRPr="00C87DDC">
        <w:rPr>
          <w:rFonts w:ascii="Avenir Book" w:hAnsi="Avenir Book"/>
          <w:sz w:val="22"/>
          <w:szCs w:val="22"/>
        </w:rPr>
        <w:t xml:space="preserve"> state and local </w:t>
      </w:r>
      <w:r w:rsidR="00CC1D31" w:rsidRPr="00C87DDC">
        <w:rPr>
          <w:rFonts w:ascii="Avenir Book" w:hAnsi="Avenir Book" w:cstheme="majorHAnsi"/>
          <w:sz w:val="22"/>
          <w:szCs w:val="22"/>
        </w:rPr>
        <w:t>urban governance challenges w</w:t>
      </w:r>
      <w:r w:rsidR="005A186B">
        <w:rPr>
          <w:rFonts w:ascii="Avenir Book" w:hAnsi="Avenir Book" w:cstheme="majorHAnsi"/>
          <w:sz w:val="22"/>
          <w:szCs w:val="22"/>
        </w:rPr>
        <w:t>ere</w:t>
      </w:r>
      <w:r w:rsidR="00CC1D31" w:rsidRPr="00C87DDC">
        <w:rPr>
          <w:rFonts w:ascii="Avenir Book" w:hAnsi="Avenir Book" w:cstheme="majorHAnsi"/>
          <w:sz w:val="22"/>
          <w:szCs w:val="22"/>
        </w:rPr>
        <w:t xml:space="preserve"> pre-ordained by </w:t>
      </w:r>
      <w:r w:rsidRPr="00C87DDC">
        <w:rPr>
          <w:rFonts w:ascii="Avenir Book" w:hAnsi="Avenir Book" w:cstheme="majorHAnsi"/>
          <w:sz w:val="22"/>
          <w:szCs w:val="22"/>
        </w:rPr>
        <w:t xml:space="preserve">the Nigeria Urban and Regional Planning Law, which fails to </w:t>
      </w:r>
      <w:r w:rsidR="00D74C2D" w:rsidRPr="00C87DDC">
        <w:rPr>
          <w:rFonts w:ascii="Avenir Book" w:hAnsi="Avenir Book" w:cstheme="majorHAnsi"/>
          <w:sz w:val="22"/>
          <w:szCs w:val="22"/>
        </w:rPr>
        <w:t>provide for</w:t>
      </w:r>
      <w:r w:rsidRPr="00C87DDC">
        <w:rPr>
          <w:rFonts w:ascii="Avenir Book" w:hAnsi="Avenir Book" w:cstheme="majorHAnsi"/>
          <w:sz w:val="22"/>
          <w:szCs w:val="22"/>
        </w:rPr>
        <w:t xml:space="preserve"> urban </w:t>
      </w:r>
      <w:r w:rsidR="00FF61F5" w:rsidRPr="00C87DDC">
        <w:rPr>
          <w:rFonts w:ascii="Avenir Book" w:hAnsi="Avenir Book" w:cstheme="majorHAnsi"/>
          <w:sz w:val="22"/>
          <w:szCs w:val="22"/>
        </w:rPr>
        <w:t>or</w:t>
      </w:r>
      <w:r w:rsidRPr="00C87DDC">
        <w:rPr>
          <w:rFonts w:ascii="Avenir Book" w:hAnsi="Avenir Book" w:cstheme="majorHAnsi"/>
          <w:sz w:val="22"/>
          <w:szCs w:val="22"/>
        </w:rPr>
        <w:t xml:space="preserve"> metropolitan scale</w:t>
      </w:r>
      <w:r w:rsidR="00FF61F5" w:rsidRPr="00C87DDC">
        <w:rPr>
          <w:rFonts w:ascii="Avenir Book" w:hAnsi="Avenir Book" w:cstheme="majorHAnsi"/>
          <w:sz w:val="22"/>
          <w:szCs w:val="22"/>
        </w:rPr>
        <w:t>s</w:t>
      </w:r>
      <w:r w:rsidR="00D74C2D" w:rsidRPr="00C87DDC">
        <w:rPr>
          <w:rFonts w:ascii="Avenir Book" w:hAnsi="Avenir Book" w:cstheme="majorHAnsi"/>
          <w:sz w:val="22"/>
          <w:szCs w:val="22"/>
        </w:rPr>
        <w:t xml:space="preserve"> between the state and the local government authority</w:t>
      </w:r>
      <w:r w:rsidRPr="00C87DDC">
        <w:rPr>
          <w:rFonts w:ascii="Avenir Book" w:hAnsi="Avenir Book" w:cstheme="majorHAnsi"/>
          <w:sz w:val="22"/>
          <w:szCs w:val="22"/>
        </w:rPr>
        <w:t>.</w:t>
      </w:r>
      <w:r w:rsidR="00E600BE" w:rsidRPr="00C87DDC">
        <w:rPr>
          <w:rFonts w:ascii="Avenir Book" w:hAnsi="Avenir Book" w:cstheme="majorHAnsi"/>
          <w:sz w:val="22"/>
          <w:szCs w:val="22"/>
        </w:rPr>
        <w:t xml:space="preserve"> </w:t>
      </w:r>
    </w:p>
    <w:p w14:paraId="718DA121" w14:textId="319D72CD" w:rsidR="00D52C2F" w:rsidRPr="00C87DDC" w:rsidRDefault="00CE4BEB" w:rsidP="009951E7">
      <w:pPr>
        <w:spacing w:before="120"/>
        <w:rPr>
          <w:rFonts w:ascii="Avenir Book" w:hAnsi="Avenir Book"/>
          <w:sz w:val="22"/>
          <w:szCs w:val="22"/>
        </w:rPr>
      </w:pPr>
      <w:r w:rsidRPr="00C87DDC">
        <w:rPr>
          <w:rFonts w:ascii="Avenir Book" w:hAnsi="Avenir Book" w:cstheme="majorHAnsi"/>
          <w:b/>
          <w:bCs/>
          <w:sz w:val="22"/>
          <w:szCs w:val="22"/>
        </w:rPr>
        <w:t xml:space="preserve">These structural </w:t>
      </w:r>
      <w:r w:rsidR="005A186B" w:rsidRPr="00C87DDC">
        <w:rPr>
          <w:rFonts w:ascii="Avenir Book" w:hAnsi="Avenir Book" w:cstheme="majorHAnsi"/>
          <w:b/>
          <w:bCs/>
          <w:sz w:val="22"/>
          <w:szCs w:val="22"/>
        </w:rPr>
        <w:t>imped</w:t>
      </w:r>
      <w:r w:rsidR="005A186B">
        <w:rPr>
          <w:rFonts w:ascii="Avenir Book" w:hAnsi="Avenir Book" w:cstheme="majorHAnsi"/>
          <w:b/>
          <w:bCs/>
          <w:sz w:val="22"/>
          <w:szCs w:val="22"/>
        </w:rPr>
        <w:t>iments</w:t>
      </w:r>
      <w:r w:rsidRPr="00C87DDC">
        <w:rPr>
          <w:rFonts w:ascii="Avenir Book" w:hAnsi="Avenir Book" w:cstheme="majorHAnsi"/>
          <w:b/>
          <w:bCs/>
          <w:sz w:val="22"/>
          <w:szCs w:val="22"/>
        </w:rPr>
        <w:t xml:space="preserve"> are exacerbated by </w:t>
      </w:r>
      <w:r w:rsidR="005A186B">
        <w:rPr>
          <w:rFonts w:ascii="Avenir Book" w:hAnsi="Avenir Book" w:cstheme="majorHAnsi"/>
          <w:b/>
          <w:bCs/>
          <w:sz w:val="22"/>
          <w:szCs w:val="22"/>
        </w:rPr>
        <w:t xml:space="preserve">the </w:t>
      </w:r>
      <w:r w:rsidRPr="00C87DDC">
        <w:rPr>
          <w:rFonts w:ascii="Avenir Book" w:hAnsi="Avenir Book" w:cstheme="majorHAnsi"/>
          <w:b/>
          <w:bCs/>
          <w:sz w:val="22"/>
          <w:szCs w:val="22"/>
        </w:rPr>
        <w:t>fiscal regime under which states and localities operate</w:t>
      </w:r>
      <w:r w:rsidR="00D52C2F" w:rsidRPr="00C87DDC">
        <w:rPr>
          <w:rFonts w:ascii="Avenir Book" w:hAnsi="Avenir Book" w:cstheme="majorHAnsi"/>
          <w:b/>
          <w:bCs/>
          <w:sz w:val="22"/>
          <w:szCs w:val="22"/>
        </w:rPr>
        <w:t>.</w:t>
      </w:r>
      <w:r w:rsidR="00D52C2F" w:rsidRPr="00C87DDC">
        <w:rPr>
          <w:rFonts w:ascii="Avenir Book" w:hAnsi="Avenir Book" w:cstheme="majorHAnsi"/>
          <w:sz w:val="22"/>
          <w:szCs w:val="22"/>
        </w:rPr>
        <w:t xml:space="preserve"> </w:t>
      </w:r>
      <w:r w:rsidR="009A0512" w:rsidRPr="00C87DDC">
        <w:rPr>
          <w:rFonts w:ascii="Avenir Book" w:hAnsi="Avenir Book" w:cstheme="majorHAnsi"/>
          <w:sz w:val="22"/>
          <w:szCs w:val="22"/>
        </w:rPr>
        <w:t xml:space="preserve">Because states receive most of their operating budgets from the Federal oil profit dispensations, they </w:t>
      </w:r>
      <w:r w:rsidR="00D52C2F" w:rsidRPr="00C87DDC">
        <w:rPr>
          <w:rFonts w:ascii="Avenir Book" w:hAnsi="Avenir Book" w:cstheme="majorHAnsi"/>
          <w:sz w:val="22"/>
          <w:szCs w:val="22"/>
        </w:rPr>
        <w:t>do not have a lot of incentive to perfect their urban management systems</w:t>
      </w:r>
      <w:r w:rsidR="009A0512" w:rsidRPr="00C87DDC">
        <w:rPr>
          <w:rFonts w:ascii="Avenir Book" w:hAnsi="Avenir Book" w:cstheme="majorHAnsi"/>
          <w:sz w:val="22"/>
          <w:szCs w:val="22"/>
        </w:rPr>
        <w:t xml:space="preserve"> to maximize </w:t>
      </w:r>
      <w:r w:rsidR="00D52C2F" w:rsidRPr="00C87DDC">
        <w:rPr>
          <w:rFonts w:ascii="Avenir Book" w:hAnsi="Avenir Book" w:cstheme="majorHAnsi"/>
          <w:sz w:val="22"/>
          <w:szCs w:val="22"/>
        </w:rPr>
        <w:t>Own Source Revenues</w:t>
      </w:r>
      <w:r w:rsidR="003D5E5D">
        <w:rPr>
          <w:rFonts w:ascii="Avenir Book" w:hAnsi="Avenir Book" w:cstheme="majorHAnsi"/>
          <w:sz w:val="22"/>
          <w:szCs w:val="22"/>
        </w:rPr>
        <w:t xml:space="preserve"> (OSR)</w:t>
      </w:r>
      <w:r w:rsidR="00BB415A" w:rsidRPr="00C87DDC">
        <w:rPr>
          <w:rFonts w:ascii="Avenir Book" w:hAnsi="Avenir Book" w:cstheme="majorHAnsi"/>
          <w:sz w:val="22"/>
          <w:szCs w:val="22"/>
        </w:rPr>
        <w:t xml:space="preserve"> or reflect their constituents’ interests</w:t>
      </w:r>
      <w:r w:rsidR="009A0512" w:rsidRPr="00C87DDC">
        <w:rPr>
          <w:rFonts w:ascii="Avenir Book" w:hAnsi="Avenir Book" w:cstheme="majorHAnsi"/>
          <w:sz w:val="22"/>
          <w:szCs w:val="22"/>
        </w:rPr>
        <w:t xml:space="preserve">. </w:t>
      </w:r>
      <w:r w:rsidR="00D52C2F" w:rsidRPr="00C87DDC">
        <w:rPr>
          <w:rFonts w:ascii="Avenir Book" w:hAnsi="Avenir Book" w:cstheme="majorHAnsi"/>
          <w:sz w:val="22"/>
          <w:szCs w:val="22"/>
        </w:rPr>
        <w:t xml:space="preserve">This removes the logic of the whole system of municipal finance </w:t>
      </w:r>
      <w:r w:rsidR="009A0512" w:rsidRPr="00C87DDC">
        <w:rPr>
          <w:rFonts w:ascii="Avenir Book" w:hAnsi="Avenir Book" w:cstheme="majorHAnsi"/>
          <w:sz w:val="22"/>
          <w:szCs w:val="22"/>
        </w:rPr>
        <w:t xml:space="preserve">based on the social compact </w:t>
      </w:r>
      <w:r w:rsidR="00D52C2F" w:rsidRPr="00C87DDC">
        <w:rPr>
          <w:rFonts w:ascii="Avenir Book" w:hAnsi="Avenir Book" w:cstheme="majorHAnsi"/>
          <w:sz w:val="22"/>
          <w:szCs w:val="22"/>
        </w:rPr>
        <w:t xml:space="preserve">that can generate </w:t>
      </w:r>
      <w:r w:rsidR="00BB415A" w:rsidRPr="00C87DDC">
        <w:rPr>
          <w:rFonts w:ascii="Avenir Book" w:hAnsi="Avenir Book" w:cstheme="majorHAnsi"/>
          <w:sz w:val="22"/>
          <w:szCs w:val="22"/>
        </w:rPr>
        <w:t>deliver well planned urban areas</w:t>
      </w:r>
      <w:r w:rsidR="00517E38" w:rsidRPr="00C87DDC">
        <w:rPr>
          <w:rFonts w:ascii="Avenir Book" w:hAnsi="Avenir Book" w:cstheme="majorHAnsi"/>
          <w:sz w:val="22"/>
          <w:szCs w:val="22"/>
        </w:rPr>
        <w:t xml:space="preserve"> and</w:t>
      </w:r>
      <w:r w:rsidR="00D52C2F" w:rsidRPr="00C87DDC">
        <w:rPr>
          <w:rFonts w:ascii="Avenir Book" w:hAnsi="Avenir Book" w:cstheme="majorHAnsi"/>
          <w:sz w:val="22"/>
          <w:szCs w:val="22"/>
        </w:rPr>
        <w:t xml:space="preserve"> create the “Urban Dividend</w:t>
      </w:r>
      <w:r w:rsidR="009A0512" w:rsidRPr="00C87DDC">
        <w:rPr>
          <w:rFonts w:ascii="Avenir Book" w:hAnsi="Avenir Book" w:cstheme="majorHAnsi"/>
          <w:sz w:val="22"/>
          <w:szCs w:val="22"/>
        </w:rPr>
        <w:t>.” T</w:t>
      </w:r>
      <w:r w:rsidRPr="00C87DDC">
        <w:rPr>
          <w:rFonts w:ascii="Avenir Book" w:hAnsi="Avenir Book" w:cstheme="majorHAnsi"/>
          <w:sz w:val="22"/>
          <w:szCs w:val="22"/>
        </w:rPr>
        <w:t>he lack of a coherent</w:t>
      </w:r>
      <w:r w:rsidR="00277962" w:rsidRPr="00C87DDC">
        <w:rPr>
          <w:rFonts w:ascii="Avenir Book" w:hAnsi="Avenir Book" w:cstheme="majorHAnsi"/>
          <w:sz w:val="22"/>
          <w:szCs w:val="22"/>
        </w:rPr>
        <w:t>,</w:t>
      </w:r>
      <w:r w:rsidRPr="00C87DDC">
        <w:rPr>
          <w:rFonts w:ascii="Avenir Book" w:hAnsi="Avenir Book" w:cstheme="majorHAnsi"/>
          <w:sz w:val="22"/>
          <w:szCs w:val="22"/>
        </w:rPr>
        <w:t xml:space="preserve"> coordinated</w:t>
      </w:r>
      <w:r w:rsidR="00277962" w:rsidRPr="00C87DDC">
        <w:rPr>
          <w:rFonts w:ascii="Avenir Book" w:hAnsi="Avenir Book" w:cstheme="majorHAnsi"/>
          <w:sz w:val="22"/>
          <w:szCs w:val="22"/>
        </w:rPr>
        <w:t>, evidence based, and accountable</w:t>
      </w:r>
      <w:r w:rsidRPr="00C87DDC">
        <w:rPr>
          <w:rFonts w:ascii="Avenir Book" w:hAnsi="Avenir Book" w:cstheme="majorHAnsi"/>
          <w:sz w:val="22"/>
          <w:szCs w:val="22"/>
        </w:rPr>
        <w:t xml:space="preserve"> urban policy</w:t>
      </w:r>
      <w:r w:rsidR="00277962" w:rsidRPr="00C87DDC">
        <w:rPr>
          <w:rFonts w:ascii="Avenir Book" w:hAnsi="Avenir Book" w:cstheme="majorHAnsi"/>
          <w:sz w:val="22"/>
          <w:szCs w:val="22"/>
        </w:rPr>
        <w:t xml:space="preserve"> </w:t>
      </w:r>
      <w:r w:rsidRPr="00C87DDC">
        <w:rPr>
          <w:rFonts w:ascii="Avenir Book" w:hAnsi="Avenir Book" w:cstheme="majorHAnsi"/>
          <w:sz w:val="22"/>
          <w:szCs w:val="22"/>
        </w:rPr>
        <w:t xml:space="preserve">results in incrementalistic versus long term urban planning horizons, </w:t>
      </w:r>
      <w:r w:rsidR="00277962" w:rsidRPr="00C87DDC">
        <w:rPr>
          <w:rFonts w:ascii="Avenir Book" w:hAnsi="Avenir Book" w:cstheme="majorHAnsi"/>
          <w:sz w:val="22"/>
          <w:szCs w:val="22"/>
        </w:rPr>
        <w:t xml:space="preserve">random irrational investments, </w:t>
      </w:r>
      <w:r w:rsidRPr="00C87DDC">
        <w:rPr>
          <w:rFonts w:ascii="Avenir Book" w:hAnsi="Avenir Book" w:cstheme="majorHAnsi"/>
          <w:sz w:val="22"/>
          <w:szCs w:val="22"/>
        </w:rPr>
        <w:t xml:space="preserve">and political interference, which stymies the best of intentions by professionals.  </w:t>
      </w:r>
    </w:p>
    <w:p w14:paraId="33137F41" w14:textId="0368C655" w:rsidR="00D52C2F" w:rsidRPr="00C87DDC" w:rsidRDefault="00D52C2F" w:rsidP="00A97C4C">
      <w:pPr>
        <w:spacing w:before="240"/>
        <w:rPr>
          <w:rFonts w:ascii="Avenir Book" w:hAnsi="Avenir Book"/>
          <w:sz w:val="22"/>
          <w:szCs w:val="22"/>
        </w:rPr>
      </w:pPr>
      <w:r w:rsidRPr="00C87DDC">
        <w:rPr>
          <w:rFonts w:ascii="Avenir Book" w:hAnsi="Avenir Book"/>
          <w:b/>
          <w:bCs/>
          <w:sz w:val="22"/>
          <w:szCs w:val="22"/>
        </w:rPr>
        <w:lastRenderedPageBreak/>
        <w:t>“Urban Pessimism” has not been unusual</w:t>
      </w:r>
      <w:r w:rsidR="00F83A2C" w:rsidRPr="00C87DDC">
        <w:rPr>
          <w:rFonts w:ascii="Avenir Book" w:hAnsi="Avenir Book"/>
          <w:b/>
          <w:bCs/>
          <w:sz w:val="22"/>
          <w:szCs w:val="22"/>
        </w:rPr>
        <w:t xml:space="preserve"> in </w:t>
      </w:r>
      <w:r w:rsidR="00072EF8">
        <w:rPr>
          <w:rFonts w:ascii="Avenir Book" w:hAnsi="Avenir Book"/>
          <w:b/>
          <w:bCs/>
          <w:sz w:val="22"/>
          <w:szCs w:val="22"/>
        </w:rPr>
        <w:t>many</w:t>
      </w:r>
      <w:r w:rsidR="00F83A2C" w:rsidRPr="00C87DDC">
        <w:rPr>
          <w:rFonts w:ascii="Avenir Book" w:hAnsi="Avenir Book"/>
          <w:b/>
          <w:bCs/>
          <w:sz w:val="22"/>
          <w:szCs w:val="22"/>
        </w:rPr>
        <w:t xml:space="preserve"> </w:t>
      </w:r>
      <w:r w:rsidRPr="00C87DDC">
        <w:rPr>
          <w:rFonts w:ascii="Avenir Book" w:hAnsi="Avenir Book"/>
          <w:b/>
          <w:bCs/>
          <w:sz w:val="22"/>
          <w:szCs w:val="22"/>
        </w:rPr>
        <w:t>countries</w:t>
      </w:r>
      <w:r w:rsidR="00F83A2C" w:rsidRPr="00C87DDC">
        <w:rPr>
          <w:rFonts w:ascii="Avenir Book" w:hAnsi="Avenir Book"/>
          <w:b/>
          <w:bCs/>
          <w:sz w:val="22"/>
          <w:szCs w:val="22"/>
        </w:rPr>
        <w:t xml:space="preserve">, but with quickening urbanization, many </w:t>
      </w:r>
      <w:r w:rsidR="00072EF8">
        <w:rPr>
          <w:rFonts w:ascii="Avenir Book" w:hAnsi="Avenir Book"/>
          <w:b/>
          <w:bCs/>
          <w:sz w:val="22"/>
          <w:szCs w:val="22"/>
        </w:rPr>
        <w:t xml:space="preserve">African countries </w:t>
      </w:r>
      <w:r w:rsidR="00F83A2C" w:rsidRPr="00C87DDC">
        <w:rPr>
          <w:rFonts w:ascii="Avenir Book" w:hAnsi="Avenir Book"/>
          <w:b/>
          <w:bCs/>
          <w:sz w:val="22"/>
          <w:szCs w:val="22"/>
        </w:rPr>
        <w:t xml:space="preserve">are </w:t>
      </w:r>
      <w:r w:rsidRPr="00C87DDC">
        <w:rPr>
          <w:rFonts w:ascii="Avenir Book" w:hAnsi="Avenir Book"/>
          <w:b/>
          <w:bCs/>
          <w:sz w:val="22"/>
          <w:szCs w:val="22"/>
        </w:rPr>
        <w:t xml:space="preserve">awakening to principles </w:t>
      </w:r>
      <w:r w:rsidR="00072EF8">
        <w:rPr>
          <w:rFonts w:ascii="Avenir Book" w:hAnsi="Avenir Book"/>
          <w:b/>
          <w:bCs/>
          <w:sz w:val="22"/>
          <w:szCs w:val="22"/>
        </w:rPr>
        <w:t>of</w:t>
      </w:r>
      <w:r w:rsidRPr="00C87DDC">
        <w:rPr>
          <w:rFonts w:ascii="Avenir Book" w:hAnsi="Avenir Book"/>
          <w:b/>
          <w:bCs/>
          <w:sz w:val="22"/>
          <w:szCs w:val="22"/>
        </w:rPr>
        <w:t xml:space="preserve"> “Urban Dividend,” </w:t>
      </w:r>
      <w:r w:rsidR="00072EF8">
        <w:rPr>
          <w:rFonts w:ascii="Avenir Book" w:hAnsi="Avenir Book"/>
          <w:b/>
          <w:bCs/>
          <w:sz w:val="22"/>
          <w:szCs w:val="22"/>
        </w:rPr>
        <w:t>and</w:t>
      </w:r>
      <w:r w:rsidRPr="00C87DDC">
        <w:rPr>
          <w:rFonts w:ascii="Avenir Book" w:hAnsi="Avenir Book"/>
          <w:b/>
          <w:bCs/>
          <w:sz w:val="22"/>
          <w:szCs w:val="22"/>
        </w:rPr>
        <w:t xml:space="preserve"> “Sustainable Cities</w:t>
      </w:r>
      <w:r w:rsidR="00517E38" w:rsidRPr="00C87DDC">
        <w:rPr>
          <w:rFonts w:ascii="Avenir Book" w:hAnsi="Avenir Book"/>
          <w:b/>
          <w:bCs/>
          <w:sz w:val="22"/>
          <w:szCs w:val="22"/>
        </w:rPr>
        <w:t>.”</w:t>
      </w:r>
      <w:r w:rsidR="00517E38" w:rsidRPr="00C87DDC">
        <w:rPr>
          <w:rFonts w:ascii="Avenir Book" w:hAnsi="Avenir Book"/>
          <w:sz w:val="22"/>
          <w:szCs w:val="22"/>
        </w:rPr>
        <w:t xml:space="preserve"> Why does Nigeria lag behind the others? </w:t>
      </w:r>
    </w:p>
    <w:p w14:paraId="023396F4" w14:textId="1AE5E7D2" w:rsidR="00E71B9A" w:rsidRPr="003D5E5D" w:rsidRDefault="00B86E39" w:rsidP="00E71B9A">
      <w:pPr>
        <w:pStyle w:val="ListParagraph"/>
        <w:numPr>
          <w:ilvl w:val="0"/>
          <w:numId w:val="41"/>
        </w:numPr>
        <w:spacing w:before="120"/>
        <w:rPr>
          <w:rFonts w:ascii="Avenir Book" w:hAnsi="Avenir Book"/>
          <w:sz w:val="22"/>
          <w:szCs w:val="22"/>
        </w:rPr>
      </w:pPr>
      <w:r>
        <w:rPr>
          <w:rFonts w:ascii="Avenir Book" w:hAnsi="Avenir Book"/>
          <w:b/>
          <w:bCs/>
          <w:sz w:val="22"/>
          <w:szCs w:val="22"/>
        </w:rPr>
        <w:t>The</w:t>
      </w:r>
      <w:r w:rsidR="00D52C2F" w:rsidRPr="00C87DDC">
        <w:rPr>
          <w:rFonts w:ascii="Avenir Book" w:hAnsi="Avenir Book"/>
          <w:b/>
          <w:bCs/>
          <w:sz w:val="22"/>
          <w:szCs w:val="22"/>
        </w:rPr>
        <w:t xml:space="preserve"> Land Use Act and the NURPL could not have foreseen the current settlement landscapes at the time they were promulgated</w:t>
      </w:r>
      <w:r w:rsidR="00F83A2C" w:rsidRPr="00C87DDC">
        <w:rPr>
          <w:rFonts w:ascii="Avenir Book" w:hAnsi="Avenir Book"/>
          <w:b/>
          <w:bCs/>
          <w:sz w:val="22"/>
          <w:szCs w:val="22"/>
        </w:rPr>
        <w:t>, so they can be forgiven</w:t>
      </w:r>
      <w:r w:rsidR="00F83A2C" w:rsidRPr="00C87DDC">
        <w:rPr>
          <w:rFonts w:ascii="Avenir Book" w:hAnsi="Avenir Book"/>
          <w:sz w:val="22"/>
          <w:szCs w:val="22"/>
        </w:rPr>
        <w:t xml:space="preserve">. </w:t>
      </w:r>
      <w:r w:rsidR="00E71B9A" w:rsidRPr="00C87DDC">
        <w:rPr>
          <w:rFonts w:ascii="Avenir Book" w:hAnsi="Avenir Book"/>
          <w:sz w:val="22"/>
          <w:szCs w:val="22"/>
        </w:rPr>
        <w:t xml:space="preserve"> </w:t>
      </w:r>
      <w:r w:rsidR="00F83A2C" w:rsidRPr="00C87DDC">
        <w:rPr>
          <w:rFonts w:ascii="Avenir Book" w:hAnsi="Avenir Book"/>
          <w:sz w:val="22"/>
          <w:szCs w:val="22"/>
        </w:rPr>
        <w:t>But since</w:t>
      </w:r>
      <w:r w:rsidR="00E71B9A" w:rsidRPr="00C87DDC">
        <w:rPr>
          <w:rFonts w:ascii="Avenir Book" w:hAnsi="Avenir Book"/>
          <w:sz w:val="22"/>
          <w:szCs w:val="22"/>
        </w:rPr>
        <w:t xml:space="preserve"> they are now serious barriers to the resolution of urban management</w:t>
      </w:r>
      <w:r w:rsidR="00F83A2C" w:rsidRPr="00C87DDC">
        <w:rPr>
          <w:rFonts w:ascii="Avenir Book" w:hAnsi="Avenir Book"/>
          <w:sz w:val="22"/>
          <w:szCs w:val="22"/>
        </w:rPr>
        <w:t xml:space="preserve">, their constraints must be </w:t>
      </w:r>
      <w:r w:rsidR="0058773A">
        <w:rPr>
          <w:rFonts w:ascii="Avenir Book" w:hAnsi="Avenir Book"/>
          <w:sz w:val="22"/>
          <w:szCs w:val="22"/>
        </w:rPr>
        <w:t xml:space="preserve">seriously </w:t>
      </w:r>
      <w:r w:rsidR="00F83A2C" w:rsidRPr="00C87DDC">
        <w:rPr>
          <w:rFonts w:ascii="Avenir Book" w:hAnsi="Avenir Book"/>
          <w:sz w:val="22"/>
          <w:szCs w:val="22"/>
        </w:rPr>
        <w:t xml:space="preserve">addressed, and if they </w:t>
      </w:r>
      <w:r w:rsidR="00E71B9A" w:rsidRPr="00C87DDC">
        <w:rPr>
          <w:rFonts w:ascii="Avenir Book" w:hAnsi="Avenir Book"/>
          <w:sz w:val="22"/>
          <w:szCs w:val="22"/>
        </w:rPr>
        <w:t xml:space="preserve">can’t be revised, workarounds should be found. </w:t>
      </w:r>
    </w:p>
    <w:p w14:paraId="4765E0CD" w14:textId="5E217F6B" w:rsidR="00E71B9A" w:rsidRPr="00C87DDC" w:rsidRDefault="00D52C2F" w:rsidP="00172814">
      <w:pPr>
        <w:pStyle w:val="ListParagraph"/>
        <w:numPr>
          <w:ilvl w:val="0"/>
          <w:numId w:val="41"/>
        </w:numPr>
        <w:spacing w:before="120"/>
        <w:rPr>
          <w:rFonts w:ascii="Avenir Book" w:hAnsi="Avenir Book"/>
          <w:sz w:val="22"/>
          <w:szCs w:val="22"/>
        </w:rPr>
      </w:pPr>
      <w:r w:rsidRPr="00C87DDC">
        <w:rPr>
          <w:rFonts w:ascii="Avenir Book" w:hAnsi="Avenir Book"/>
          <w:b/>
          <w:bCs/>
          <w:sz w:val="22"/>
          <w:szCs w:val="22"/>
        </w:rPr>
        <w:t xml:space="preserve">The history of the urban narrative in Nigeria over the last half century </w:t>
      </w:r>
      <w:r w:rsidR="002F3BFD" w:rsidRPr="00C87DDC">
        <w:rPr>
          <w:rFonts w:ascii="Avenir Book" w:hAnsi="Avenir Book"/>
          <w:b/>
          <w:bCs/>
          <w:sz w:val="22"/>
          <w:szCs w:val="22"/>
        </w:rPr>
        <w:t>also hints at its</w:t>
      </w:r>
      <w:r w:rsidRPr="00C87DDC">
        <w:rPr>
          <w:rFonts w:ascii="Avenir Book" w:hAnsi="Avenir Book"/>
          <w:b/>
          <w:bCs/>
          <w:sz w:val="22"/>
          <w:szCs w:val="22"/>
        </w:rPr>
        <w:t xml:space="preserve"> invisibility and vulnerability</w:t>
      </w:r>
      <w:r w:rsidRPr="00C87DDC">
        <w:rPr>
          <w:rFonts w:ascii="Avenir Book" w:hAnsi="Avenir Book"/>
          <w:color w:val="4472C4" w:themeColor="accent1"/>
          <w:sz w:val="22"/>
          <w:szCs w:val="22"/>
        </w:rPr>
        <w:t xml:space="preserve">. </w:t>
      </w:r>
      <w:r w:rsidRPr="00C87DDC">
        <w:rPr>
          <w:rFonts w:ascii="Avenir Book" w:hAnsi="Avenir Book"/>
          <w:sz w:val="22"/>
          <w:szCs w:val="22"/>
        </w:rPr>
        <w:t xml:space="preserve"> Starting in the 1970’s the urban sector held a respected position (founded by the lion in the field, Professor Akin Mabogunje). Over time, the reputation of </w:t>
      </w:r>
      <w:r w:rsidR="003715EC" w:rsidRPr="00C87DDC">
        <w:rPr>
          <w:rFonts w:ascii="Avenir Book" w:hAnsi="Avenir Book"/>
          <w:sz w:val="22"/>
          <w:szCs w:val="22"/>
        </w:rPr>
        <w:t xml:space="preserve">the </w:t>
      </w:r>
      <w:r w:rsidRPr="00C87DDC">
        <w:rPr>
          <w:rFonts w:ascii="Avenir Book" w:hAnsi="Avenir Book"/>
          <w:sz w:val="22"/>
          <w:szCs w:val="22"/>
        </w:rPr>
        <w:t>urban</w:t>
      </w:r>
      <w:r w:rsidR="003715EC" w:rsidRPr="00C87DDC">
        <w:rPr>
          <w:rFonts w:ascii="Avenir Book" w:hAnsi="Avenir Book"/>
          <w:sz w:val="22"/>
          <w:szCs w:val="22"/>
        </w:rPr>
        <w:t xml:space="preserve"> sector </w:t>
      </w:r>
      <w:r w:rsidRPr="00C87DDC">
        <w:rPr>
          <w:rFonts w:ascii="Avenir Book" w:hAnsi="Avenir Book"/>
          <w:sz w:val="22"/>
          <w:szCs w:val="22"/>
        </w:rPr>
        <w:t>has suffered with subsequent rise of big infrastructure priorities</w:t>
      </w:r>
      <w:r w:rsidR="002F3BFD" w:rsidRPr="00C87DDC">
        <w:rPr>
          <w:rFonts w:ascii="Avenir Book" w:hAnsi="Avenir Book"/>
          <w:sz w:val="22"/>
          <w:szCs w:val="22"/>
        </w:rPr>
        <w:t xml:space="preserve"> and s</w:t>
      </w:r>
      <w:r w:rsidR="00E71B9A" w:rsidRPr="00C87DDC">
        <w:rPr>
          <w:rFonts w:ascii="Avenir Book" w:hAnsi="Avenir Book"/>
          <w:sz w:val="22"/>
          <w:szCs w:val="22"/>
        </w:rPr>
        <w:t>ubsequent cabinet</w:t>
      </w:r>
      <w:r w:rsidRPr="00C87DDC">
        <w:rPr>
          <w:rFonts w:ascii="Avenir Book" w:hAnsi="Avenir Book"/>
          <w:sz w:val="22"/>
          <w:szCs w:val="22"/>
        </w:rPr>
        <w:t xml:space="preserve"> reorganizations </w:t>
      </w:r>
      <w:r w:rsidR="002F3BFD" w:rsidRPr="00C87DDC">
        <w:rPr>
          <w:rFonts w:ascii="Avenir Book" w:hAnsi="Avenir Book"/>
          <w:sz w:val="22"/>
          <w:szCs w:val="22"/>
        </w:rPr>
        <w:t>which</w:t>
      </w:r>
      <w:r w:rsidRPr="00C87DDC">
        <w:rPr>
          <w:rFonts w:ascii="Avenir Book" w:hAnsi="Avenir Book"/>
          <w:sz w:val="22"/>
          <w:szCs w:val="22"/>
        </w:rPr>
        <w:t xml:space="preserve"> have tended to diminish official space for the urban s</w:t>
      </w:r>
      <w:r w:rsidR="003715EC" w:rsidRPr="00C87DDC">
        <w:rPr>
          <w:rFonts w:ascii="Avenir Book" w:hAnsi="Avenir Book"/>
          <w:sz w:val="22"/>
          <w:szCs w:val="22"/>
        </w:rPr>
        <w:t>ector</w:t>
      </w:r>
      <w:r w:rsidRPr="00C87DDC">
        <w:rPr>
          <w:rFonts w:ascii="Avenir Book" w:hAnsi="Avenir Book"/>
          <w:sz w:val="22"/>
          <w:szCs w:val="22"/>
        </w:rPr>
        <w:t xml:space="preserve"> </w:t>
      </w:r>
      <w:r w:rsidR="003715EC" w:rsidRPr="00C87DDC">
        <w:rPr>
          <w:rFonts w:ascii="Avenir Book" w:hAnsi="Avenir Book"/>
          <w:sz w:val="22"/>
          <w:szCs w:val="22"/>
        </w:rPr>
        <w:t xml:space="preserve">in favor of its subcomponents: </w:t>
      </w:r>
      <w:r w:rsidRPr="00C87DDC">
        <w:rPr>
          <w:rFonts w:ascii="Avenir Book" w:hAnsi="Avenir Book"/>
          <w:sz w:val="22"/>
          <w:szCs w:val="22"/>
        </w:rPr>
        <w:t xml:space="preserve">housing, informal settlement upgrading, elite and suburban development.  </w:t>
      </w:r>
    </w:p>
    <w:p w14:paraId="5547786F" w14:textId="27999E25" w:rsidR="002F3BFD" w:rsidRPr="00C87DDC" w:rsidRDefault="00D52C2F" w:rsidP="00172814">
      <w:pPr>
        <w:pStyle w:val="ListParagraph"/>
        <w:numPr>
          <w:ilvl w:val="0"/>
          <w:numId w:val="41"/>
        </w:numPr>
        <w:spacing w:before="120"/>
        <w:rPr>
          <w:rFonts w:ascii="Avenir Book" w:hAnsi="Avenir Book"/>
          <w:sz w:val="22"/>
          <w:szCs w:val="22"/>
        </w:rPr>
      </w:pPr>
      <w:r w:rsidRPr="00C87DDC">
        <w:rPr>
          <w:rFonts w:ascii="Avenir Book" w:hAnsi="Avenir Book"/>
          <w:b/>
          <w:bCs/>
          <w:sz w:val="22"/>
          <w:szCs w:val="22"/>
        </w:rPr>
        <w:t xml:space="preserve">As urban areas have been comparatively disinvested over time, the cultural view of cities </w:t>
      </w:r>
      <w:r w:rsidR="003715EC" w:rsidRPr="00C87DDC">
        <w:rPr>
          <w:rFonts w:ascii="Avenir Book" w:hAnsi="Avenir Book"/>
          <w:b/>
          <w:bCs/>
          <w:sz w:val="22"/>
          <w:szCs w:val="22"/>
        </w:rPr>
        <w:t>has spiraled downward</w:t>
      </w:r>
      <w:r w:rsidR="00E61A96" w:rsidRPr="00C87DDC">
        <w:rPr>
          <w:rFonts w:ascii="Avenir Book" w:hAnsi="Avenir Book"/>
          <w:b/>
          <w:bCs/>
          <w:sz w:val="22"/>
          <w:szCs w:val="22"/>
        </w:rPr>
        <w:t>,</w:t>
      </w:r>
      <w:r w:rsidRPr="00C87DDC">
        <w:rPr>
          <w:rFonts w:ascii="Avenir Book" w:hAnsi="Avenir Book"/>
          <w:b/>
          <w:bCs/>
          <w:sz w:val="22"/>
          <w:szCs w:val="22"/>
        </w:rPr>
        <w:t xml:space="preserve"> and people want to escape</w:t>
      </w:r>
      <w:r w:rsidR="00E71B9A" w:rsidRPr="00C87DDC">
        <w:rPr>
          <w:rFonts w:ascii="Avenir Book" w:hAnsi="Avenir Book"/>
          <w:sz w:val="22"/>
          <w:szCs w:val="22"/>
        </w:rPr>
        <w:t xml:space="preserve"> to </w:t>
      </w:r>
      <w:r w:rsidRPr="00C87DDC">
        <w:rPr>
          <w:rFonts w:ascii="Avenir Book" w:hAnsi="Avenir Book"/>
          <w:sz w:val="22"/>
          <w:szCs w:val="22"/>
        </w:rPr>
        <w:t xml:space="preserve">middle class suburban and new town development. This </w:t>
      </w:r>
      <w:r w:rsidR="00E61A96" w:rsidRPr="00C87DDC">
        <w:rPr>
          <w:rFonts w:ascii="Avenir Book" w:hAnsi="Avenir Book"/>
          <w:sz w:val="22"/>
          <w:szCs w:val="22"/>
        </w:rPr>
        <w:t>outlook</w:t>
      </w:r>
      <w:r w:rsidRPr="00C87DDC">
        <w:rPr>
          <w:rFonts w:ascii="Avenir Book" w:hAnsi="Avenir Book"/>
          <w:sz w:val="22"/>
          <w:szCs w:val="22"/>
        </w:rPr>
        <w:t xml:space="preserve"> is diametrically opposed to the alternative theoretical framework espoused by the Habitat III New Urban Agenda, the UN Sustainable Development Goals, and World Bank that argues for the massive potential of cities and towns to help leverage economic</w:t>
      </w:r>
      <w:r w:rsidR="00E61A96" w:rsidRPr="00C87DDC">
        <w:rPr>
          <w:rFonts w:ascii="Avenir Book" w:hAnsi="Avenir Book"/>
          <w:sz w:val="22"/>
          <w:szCs w:val="22"/>
        </w:rPr>
        <w:t xml:space="preserve"> development and</w:t>
      </w:r>
      <w:r w:rsidRPr="00C87DDC">
        <w:rPr>
          <w:rFonts w:ascii="Avenir Book" w:hAnsi="Avenir Book"/>
          <w:sz w:val="22"/>
          <w:szCs w:val="22"/>
        </w:rPr>
        <w:t xml:space="preserve"> social</w:t>
      </w:r>
      <w:r w:rsidR="00E61A96" w:rsidRPr="00C87DDC">
        <w:rPr>
          <w:rFonts w:ascii="Avenir Book" w:hAnsi="Avenir Book"/>
          <w:sz w:val="22"/>
          <w:szCs w:val="22"/>
        </w:rPr>
        <w:t xml:space="preserve"> and</w:t>
      </w:r>
      <w:r w:rsidRPr="00C87DDC">
        <w:rPr>
          <w:rFonts w:ascii="Avenir Book" w:hAnsi="Avenir Book"/>
          <w:sz w:val="22"/>
          <w:szCs w:val="22"/>
        </w:rPr>
        <w:t xml:space="preserve"> environmental sustainability. These optimistic orientations are well supported by Nigerian urbanists, but they have not permeated </w:t>
      </w:r>
      <w:r w:rsidR="00E61A96" w:rsidRPr="00C87DDC">
        <w:rPr>
          <w:rFonts w:ascii="Avenir Book" w:hAnsi="Avenir Book"/>
          <w:sz w:val="22"/>
          <w:szCs w:val="22"/>
        </w:rPr>
        <w:t>f</w:t>
      </w:r>
      <w:r w:rsidRPr="00C87DDC">
        <w:rPr>
          <w:rFonts w:ascii="Avenir Book" w:hAnsi="Avenir Book"/>
          <w:sz w:val="22"/>
          <w:szCs w:val="22"/>
        </w:rPr>
        <w:t xml:space="preserve">ederal or </w:t>
      </w:r>
      <w:r w:rsidR="00E61A96" w:rsidRPr="00C87DDC">
        <w:rPr>
          <w:rFonts w:ascii="Avenir Book" w:hAnsi="Avenir Book"/>
          <w:sz w:val="22"/>
          <w:szCs w:val="22"/>
        </w:rPr>
        <w:t>s</w:t>
      </w:r>
      <w:r w:rsidRPr="00C87DDC">
        <w:rPr>
          <w:rFonts w:ascii="Avenir Book" w:hAnsi="Avenir Book"/>
          <w:sz w:val="22"/>
          <w:szCs w:val="22"/>
        </w:rPr>
        <w:t xml:space="preserve">tate bureaucracies. </w:t>
      </w:r>
    </w:p>
    <w:p w14:paraId="454A64D0" w14:textId="12C43A58" w:rsidR="002F3BFD" w:rsidRPr="00C87DDC" w:rsidRDefault="00D52C2F" w:rsidP="00172814">
      <w:pPr>
        <w:pStyle w:val="ListParagraph"/>
        <w:numPr>
          <w:ilvl w:val="0"/>
          <w:numId w:val="41"/>
        </w:numPr>
        <w:spacing w:before="120"/>
        <w:rPr>
          <w:rFonts w:ascii="Avenir Book" w:hAnsi="Avenir Book"/>
          <w:sz w:val="22"/>
          <w:szCs w:val="22"/>
        </w:rPr>
      </w:pPr>
      <w:r w:rsidRPr="00C87DDC">
        <w:rPr>
          <w:rFonts w:ascii="Avenir Book" w:hAnsi="Avenir Book"/>
          <w:b/>
          <w:bCs/>
          <w:sz w:val="22"/>
          <w:szCs w:val="22"/>
        </w:rPr>
        <w:t xml:space="preserve">In Nigeria, political economic factors </w:t>
      </w:r>
      <w:r w:rsidR="002F3BFD" w:rsidRPr="00C87DDC">
        <w:rPr>
          <w:rFonts w:ascii="Avenir Book" w:hAnsi="Avenir Book"/>
          <w:b/>
          <w:bCs/>
          <w:sz w:val="22"/>
          <w:szCs w:val="22"/>
        </w:rPr>
        <w:t xml:space="preserve">also </w:t>
      </w:r>
      <w:r w:rsidRPr="00C87DDC">
        <w:rPr>
          <w:rFonts w:ascii="Avenir Book" w:hAnsi="Avenir Book"/>
          <w:b/>
          <w:bCs/>
          <w:sz w:val="22"/>
          <w:szCs w:val="22"/>
        </w:rPr>
        <w:t>shape urban development</w:t>
      </w:r>
      <w:r w:rsidRPr="00C87DDC">
        <w:rPr>
          <w:rFonts w:ascii="Avenir Book" w:hAnsi="Avenir Book"/>
          <w:color w:val="4472C4" w:themeColor="accent1"/>
          <w:sz w:val="22"/>
          <w:szCs w:val="22"/>
        </w:rPr>
        <w:t xml:space="preserve"> </w:t>
      </w:r>
      <w:r w:rsidR="002F3BFD" w:rsidRPr="00C87DDC">
        <w:rPr>
          <w:rFonts w:ascii="Avenir Book" w:hAnsi="Avenir Book"/>
          <w:sz w:val="22"/>
          <w:szCs w:val="22"/>
        </w:rPr>
        <w:t xml:space="preserve">across all sectors of society. </w:t>
      </w:r>
      <w:r w:rsidRPr="00C87DDC">
        <w:rPr>
          <w:rFonts w:ascii="Avenir Book" w:hAnsi="Avenir Book"/>
          <w:sz w:val="22"/>
          <w:szCs w:val="22"/>
        </w:rPr>
        <w:t xml:space="preserve">  The most relevant political economic divide plays out at the state level, where priorities, resources and implementation </w:t>
      </w:r>
      <w:r w:rsidR="00970612" w:rsidRPr="00C87DDC">
        <w:rPr>
          <w:rFonts w:ascii="Avenir Book" w:hAnsi="Avenir Book"/>
          <w:sz w:val="22"/>
          <w:szCs w:val="22"/>
        </w:rPr>
        <w:t>tend</w:t>
      </w:r>
      <w:r w:rsidRPr="00C87DDC">
        <w:rPr>
          <w:rFonts w:ascii="Avenir Book" w:hAnsi="Avenir Book"/>
          <w:sz w:val="22"/>
          <w:szCs w:val="22"/>
        </w:rPr>
        <w:t xml:space="preserve"> to skew to the middle class and or well-connected.  </w:t>
      </w:r>
      <w:r w:rsidR="002248EE" w:rsidRPr="00C87DDC">
        <w:rPr>
          <w:rFonts w:ascii="Avenir Book" w:hAnsi="Avenir Book"/>
          <w:sz w:val="22"/>
          <w:szCs w:val="22"/>
        </w:rPr>
        <w:t>Because</w:t>
      </w:r>
      <w:r w:rsidRPr="00C87DDC">
        <w:rPr>
          <w:rFonts w:ascii="Avenir Book" w:hAnsi="Avenir Book"/>
          <w:sz w:val="22"/>
          <w:szCs w:val="22"/>
        </w:rPr>
        <w:t xml:space="preserve"> states receive most of their budgets from federal oil fund</w:t>
      </w:r>
      <w:r w:rsidR="002248EE" w:rsidRPr="00C87DDC">
        <w:rPr>
          <w:rFonts w:ascii="Avenir Book" w:hAnsi="Avenir Book"/>
          <w:sz w:val="22"/>
          <w:szCs w:val="22"/>
        </w:rPr>
        <w:t xml:space="preserve"> dispensations</w:t>
      </w:r>
      <w:r w:rsidRPr="00C87DDC">
        <w:rPr>
          <w:rFonts w:ascii="Avenir Book" w:hAnsi="Avenir Book"/>
          <w:sz w:val="22"/>
          <w:szCs w:val="22"/>
        </w:rPr>
        <w:t xml:space="preserve">, they have </w:t>
      </w:r>
      <w:r w:rsidR="002248EE" w:rsidRPr="00C87DDC">
        <w:rPr>
          <w:rFonts w:ascii="Avenir Book" w:hAnsi="Avenir Book"/>
          <w:sz w:val="22"/>
          <w:szCs w:val="22"/>
        </w:rPr>
        <w:t>little</w:t>
      </w:r>
      <w:r w:rsidRPr="00C87DDC">
        <w:rPr>
          <w:rFonts w:ascii="Avenir Book" w:hAnsi="Avenir Book"/>
          <w:sz w:val="22"/>
          <w:szCs w:val="22"/>
        </w:rPr>
        <w:t xml:space="preserve"> incentive </w:t>
      </w:r>
      <w:r w:rsidR="002F3BFD" w:rsidRPr="00C87DDC">
        <w:rPr>
          <w:rFonts w:ascii="Avenir Book" w:hAnsi="Avenir Book"/>
          <w:sz w:val="22"/>
          <w:szCs w:val="22"/>
        </w:rPr>
        <w:t>or</w:t>
      </w:r>
      <w:r w:rsidRPr="00C87DDC">
        <w:rPr>
          <w:rFonts w:ascii="Avenir Book" w:hAnsi="Avenir Book"/>
          <w:sz w:val="22"/>
          <w:szCs w:val="22"/>
        </w:rPr>
        <w:t xml:space="preserve"> political will to establish well-functioning urban governance and fiscal systems that respond to all their constituents.  </w:t>
      </w:r>
    </w:p>
    <w:p w14:paraId="5E5C0EA5" w14:textId="658D4A32" w:rsidR="002248EE" w:rsidRPr="00C87DDC" w:rsidRDefault="00E51265" w:rsidP="00172814">
      <w:pPr>
        <w:pStyle w:val="ListParagraph"/>
        <w:numPr>
          <w:ilvl w:val="0"/>
          <w:numId w:val="41"/>
        </w:numPr>
        <w:spacing w:before="120"/>
        <w:rPr>
          <w:rFonts w:ascii="Avenir Book" w:hAnsi="Avenir Book"/>
          <w:sz w:val="22"/>
          <w:szCs w:val="22"/>
        </w:rPr>
      </w:pPr>
      <w:r w:rsidRPr="00C87DDC">
        <w:rPr>
          <w:rFonts w:ascii="Avenir Book" w:hAnsi="Avenir Book"/>
          <w:b/>
          <w:bCs/>
          <w:sz w:val="22"/>
          <w:szCs w:val="22"/>
        </w:rPr>
        <w:t>This is exacerbated because there is</w:t>
      </w:r>
      <w:r w:rsidR="00D52C2F" w:rsidRPr="00C87DDC">
        <w:rPr>
          <w:rFonts w:ascii="Avenir Book" w:hAnsi="Avenir Book"/>
          <w:b/>
          <w:bCs/>
          <w:sz w:val="22"/>
          <w:szCs w:val="22"/>
        </w:rPr>
        <w:t xml:space="preserve"> little direct accountability </w:t>
      </w:r>
      <w:r w:rsidR="00D52C2F" w:rsidRPr="00C87DDC">
        <w:rPr>
          <w:rFonts w:ascii="Avenir Book" w:hAnsi="Avenir Book"/>
          <w:sz w:val="22"/>
          <w:szCs w:val="22"/>
        </w:rPr>
        <w:t xml:space="preserve">to the political constituents and civil society organizations </w:t>
      </w:r>
      <w:r w:rsidRPr="00C87DDC">
        <w:rPr>
          <w:rFonts w:ascii="Avenir Book" w:hAnsi="Avenir Book"/>
          <w:sz w:val="22"/>
          <w:szCs w:val="22"/>
        </w:rPr>
        <w:t>that engage with urban decisions</w:t>
      </w:r>
      <w:r w:rsidR="00D52C2F" w:rsidRPr="00C87DDC">
        <w:rPr>
          <w:rFonts w:ascii="Avenir Book" w:hAnsi="Avenir Book"/>
          <w:sz w:val="22"/>
          <w:szCs w:val="22"/>
        </w:rPr>
        <w:t>. However, some states with reformist governors</w:t>
      </w:r>
      <w:r w:rsidR="00572961" w:rsidRPr="00C87DDC">
        <w:rPr>
          <w:rFonts w:ascii="Avenir Book" w:hAnsi="Avenir Book"/>
          <w:sz w:val="22"/>
          <w:szCs w:val="22"/>
        </w:rPr>
        <w:t xml:space="preserve"> and active civil society</w:t>
      </w:r>
      <w:r w:rsidR="00D52C2F" w:rsidRPr="00C87DDC">
        <w:rPr>
          <w:rFonts w:ascii="Avenir Book" w:hAnsi="Avenir Book"/>
          <w:sz w:val="22"/>
          <w:szCs w:val="22"/>
        </w:rPr>
        <w:t xml:space="preserve"> have led the charge on accountability in the</w:t>
      </w:r>
      <w:r w:rsidR="00572961" w:rsidRPr="00C87DDC">
        <w:rPr>
          <w:rFonts w:ascii="Avenir Book" w:hAnsi="Avenir Book"/>
          <w:sz w:val="22"/>
          <w:szCs w:val="22"/>
        </w:rPr>
        <w:t xml:space="preserve"> local</w:t>
      </w:r>
      <w:r w:rsidR="00D52C2F" w:rsidRPr="00C87DDC">
        <w:rPr>
          <w:rFonts w:ascii="Avenir Book" w:hAnsi="Avenir Book"/>
          <w:sz w:val="22"/>
          <w:szCs w:val="22"/>
        </w:rPr>
        <w:t xml:space="preserve"> urban sphere, seeing its potential.</w:t>
      </w:r>
      <w:r w:rsidRPr="00C87DDC">
        <w:rPr>
          <w:rStyle w:val="EndnoteReference"/>
          <w:rFonts w:ascii="Avenir Book" w:hAnsi="Avenir Book"/>
          <w:sz w:val="22"/>
          <w:szCs w:val="22"/>
        </w:rPr>
        <w:endnoteReference w:id="46"/>
      </w:r>
      <w:r w:rsidR="00D52C2F" w:rsidRPr="00C87DDC">
        <w:rPr>
          <w:rFonts w:ascii="Avenir Book" w:hAnsi="Avenir Book"/>
          <w:sz w:val="22"/>
          <w:szCs w:val="22"/>
        </w:rPr>
        <w:t xml:space="preserve"> Decentralization and local accountability may be a difficult at this time in Nigeria, but bright spots indicate a potential way forward that should be celebrated, scaled and adapted. </w:t>
      </w:r>
    </w:p>
    <w:p w14:paraId="41F72818" w14:textId="0E68B9F4" w:rsidR="00D52C2F" w:rsidRPr="005D327A" w:rsidRDefault="00D52C2F" w:rsidP="0058773A">
      <w:pPr>
        <w:pStyle w:val="ListParagraph"/>
        <w:numPr>
          <w:ilvl w:val="0"/>
          <w:numId w:val="41"/>
        </w:numPr>
        <w:spacing w:before="120"/>
        <w:rPr>
          <w:rFonts w:ascii="Avenir Book" w:hAnsi="Avenir Book"/>
          <w:sz w:val="22"/>
          <w:szCs w:val="22"/>
        </w:rPr>
      </w:pPr>
      <w:r w:rsidRPr="00C87DDC">
        <w:rPr>
          <w:rFonts w:ascii="Avenir Book" w:hAnsi="Avenir Book"/>
          <w:b/>
          <w:bCs/>
          <w:sz w:val="22"/>
          <w:szCs w:val="22"/>
        </w:rPr>
        <w:t xml:space="preserve">Finally, it is true that the concept of the urban is more difficult to grasp </w:t>
      </w:r>
      <w:r w:rsidR="00572961" w:rsidRPr="00C87DDC">
        <w:rPr>
          <w:rFonts w:ascii="Avenir Book" w:hAnsi="Avenir Book"/>
          <w:b/>
          <w:bCs/>
          <w:sz w:val="22"/>
          <w:szCs w:val="22"/>
        </w:rPr>
        <w:t xml:space="preserve">than any of its sectoral components, and this follows decades of “silo-ing” along sectoral lines. </w:t>
      </w:r>
      <w:r w:rsidRPr="00C87DDC">
        <w:rPr>
          <w:rFonts w:ascii="Avenir Book" w:hAnsi="Avenir Book"/>
          <w:sz w:val="22"/>
          <w:szCs w:val="22"/>
        </w:rPr>
        <w:t xml:space="preserve"> Urban management is a very complex agenda, demanding the capacity to </w:t>
      </w:r>
      <w:r w:rsidR="000333FF" w:rsidRPr="00C87DDC">
        <w:rPr>
          <w:rFonts w:ascii="Avenir Book" w:hAnsi="Avenir Book"/>
          <w:sz w:val="22"/>
          <w:szCs w:val="22"/>
        </w:rPr>
        <w:t xml:space="preserve">simultaneously </w:t>
      </w:r>
      <w:r w:rsidRPr="00C87DDC">
        <w:rPr>
          <w:rFonts w:ascii="Avenir Book" w:hAnsi="Avenir Book"/>
          <w:sz w:val="22"/>
          <w:szCs w:val="22"/>
        </w:rPr>
        <w:t>integrate many factors into decision-making</w:t>
      </w:r>
      <w:r w:rsidR="000333FF" w:rsidRPr="00C87DDC">
        <w:rPr>
          <w:rFonts w:ascii="Avenir Book" w:hAnsi="Avenir Book"/>
          <w:sz w:val="22"/>
          <w:szCs w:val="22"/>
        </w:rPr>
        <w:t xml:space="preserve"> and management</w:t>
      </w:r>
      <w:r w:rsidRPr="00C87DDC">
        <w:rPr>
          <w:rFonts w:ascii="Avenir Book" w:hAnsi="Avenir Book"/>
          <w:sz w:val="22"/>
          <w:szCs w:val="22"/>
        </w:rPr>
        <w:t xml:space="preserve">, along with the viewpoints of many stakeholders. </w:t>
      </w:r>
      <w:r w:rsidR="000333FF" w:rsidRPr="00C87DDC">
        <w:rPr>
          <w:rFonts w:ascii="Avenir Book" w:hAnsi="Avenir Book"/>
          <w:sz w:val="22"/>
          <w:szCs w:val="22"/>
        </w:rPr>
        <w:t xml:space="preserve"> It will take time to re-integrate these elements into the holistic approach of urban management.</w:t>
      </w:r>
    </w:p>
    <w:p w14:paraId="7C89F286" w14:textId="1BB8C63B" w:rsidR="00D52C2F" w:rsidRPr="00C87DDC" w:rsidRDefault="00D52C2F" w:rsidP="005D327A">
      <w:pPr>
        <w:pStyle w:val="Heading2"/>
        <w:spacing w:before="0"/>
        <w:rPr>
          <w:rFonts w:ascii="Avenir Book" w:hAnsi="Avenir Book"/>
          <w:sz w:val="22"/>
          <w:szCs w:val="22"/>
        </w:rPr>
      </w:pPr>
      <w:r w:rsidRPr="00C87DDC">
        <w:rPr>
          <w:rFonts w:ascii="Avenir Book" w:hAnsi="Avenir Book"/>
          <w:sz w:val="22"/>
          <w:szCs w:val="22"/>
        </w:rPr>
        <w:lastRenderedPageBreak/>
        <w:t xml:space="preserve">  </w:t>
      </w:r>
      <w:bookmarkStart w:id="29" w:name="_Toc105618013"/>
      <w:r w:rsidRPr="00C87DDC">
        <w:rPr>
          <w:rFonts w:ascii="Avenir Book" w:hAnsi="Avenir Book"/>
          <w:sz w:val="22"/>
          <w:szCs w:val="22"/>
        </w:rPr>
        <w:t>It’s Time for “Business Unusual” in Nigeria’s Urban Development Policy and Action</w:t>
      </w:r>
      <w:bookmarkEnd w:id="23"/>
      <w:bookmarkEnd w:id="29"/>
    </w:p>
    <w:p w14:paraId="51424161" w14:textId="366CB1B2" w:rsidR="006D7C4F" w:rsidRPr="00C87DDC" w:rsidRDefault="00D52C2F" w:rsidP="003177AE">
      <w:pPr>
        <w:spacing w:before="240"/>
        <w:rPr>
          <w:rFonts w:ascii="Avenir Book" w:hAnsi="Avenir Book" w:cstheme="majorHAnsi"/>
          <w:sz w:val="22"/>
          <w:szCs w:val="22"/>
        </w:rPr>
      </w:pPr>
      <w:r w:rsidRPr="00C87DDC">
        <w:rPr>
          <w:rFonts w:ascii="Avenir Book" w:hAnsi="Avenir Book"/>
          <w:b/>
          <w:bCs/>
          <w:sz w:val="22"/>
          <w:szCs w:val="22"/>
        </w:rPr>
        <w:t xml:space="preserve">In addressing its crises and systemic challenges as a springboard to the Nigeria urban vision, there are real opportunities </w:t>
      </w:r>
      <w:r w:rsidRPr="00C87DDC">
        <w:rPr>
          <w:rFonts w:ascii="Avenir Book" w:hAnsi="Avenir Book"/>
          <w:sz w:val="22"/>
          <w:szCs w:val="22"/>
        </w:rPr>
        <w:t xml:space="preserve">that Nigeria, the states, the localities, and its people can harness if they choose to. </w:t>
      </w:r>
      <w:r w:rsidRPr="00C87DDC">
        <w:rPr>
          <w:rFonts w:ascii="Avenir Book" w:hAnsi="Avenir Book" w:cstheme="majorHAnsi"/>
          <w:sz w:val="22"/>
          <w:szCs w:val="22"/>
        </w:rPr>
        <w:t xml:space="preserve">The fact that Nigeria is urbanizing rapidly into predictable urban, metropolitan, and regional agglomerations can be turned on its head from a “Pessimistic Scenario” into an opportunity that, if properly managed, can propel the country into a thriving post-oil economy...the “Urban Dividend.”  Instead of </w:t>
      </w:r>
      <w:r w:rsidR="003C1DAB">
        <w:rPr>
          <w:rFonts w:ascii="Avenir Book" w:hAnsi="Avenir Book" w:cstheme="majorHAnsi"/>
          <w:sz w:val="22"/>
          <w:szCs w:val="22"/>
        </w:rPr>
        <w:t xml:space="preserve">dwelling on </w:t>
      </w:r>
      <w:r w:rsidRPr="00C87DDC">
        <w:rPr>
          <w:rFonts w:ascii="Avenir Book" w:hAnsi="Avenir Book" w:cstheme="majorHAnsi"/>
          <w:sz w:val="22"/>
          <w:szCs w:val="22"/>
        </w:rPr>
        <w:t>the</w:t>
      </w:r>
      <w:r w:rsidR="003C1DAB">
        <w:rPr>
          <w:rFonts w:ascii="Avenir Book" w:hAnsi="Avenir Book" w:cstheme="majorHAnsi"/>
          <w:sz w:val="22"/>
          <w:szCs w:val="22"/>
        </w:rPr>
        <w:t xml:space="preserve"> </w:t>
      </w:r>
      <w:r w:rsidRPr="00C87DDC">
        <w:rPr>
          <w:rFonts w:ascii="Avenir Book" w:hAnsi="Avenir Book" w:cstheme="majorHAnsi"/>
          <w:sz w:val="22"/>
          <w:szCs w:val="22"/>
        </w:rPr>
        <w:t>institutional weaknesses that Nigeria faces, which can feel overwhelming and cause inertia in the most committed actors, it’s time to take a new approach to this challenge...</w:t>
      </w:r>
      <w:r w:rsidR="003C1DAB">
        <w:rPr>
          <w:rFonts w:ascii="Avenir Book" w:hAnsi="Avenir Book" w:cstheme="majorHAnsi"/>
          <w:sz w:val="22"/>
          <w:szCs w:val="22"/>
        </w:rPr>
        <w:t xml:space="preserve">it’s time for </w:t>
      </w:r>
      <w:r w:rsidRPr="00C87DDC">
        <w:rPr>
          <w:rFonts w:ascii="Avenir Book" w:hAnsi="Avenir Book" w:cstheme="majorHAnsi"/>
          <w:sz w:val="22"/>
          <w:szCs w:val="22"/>
        </w:rPr>
        <w:t xml:space="preserve">”Business Unusual.” </w:t>
      </w:r>
    </w:p>
    <w:p w14:paraId="6EB85E6B" w14:textId="75D302FF" w:rsidR="006D7C4F" w:rsidRPr="00C87DDC" w:rsidRDefault="00D52C2F" w:rsidP="006D7C4F">
      <w:pPr>
        <w:spacing w:before="240" w:after="120"/>
        <w:rPr>
          <w:rFonts w:ascii="Avenir Book" w:hAnsi="Avenir Book"/>
          <w:sz w:val="22"/>
          <w:szCs w:val="22"/>
        </w:rPr>
      </w:pPr>
      <w:r w:rsidRPr="00C87DDC">
        <w:rPr>
          <w:rFonts w:ascii="Avenir Book" w:hAnsi="Avenir Book"/>
          <w:b/>
          <w:bCs/>
          <w:sz w:val="22"/>
          <w:szCs w:val="22"/>
        </w:rPr>
        <w:t>What is “Business Unusual”?</w:t>
      </w:r>
      <w:r w:rsidRPr="00C87DDC">
        <w:rPr>
          <w:rFonts w:ascii="Avenir Book" w:hAnsi="Avenir Book"/>
          <w:sz w:val="22"/>
          <w:szCs w:val="22"/>
        </w:rPr>
        <w:t xml:space="preserve"> </w:t>
      </w:r>
    </w:p>
    <w:p w14:paraId="5F7AAC14" w14:textId="4FC92A1C" w:rsidR="009740CF" w:rsidRPr="00C87DDC" w:rsidRDefault="00D52C2F" w:rsidP="00172814">
      <w:pPr>
        <w:pStyle w:val="ListParagraph"/>
        <w:numPr>
          <w:ilvl w:val="0"/>
          <w:numId w:val="55"/>
        </w:numPr>
        <w:rPr>
          <w:rFonts w:ascii="Avenir Book" w:hAnsi="Avenir Book"/>
          <w:sz w:val="22"/>
          <w:szCs w:val="22"/>
        </w:rPr>
      </w:pPr>
      <w:r w:rsidRPr="00C87DDC">
        <w:rPr>
          <w:rFonts w:ascii="Avenir Book" w:hAnsi="Avenir Book"/>
          <w:sz w:val="22"/>
          <w:szCs w:val="22"/>
        </w:rPr>
        <w:t xml:space="preserve">It’s an overall approach of the NUDP to talk frankly....to “tell it like it is,” to link history and crisis with urbanization, to turn assumptions on their head, and to take a radical new course, because there is only a short window of time before </w:t>
      </w:r>
      <w:r w:rsidR="006D7C4F" w:rsidRPr="00C87DDC">
        <w:rPr>
          <w:rFonts w:ascii="Avenir Book" w:hAnsi="Avenir Book"/>
          <w:sz w:val="22"/>
          <w:szCs w:val="22"/>
        </w:rPr>
        <w:t xml:space="preserve">it will be </w:t>
      </w:r>
      <w:r w:rsidRPr="00C87DDC">
        <w:rPr>
          <w:rFonts w:ascii="Avenir Book" w:hAnsi="Avenir Book"/>
          <w:sz w:val="22"/>
          <w:szCs w:val="22"/>
        </w:rPr>
        <w:t xml:space="preserve">difficult to dig out. “Business Unusual’ is infused throughout the NUDP document. </w:t>
      </w:r>
    </w:p>
    <w:p w14:paraId="7484F73E" w14:textId="5E91F6F9" w:rsidR="009740CF" w:rsidRPr="00C87DDC" w:rsidRDefault="009740CF" w:rsidP="00172814">
      <w:pPr>
        <w:pStyle w:val="ListParagraph"/>
        <w:numPr>
          <w:ilvl w:val="0"/>
          <w:numId w:val="55"/>
        </w:numPr>
        <w:rPr>
          <w:rFonts w:ascii="Avenir Book" w:hAnsi="Avenir Book"/>
          <w:sz w:val="22"/>
          <w:szCs w:val="22"/>
        </w:rPr>
      </w:pPr>
      <w:r w:rsidRPr="00C87DDC">
        <w:rPr>
          <w:rFonts w:ascii="Avenir Book" w:hAnsi="Avenir Book"/>
          <w:sz w:val="22"/>
          <w:szCs w:val="22"/>
        </w:rPr>
        <w:t xml:space="preserve">It </w:t>
      </w:r>
      <w:r w:rsidR="00B67108" w:rsidRPr="00C87DDC">
        <w:rPr>
          <w:rFonts w:ascii="Avenir Book" w:hAnsi="Avenir Book"/>
          <w:sz w:val="22"/>
          <w:szCs w:val="22"/>
        </w:rPr>
        <w:t>emphases</w:t>
      </w:r>
      <w:r w:rsidRPr="00C87DDC">
        <w:rPr>
          <w:rFonts w:ascii="Avenir Book" w:hAnsi="Avenir Book"/>
          <w:sz w:val="22"/>
          <w:szCs w:val="22"/>
        </w:rPr>
        <w:t xml:space="preserve"> on strategic efforts to</w:t>
      </w:r>
      <w:r w:rsidR="00B67108" w:rsidRPr="00C87DDC">
        <w:rPr>
          <w:rFonts w:ascii="Avenir Book" w:hAnsi="Avenir Book"/>
          <w:sz w:val="22"/>
          <w:szCs w:val="22"/>
        </w:rPr>
        <w:t xml:space="preserve"> bring together a “whole of government and whole of society” approach to </w:t>
      </w:r>
      <w:r w:rsidRPr="00C87DDC">
        <w:rPr>
          <w:rFonts w:ascii="Avenir Book" w:hAnsi="Avenir Book"/>
          <w:sz w:val="22"/>
          <w:szCs w:val="22"/>
        </w:rPr>
        <w:t xml:space="preserve">achieve </w:t>
      </w:r>
      <w:r w:rsidR="00B67108" w:rsidRPr="00C87DDC">
        <w:rPr>
          <w:rFonts w:ascii="Avenir Book" w:hAnsi="Avenir Book"/>
          <w:sz w:val="22"/>
          <w:szCs w:val="22"/>
        </w:rPr>
        <w:t>“liftoff</w:t>
      </w:r>
      <w:r w:rsidR="003C1DAB">
        <w:rPr>
          <w:rFonts w:ascii="Avenir Book" w:hAnsi="Avenir Book"/>
          <w:sz w:val="22"/>
          <w:szCs w:val="22"/>
        </w:rPr>
        <w:t>,</w:t>
      </w:r>
      <w:r w:rsidR="00B67108" w:rsidRPr="00C87DDC">
        <w:rPr>
          <w:rFonts w:ascii="Avenir Book" w:hAnsi="Avenir Book"/>
          <w:sz w:val="22"/>
          <w:szCs w:val="22"/>
        </w:rPr>
        <w:t>”</w:t>
      </w:r>
      <w:r w:rsidR="004464A2" w:rsidRPr="00C87DDC">
        <w:rPr>
          <w:rFonts w:ascii="Avenir Book" w:hAnsi="Avenir Book"/>
          <w:sz w:val="22"/>
          <w:szCs w:val="22"/>
        </w:rPr>
        <w:t xml:space="preserve"> supported by an NUDP Strategic Unit at FMWH. </w:t>
      </w:r>
    </w:p>
    <w:p w14:paraId="5E481566" w14:textId="7CB25F72" w:rsidR="004464A2" w:rsidRPr="00C87DDC" w:rsidRDefault="00B67108" w:rsidP="00172814">
      <w:pPr>
        <w:pStyle w:val="ListParagraph"/>
        <w:numPr>
          <w:ilvl w:val="0"/>
          <w:numId w:val="55"/>
        </w:numPr>
        <w:rPr>
          <w:rFonts w:ascii="Avenir Book" w:hAnsi="Avenir Book"/>
          <w:sz w:val="22"/>
          <w:szCs w:val="22"/>
        </w:rPr>
      </w:pPr>
      <w:r w:rsidRPr="00C87DDC">
        <w:rPr>
          <w:rFonts w:ascii="Avenir Book" w:hAnsi="Avenir Book"/>
          <w:sz w:val="22"/>
          <w:szCs w:val="22"/>
        </w:rPr>
        <w:t>It</w:t>
      </w:r>
      <w:r w:rsidR="009740CF" w:rsidRPr="00C87DDC">
        <w:rPr>
          <w:rFonts w:ascii="Avenir Book" w:hAnsi="Avenir Book"/>
          <w:sz w:val="22"/>
          <w:szCs w:val="22"/>
        </w:rPr>
        <w:t xml:space="preserve"> </w:t>
      </w:r>
      <w:r w:rsidR="00D52C2F" w:rsidRPr="00C87DDC">
        <w:rPr>
          <w:rFonts w:ascii="Avenir Book" w:hAnsi="Avenir Book"/>
          <w:sz w:val="22"/>
          <w:szCs w:val="22"/>
        </w:rPr>
        <w:t xml:space="preserve">focuses on </w:t>
      </w:r>
      <w:r w:rsidR="007665E0" w:rsidRPr="00C87DDC">
        <w:rPr>
          <w:rFonts w:ascii="Avenir Book" w:hAnsi="Avenir Book"/>
          <w:sz w:val="22"/>
          <w:szCs w:val="22"/>
        </w:rPr>
        <w:t xml:space="preserve">a </w:t>
      </w:r>
      <w:r w:rsidR="006554F5" w:rsidRPr="00C87DDC">
        <w:rPr>
          <w:rFonts w:ascii="Avenir Book" w:hAnsi="Avenir Book"/>
          <w:sz w:val="22"/>
          <w:szCs w:val="22"/>
        </w:rPr>
        <w:t xml:space="preserve">systematic </w:t>
      </w:r>
      <w:r w:rsidRPr="00C87DDC">
        <w:rPr>
          <w:rFonts w:ascii="Avenir Book" w:hAnsi="Avenir Book"/>
          <w:sz w:val="22"/>
          <w:szCs w:val="22"/>
        </w:rPr>
        <w:t xml:space="preserve">institutional </w:t>
      </w:r>
      <w:r w:rsidR="006554F5" w:rsidRPr="00C87DDC">
        <w:rPr>
          <w:rFonts w:ascii="Avenir Book" w:hAnsi="Avenir Book"/>
          <w:sz w:val="22"/>
          <w:szCs w:val="22"/>
        </w:rPr>
        <w:t>restructuring of state-led urban management that</w:t>
      </w:r>
      <w:r w:rsidR="004103D0" w:rsidRPr="00C87DDC">
        <w:rPr>
          <w:rFonts w:ascii="Avenir Book" w:hAnsi="Avenir Book"/>
          <w:sz w:val="22"/>
          <w:szCs w:val="22"/>
        </w:rPr>
        <w:t xml:space="preserve"> makes </w:t>
      </w:r>
    </w:p>
    <w:p w14:paraId="506E02AA" w14:textId="6ADE817F" w:rsidR="004464A2" w:rsidRPr="00C87DDC" w:rsidRDefault="004103D0" w:rsidP="00172814">
      <w:pPr>
        <w:pStyle w:val="ListParagraph"/>
        <w:numPr>
          <w:ilvl w:val="0"/>
          <w:numId w:val="56"/>
        </w:numPr>
        <w:rPr>
          <w:rFonts w:ascii="Avenir Book" w:hAnsi="Avenir Book"/>
          <w:sz w:val="22"/>
          <w:szCs w:val="22"/>
        </w:rPr>
      </w:pPr>
      <w:r w:rsidRPr="00C87DDC">
        <w:rPr>
          <w:rFonts w:ascii="Avenir Book" w:hAnsi="Avenir Book"/>
          <w:sz w:val="22"/>
          <w:szCs w:val="22"/>
        </w:rPr>
        <w:t>states the “strategic leaders” of urbanization</w:t>
      </w:r>
    </w:p>
    <w:p w14:paraId="256B011A" w14:textId="77777777" w:rsidR="004464A2" w:rsidRPr="00C87DDC" w:rsidRDefault="004103D0" w:rsidP="00172814">
      <w:pPr>
        <w:pStyle w:val="ListParagraph"/>
        <w:numPr>
          <w:ilvl w:val="0"/>
          <w:numId w:val="56"/>
        </w:numPr>
        <w:rPr>
          <w:rFonts w:ascii="Avenir Book" w:hAnsi="Avenir Book"/>
          <w:sz w:val="22"/>
          <w:szCs w:val="22"/>
        </w:rPr>
      </w:pPr>
      <w:r w:rsidRPr="00C87DDC">
        <w:rPr>
          <w:rFonts w:ascii="Avenir Book" w:hAnsi="Avenir Book"/>
          <w:sz w:val="22"/>
          <w:szCs w:val="22"/>
        </w:rPr>
        <w:t xml:space="preserve">cities and metros the urbanization managers </w:t>
      </w:r>
    </w:p>
    <w:p w14:paraId="122BF556" w14:textId="43C4649E" w:rsidR="004464A2" w:rsidRPr="00C87DDC" w:rsidRDefault="004103D0" w:rsidP="004464A2">
      <w:pPr>
        <w:pStyle w:val="ListParagraph"/>
        <w:numPr>
          <w:ilvl w:val="0"/>
          <w:numId w:val="56"/>
        </w:numPr>
        <w:rPr>
          <w:rFonts w:ascii="Avenir Book" w:hAnsi="Avenir Book"/>
          <w:sz w:val="22"/>
          <w:szCs w:val="22"/>
        </w:rPr>
      </w:pPr>
      <w:r w:rsidRPr="00C87DDC">
        <w:rPr>
          <w:rFonts w:ascii="Avenir Book" w:hAnsi="Avenir Book"/>
          <w:sz w:val="22"/>
          <w:szCs w:val="22"/>
        </w:rPr>
        <w:t xml:space="preserve">localities the public facing delivery partners. </w:t>
      </w:r>
    </w:p>
    <w:p w14:paraId="27592426" w14:textId="59F79D03" w:rsidR="0003643B" w:rsidRPr="00C87DDC" w:rsidRDefault="0003643B" w:rsidP="00172814">
      <w:pPr>
        <w:pStyle w:val="ListParagraph"/>
        <w:numPr>
          <w:ilvl w:val="0"/>
          <w:numId w:val="55"/>
        </w:numPr>
        <w:rPr>
          <w:rFonts w:ascii="Avenir Book" w:hAnsi="Avenir Book"/>
          <w:sz w:val="22"/>
          <w:szCs w:val="22"/>
        </w:rPr>
      </w:pPr>
      <w:r w:rsidRPr="00C87DDC">
        <w:rPr>
          <w:rFonts w:ascii="Avenir Book" w:hAnsi="Avenir Book"/>
          <w:sz w:val="22"/>
          <w:szCs w:val="22"/>
        </w:rPr>
        <w:t xml:space="preserve">It features the linkages between urbanization and economy as well as the spatialization needed to strengthen them. </w:t>
      </w:r>
    </w:p>
    <w:p w14:paraId="0E38CE51" w14:textId="42BB2B17" w:rsidR="00A12521" w:rsidRPr="00C87DDC" w:rsidRDefault="004103D0" w:rsidP="00A12521">
      <w:pPr>
        <w:pStyle w:val="ListParagraph"/>
        <w:numPr>
          <w:ilvl w:val="0"/>
          <w:numId w:val="55"/>
        </w:numPr>
        <w:rPr>
          <w:rFonts w:ascii="Avenir Book" w:hAnsi="Avenir Book"/>
          <w:sz w:val="22"/>
          <w:szCs w:val="22"/>
        </w:rPr>
      </w:pPr>
      <w:r w:rsidRPr="00C87DDC">
        <w:rPr>
          <w:rFonts w:ascii="Avenir Book" w:hAnsi="Avenir Book"/>
          <w:sz w:val="22"/>
          <w:szCs w:val="22"/>
        </w:rPr>
        <w:t xml:space="preserve">It outlines concrete steps to jump start the </w:t>
      </w:r>
      <w:r w:rsidR="000B25DF" w:rsidRPr="00C87DDC">
        <w:rPr>
          <w:rFonts w:ascii="Avenir Book" w:hAnsi="Avenir Book"/>
          <w:sz w:val="22"/>
          <w:szCs w:val="22"/>
        </w:rPr>
        <w:t xml:space="preserve">urban agenda, provide strong technical assistance, </w:t>
      </w:r>
      <w:r w:rsidRPr="00C87DDC">
        <w:rPr>
          <w:rFonts w:ascii="Avenir Book" w:hAnsi="Avenir Book"/>
          <w:sz w:val="22"/>
          <w:szCs w:val="22"/>
        </w:rPr>
        <w:t>reform or fill institutional gaps</w:t>
      </w:r>
      <w:r w:rsidR="000B25DF" w:rsidRPr="00C87DDC">
        <w:rPr>
          <w:rFonts w:ascii="Avenir Book" w:hAnsi="Avenir Book"/>
          <w:sz w:val="22"/>
          <w:szCs w:val="22"/>
        </w:rPr>
        <w:t xml:space="preserve">. </w:t>
      </w:r>
    </w:p>
    <w:p w14:paraId="778D8012" w14:textId="2170F9CF" w:rsidR="00A12521" w:rsidRPr="00C87DDC" w:rsidRDefault="003C1DAB" w:rsidP="00A12521">
      <w:pPr>
        <w:pStyle w:val="ListParagraph"/>
        <w:numPr>
          <w:ilvl w:val="0"/>
          <w:numId w:val="55"/>
        </w:numPr>
        <w:rPr>
          <w:rFonts w:ascii="Avenir Book" w:hAnsi="Avenir Book"/>
          <w:sz w:val="22"/>
          <w:szCs w:val="22"/>
        </w:rPr>
        <w:sectPr w:rsidR="00A12521" w:rsidRPr="00C87DDC" w:rsidSect="00A12521">
          <w:endnotePr>
            <w:numFmt w:val="decimal"/>
          </w:endnotePr>
          <w:pgSz w:w="12240" w:h="15840"/>
          <w:pgMar w:top="1343" w:right="1440" w:bottom="1440" w:left="1440" w:header="720" w:footer="720" w:gutter="0"/>
          <w:cols w:space="720"/>
          <w:docGrid w:linePitch="360"/>
        </w:sectPr>
      </w:pPr>
      <w:r w:rsidRPr="00C87DDC">
        <w:rPr>
          <w:rFonts w:ascii="Avenir Book" w:hAnsi="Avenir Book"/>
          <w:noProof/>
          <w:sz w:val="22"/>
          <w:szCs w:val="22"/>
        </w:rPr>
        <mc:AlternateContent>
          <mc:Choice Requires="wps">
            <w:drawing>
              <wp:anchor distT="0" distB="0" distL="114300" distR="114300" simplePos="0" relativeHeight="251939840" behindDoc="1" locked="0" layoutInCell="1" allowOverlap="1" wp14:anchorId="0A7731C5" wp14:editId="3D4CCDDF">
                <wp:simplePos x="0" y="0"/>
                <wp:positionH relativeFrom="column">
                  <wp:posOffset>-121920</wp:posOffset>
                </wp:positionH>
                <wp:positionV relativeFrom="page">
                  <wp:posOffset>7426960</wp:posOffset>
                </wp:positionV>
                <wp:extent cx="5913755" cy="1921510"/>
                <wp:effectExtent l="0" t="0" r="17145" b="8890"/>
                <wp:wrapTight wrapText="bothSides">
                  <wp:wrapPolygon edited="0">
                    <wp:start x="0" y="0"/>
                    <wp:lineTo x="0" y="21557"/>
                    <wp:lineTo x="21616" y="21557"/>
                    <wp:lineTo x="21616"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5913755" cy="1921510"/>
                        </a:xfrm>
                        <a:prstGeom prst="rect">
                          <a:avLst/>
                        </a:prstGeom>
                        <a:solidFill>
                          <a:schemeClr val="accent1">
                            <a:lumMod val="60000"/>
                            <a:lumOff val="40000"/>
                          </a:schemeClr>
                        </a:solidFill>
                        <a:ln w="6350">
                          <a:solidFill>
                            <a:prstClr val="black"/>
                          </a:solidFill>
                        </a:ln>
                      </wps:spPr>
                      <wps:txbx>
                        <w:txbxContent>
                          <w:p w14:paraId="39559528" w14:textId="0465DF52" w:rsidR="006717E9" w:rsidRPr="004D09A7" w:rsidRDefault="006717E9" w:rsidP="00A12521">
                            <w:pPr>
                              <w:spacing w:before="120" w:after="120"/>
                              <w:ind w:left="360" w:hanging="360"/>
                              <w:rPr>
                                <w:rFonts w:ascii="Avenir Book" w:hAnsi="Avenir Book"/>
                                <w:b/>
                                <w:bCs/>
                                <w:sz w:val="21"/>
                                <w:szCs w:val="21"/>
                              </w:rPr>
                            </w:pPr>
                            <w:r w:rsidRPr="004D09A7">
                              <w:rPr>
                                <w:rFonts w:ascii="Avenir Book" w:hAnsi="Avenir Book"/>
                                <w:b/>
                                <w:bCs/>
                                <w:sz w:val="21"/>
                                <w:szCs w:val="21"/>
                              </w:rPr>
                              <w:t xml:space="preserve">NUDP “Business Unusual”: </w:t>
                            </w:r>
                          </w:p>
                          <w:p w14:paraId="2347E7FD"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Is Strategic and Communicative</w:t>
                            </w:r>
                          </w:p>
                          <w:p w14:paraId="189BA131"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 xml:space="preserve">Recognizes the moment of crisis and responds with the tools of urbanization </w:t>
                            </w:r>
                          </w:p>
                          <w:p w14:paraId="258384D5"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Recognizes the Nexus: Urbanisation—Economy--Sustainable Development</w:t>
                            </w:r>
                          </w:p>
                          <w:p w14:paraId="418BA36A"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Is Integrated across all sectors and scales</w:t>
                            </w:r>
                          </w:p>
                          <w:p w14:paraId="2508F0A7"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Foregrounds the Spatiality of Solutions</w:t>
                            </w:r>
                          </w:p>
                          <w:p w14:paraId="6304F3A8"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Targets binding constraints</w:t>
                            </w:r>
                          </w:p>
                          <w:p w14:paraId="50046EB0"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Uses Innovative acupunctural Interventions</w:t>
                            </w:r>
                          </w:p>
                          <w:p w14:paraId="55173D0A"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 xml:space="preserve">Calls for “All Hands-on Deck:” making it realistic, collective, and dynamic.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731C5" id="Text Box 14" o:spid="_x0000_s1035" type="#_x0000_t202" style="position:absolute;left:0;text-align:left;margin-left:-9.6pt;margin-top:584.8pt;width:465.65pt;height:151.3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" fillcolor="#8eaadb [1940]" strokeweight=".5pt">
                <v:textbox>
                  <w:txbxContent>
                    <w:p w14:paraId="39559528" w14:textId="0465DF52" w:rsidR="006717E9" w:rsidRPr="004D09A7" w:rsidRDefault="006717E9" w:rsidP="00A12521">
                      <w:pPr>
                        <w:spacing w:before="120" w:after="120"/>
                        <w:ind w:left="360" w:hanging="360"/>
                        <w:rPr>
                          <w:rFonts w:ascii="Avenir Book" w:hAnsi="Avenir Book"/>
                          <w:b/>
                          <w:bCs/>
                          <w:sz w:val="21"/>
                          <w:szCs w:val="21"/>
                        </w:rPr>
                      </w:pPr>
                      <w:r w:rsidRPr="004D09A7">
                        <w:rPr>
                          <w:rFonts w:ascii="Avenir Book" w:hAnsi="Avenir Book"/>
                          <w:b/>
                          <w:bCs/>
                          <w:sz w:val="21"/>
                          <w:szCs w:val="21"/>
                        </w:rPr>
                        <w:t xml:space="preserve">NUDP “Business Unusual”: </w:t>
                      </w:r>
                    </w:p>
                    <w:p w14:paraId="2347E7FD"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Is Strategic and Communicative</w:t>
                      </w:r>
                    </w:p>
                    <w:p w14:paraId="189BA131"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 xml:space="preserve">Recognizes the moment of crisis and responds with the tools of urbanization </w:t>
                      </w:r>
                    </w:p>
                    <w:p w14:paraId="258384D5"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Recognizes the Nexus: Urbanisation—Economy--Sustainable Development</w:t>
                      </w:r>
                    </w:p>
                    <w:p w14:paraId="418BA36A"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Is Integrated across all sectors and scales</w:t>
                      </w:r>
                    </w:p>
                    <w:p w14:paraId="2508F0A7"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Foregrounds the Spatiality of Solutions</w:t>
                      </w:r>
                    </w:p>
                    <w:p w14:paraId="6304F3A8"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Targets binding constraints</w:t>
                      </w:r>
                    </w:p>
                    <w:p w14:paraId="50046EB0"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Uses Innovative acupunctural Interventions</w:t>
                      </w:r>
                    </w:p>
                    <w:p w14:paraId="55173D0A" w14:textId="77777777" w:rsidR="006717E9" w:rsidRPr="004D09A7" w:rsidRDefault="006717E9" w:rsidP="00A12521">
                      <w:pPr>
                        <w:pStyle w:val="ListParagraph"/>
                        <w:numPr>
                          <w:ilvl w:val="0"/>
                          <w:numId w:val="10"/>
                        </w:numPr>
                        <w:rPr>
                          <w:rFonts w:ascii="Avenir Book" w:hAnsi="Avenir Book"/>
                          <w:sz w:val="21"/>
                          <w:szCs w:val="21"/>
                        </w:rPr>
                      </w:pPr>
                      <w:r w:rsidRPr="004D09A7">
                        <w:rPr>
                          <w:rFonts w:ascii="Avenir Book" w:hAnsi="Avenir Book"/>
                          <w:sz w:val="21"/>
                          <w:szCs w:val="21"/>
                        </w:rPr>
                        <w:t xml:space="preserve">Calls for “All Hands-on Deck:” making it realistic, collective, and dynamic. </w:t>
                      </w:r>
                    </w:p>
                  </w:txbxContent>
                </v:textbox>
                <w10:wrap type="tight" anchory="page"/>
              </v:shape>
            </w:pict>
          </mc:Fallback>
        </mc:AlternateContent>
      </w:r>
      <w:r w:rsidR="00A12521" w:rsidRPr="00C87DDC">
        <w:rPr>
          <w:rFonts w:ascii="Avenir Book" w:hAnsi="Avenir Book"/>
          <w:sz w:val="22"/>
          <w:szCs w:val="22"/>
        </w:rPr>
        <w:t>It highlights activities to engage stakeholders widely beyond the “usual suspects,” that recognizes the potential when everyone pitches in, pulls their weight and contributes to changing the urban sphere for the good</w:t>
      </w:r>
      <w:r w:rsidR="00115A7F">
        <w:rPr>
          <w:rFonts w:ascii="Avenir Book" w:hAnsi="Avenir Book"/>
          <w:sz w:val="22"/>
          <w:szCs w:val="22"/>
        </w:rPr>
        <w:t xml:space="preserve">. </w:t>
      </w:r>
      <w:r w:rsidR="00A12521" w:rsidRPr="00C87DDC">
        <w:rPr>
          <w:rFonts w:ascii="Avenir Book" w:hAnsi="Avenir Book"/>
          <w:sz w:val="22"/>
          <w:szCs w:val="22"/>
        </w:rPr>
        <w:t xml:space="preserve">The NUDP is a vision for the decade, a guideline for the medium term, and a playbook for the next two years. It is meant to inspire, energize and promote creative response by public, private, civil society, academia, professionals and citizens to engender the co-creation of a sustainable, inclusive, secure, resilient and prosperous Nigeria.  </w:t>
      </w:r>
    </w:p>
    <w:p w14:paraId="5DB010CD" w14:textId="344FB020" w:rsidR="009947E7" w:rsidRPr="00C87DDC" w:rsidRDefault="009947E7" w:rsidP="00174957">
      <w:pPr>
        <w:pStyle w:val="Heading0"/>
        <w:spacing w:before="0" w:after="120"/>
        <w:rPr>
          <w:rFonts w:ascii="Avenir Book" w:hAnsi="Avenir Book"/>
          <w:sz w:val="22"/>
          <w:szCs w:val="22"/>
        </w:rPr>
      </w:pPr>
      <w:bookmarkStart w:id="30" w:name="_Toc105618014"/>
      <w:r w:rsidRPr="00C87DDC">
        <w:rPr>
          <w:rFonts w:ascii="Avenir Book" w:hAnsi="Avenir Book"/>
          <w:sz w:val="22"/>
          <w:szCs w:val="22"/>
        </w:rPr>
        <w:lastRenderedPageBreak/>
        <w:t xml:space="preserve">CHAPTER 2: </w:t>
      </w:r>
      <w:r w:rsidR="00A10D90" w:rsidRPr="00C87DDC">
        <w:rPr>
          <w:rFonts w:ascii="Avenir Book" w:hAnsi="Avenir Book"/>
          <w:sz w:val="22"/>
          <w:szCs w:val="22"/>
        </w:rPr>
        <w:t>NUDP Broad Policy Directions</w:t>
      </w:r>
      <w:bookmarkEnd w:id="30"/>
    </w:p>
    <w:p w14:paraId="75443D89" w14:textId="74396B15" w:rsidR="00D52C2F" w:rsidRPr="00C87DDC" w:rsidRDefault="00D52C2F" w:rsidP="00CB119C">
      <w:pPr>
        <w:rPr>
          <w:rFonts w:ascii="Avenir Book" w:hAnsi="Avenir Book"/>
          <w:color w:val="4472C4" w:themeColor="accent1"/>
          <w:sz w:val="22"/>
          <w:szCs w:val="22"/>
        </w:rPr>
      </w:pPr>
      <w:r w:rsidRPr="00C87DDC">
        <w:rPr>
          <w:rFonts w:ascii="Avenir Book" w:hAnsi="Avenir Book"/>
          <w:i/>
          <w:iCs/>
          <w:color w:val="4472C4" w:themeColor="accent1"/>
          <w:sz w:val="22"/>
          <w:szCs w:val="22"/>
        </w:rPr>
        <w:t xml:space="preserve">The following elements represent the key components of the NUDP Theory of Change. They have been developed in collaboration with the Government of Nigeria urbanist experts, State and Local Government </w:t>
      </w:r>
      <w:r w:rsidR="003861F9" w:rsidRPr="00C87DDC">
        <w:rPr>
          <w:rFonts w:ascii="Avenir Book" w:hAnsi="Avenir Book"/>
          <w:i/>
          <w:iCs/>
          <w:color w:val="4472C4" w:themeColor="accent1"/>
          <w:sz w:val="22"/>
          <w:szCs w:val="22"/>
        </w:rPr>
        <w:t>u</w:t>
      </w:r>
      <w:r w:rsidRPr="00C87DDC">
        <w:rPr>
          <w:rFonts w:ascii="Avenir Book" w:hAnsi="Avenir Book"/>
          <w:i/>
          <w:iCs/>
          <w:color w:val="4472C4" w:themeColor="accent1"/>
          <w:sz w:val="22"/>
          <w:szCs w:val="22"/>
        </w:rPr>
        <w:t xml:space="preserve">rban </w:t>
      </w:r>
      <w:r w:rsidR="003861F9" w:rsidRPr="00C87DDC">
        <w:rPr>
          <w:rFonts w:ascii="Avenir Book" w:hAnsi="Avenir Book"/>
          <w:i/>
          <w:iCs/>
          <w:color w:val="4472C4" w:themeColor="accent1"/>
          <w:sz w:val="22"/>
          <w:szCs w:val="22"/>
        </w:rPr>
        <w:t>o</w:t>
      </w:r>
      <w:r w:rsidRPr="00C87DDC">
        <w:rPr>
          <w:rFonts w:ascii="Avenir Book" w:hAnsi="Avenir Book"/>
          <w:i/>
          <w:iCs/>
          <w:color w:val="4472C4" w:themeColor="accent1"/>
          <w:sz w:val="22"/>
          <w:szCs w:val="22"/>
        </w:rPr>
        <w:t>fficials, members of urban-related civil society and academia, and urbanist professional societies</w:t>
      </w:r>
      <w:r w:rsidRPr="00C87DDC">
        <w:rPr>
          <w:rFonts w:ascii="Avenir Book" w:hAnsi="Avenir Book"/>
          <w:color w:val="4472C4" w:themeColor="accent1"/>
          <w:sz w:val="22"/>
          <w:szCs w:val="22"/>
        </w:rPr>
        <w:t xml:space="preserve">. </w:t>
      </w:r>
    </w:p>
    <w:p w14:paraId="7B776AB7" w14:textId="49C9122B" w:rsidR="00977727" w:rsidRPr="00C87DDC" w:rsidRDefault="00B27F96" w:rsidP="00172814">
      <w:pPr>
        <w:pStyle w:val="Heading2"/>
        <w:numPr>
          <w:ilvl w:val="0"/>
          <w:numId w:val="9"/>
        </w:numPr>
        <w:rPr>
          <w:rFonts w:ascii="Avenir Book" w:hAnsi="Avenir Book"/>
          <w:sz w:val="22"/>
          <w:szCs w:val="22"/>
        </w:rPr>
      </w:pPr>
      <w:bookmarkStart w:id="31" w:name="_Toc105618015"/>
      <w:r>
        <w:rPr>
          <w:noProof/>
        </w:rPr>
        <mc:AlternateContent>
          <mc:Choice Requires="wps">
            <w:drawing>
              <wp:anchor distT="0" distB="0" distL="114300" distR="114300" simplePos="0" relativeHeight="251941888" behindDoc="1" locked="0" layoutInCell="1" allowOverlap="1" wp14:anchorId="252CD42C" wp14:editId="70726583">
                <wp:simplePos x="0" y="0"/>
                <wp:positionH relativeFrom="column">
                  <wp:posOffset>581</wp:posOffset>
                </wp:positionH>
                <wp:positionV relativeFrom="paragraph">
                  <wp:posOffset>641701</wp:posOffset>
                </wp:positionV>
                <wp:extent cx="1828800" cy="1828800"/>
                <wp:effectExtent l="0" t="0" r="19050" b="14605"/>
                <wp:wrapTight wrapText="bothSides">
                  <wp:wrapPolygon edited="0">
                    <wp:start x="0" y="0"/>
                    <wp:lineTo x="0" y="21636"/>
                    <wp:lineTo x="21623" y="21636"/>
                    <wp:lineTo x="21623"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1">
                            <a:lumMod val="60000"/>
                            <a:lumOff val="40000"/>
                          </a:schemeClr>
                        </a:solidFill>
                        <a:ln w="6350">
                          <a:solidFill>
                            <a:prstClr val="black"/>
                          </a:solidFill>
                        </a:ln>
                      </wps:spPr>
                      <wps:txbx>
                        <w:txbxContent>
                          <w:p w14:paraId="15460A8A" w14:textId="5F684AC2" w:rsidR="006717E9" w:rsidRPr="00AA3212" w:rsidRDefault="006717E9" w:rsidP="00C87DDC">
                            <w:pPr>
                              <w:shd w:val="clear" w:color="auto" w:fill="8EAADB" w:themeFill="accent1" w:themeFillTint="99"/>
                              <w:spacing w:before="120"/>
                              <w:rPr>
                                <w:rFonts w:ascii="AVENIR MEDIUM OBLIQUE" w:hAnsi="AVENIR MEDIUM OBLIQUE"/>
                                <w:i/>
                                <w:iCs/>
                                <w:sz w:val="22"/>
                                <w:szCs w:val="22"/>
                              </w:rPr>
                            </w:pPr>
                            <w:r>
                              <w:rPr>
                                <w:rFonts w:ascii="AVENIR MEDIUM OBLIQUE" w:hAnsi="AVENIR MEDIUM OBLIQUE"/>
                                <w:i/>
                                <w:iCs/>
                                <w:sz w:val="22"/>
                                <w:szCs w:val="22"/>
                              </w:rPr>
                              <w:t xml:space="preserve">VISION STATEMENT: </w:t>
                            </w:r>
                            <w:r w:rsidRPr="00C87DDC">
                              <w:rPr>
                                <w:rFonts w:ascii="AVENIR MEDIUM OBLIQUE" w:hAnsi="AVENIR MEDIUM OBLIQUE"/>
                                <w:i/>
                                <w:iCs/>
                                <w:sz w:val="22"/>
                                <w:szCs w:val="22"/>
                              </w:rPr>
                              <w:t>Nigeria’s urban management system applies the principles of the New Urban Agenda and sustainable urbanism to produce cities and settlements that are well-functioning, prosperous, climate responsive, resilient, healthy; and secure, healthy, inclusive, equitable and livable places for all Nigerians, that in turn deliver the Sustainable Development Goals and position the country to reap the “Urban Dividend.”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2CD42C" id="Text Box 39" o:spid="_x0000_s1036" type="#_x0000_t202" style="position:absolute;left:0;text-align:left;margin-left:.05pt;margin-top:50.55pt;width:2in;height:2in;z-index:-251374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" fillcolor="#8eaadb [1940]" strokeweight=".5pt">
                <v:textbox style="mso-fit-shape-to-text:t">
                  <w:txbxContent>
                    <w:p w14:paraId="15460A8A" w14:textId="5F684AC2" w:rsidR="006717E9" w:rsidRPr="00AA3212" w:rsidRDefault="006717E9" w:rsidP="00C87DDC">
                      <w:pPr>
                        <w:shd w:val="clear" w:color="auto" w:fill="8EAADB" w:themeFill="accent1" w:themeFillTint="99"/>
                        <w:spacing w:before="120"/>
                        <w:rPr>
                          <w:rFonts w:ascii="AVENIR MEDIUM OBLIQUE" w:hAnsi="AVENIR MEDIUM OBLIQUE"/>
                          <w:i/>
                          <w:iCs/>
                          <w:sz w:val="22"/>
                          <w:szCs w:val="22"/>
                        </w:rPr>
                      </w:pPr>
                      <w:r>
                        <w:rPr>
                          <w:rFonts w:ascii="AVENIR MEDIUM OBLIQUE" w:hAnsi="AVENIR MEDIUM OBLIQUE"/>
                          <w:i/>
                          <w:iCs/>
                          <w:sz w:val="22"/>
                          <w:szCs w:val="22"/>
                        </w:rPr>
                        <w:t xml:space="preserve">VISION STATEMENT: </w:t>
                      </w:r>
                      <w:r w:rsidRPr="00C87DDC">
                        <w:rPr>
                          <w:rFonts w:ascii="AVENIR MEDIUM OBLIQUE" w:hAnsi="AVENIR MEDIUM OBLIQUE"/>
                          <w:i/>
                          <w:iCs/>
                          <w:sz w:val="22"/>
                          <w:szCs w:val="22"/>
                        </w:rPr>
                        <w:t>Nigeria’s urban management system applies the principles of the New Urban Agenda and sustainable urbanism to produce cities and settlements that are well-functioning, prosperous, climate responsive, resilient, healthy; and secure, healthy, inclusive, equitable and livable places for all Nigerians, that in turn deliver the Sustainable Development Goals and position the country to reap the “Urban Dividend.”</w:t>
                      </w:r>
                    </w:p>
                  </w:txbxContent>
                </v:textbox>
                <w10:wrap type="tight"/>
              </v:shape>
            </w:pict>
          </mc:Fallback>
        </mc:AlternateContent>
      </w:r>
      <w:r w:rsidR="00D52C2F" w:rsidRPr="00C87DDC">
        <w:rPr>
          <w:rFonts w:ascii="Avenir Book" w:hAnsi="Avenir Book"/>
          <w:sz w:val="22"/>
          <w:szCs w:val="22"/>
        </w:rPr>
        <w:t>VISION STATEMENT</w:t>
      </w:r>
      <w:r w:rsidR="00C87DDC">
        <w:rPr>
          <w:rFonts w:ascii="Avenir Book" w:hAnsi="Avenir Book"/>
          <w:sz w:val="22"/>
          <w:szCs w:val="22"/>
        </w:rPr>
        <w:t xml:space="preserve"> and GOALS</w:t>
      </w:r>
      <w:bookmarkEnd w:id="31"/>
    </w:p>
    <w:p w14:paraId="64DB63AF" w14:textId="77777777" w:rsidR="00B27F96" w:rsidRDefault="00B27F96" w:rsidP="00B27F96">
      <w:pPr>
        <w:spacing w:before="60"/>
        <w:rPr>
          <w:rFonts w:ascii="Avenir Book" w:hAnsi="Avenir Book"/>
          <w:sz w:val="22"/>
          <w:szCs w:val="22"/>
        </w:rPr>
      </w:pPr>
    </w:p>
    <w:p w14:paraId="323C882E" w14:textId="6FAD4275" w:rsidR="00C201B1" w:rsidRPr="00C87DDC" w:rsidRDefault="00D52C2F" w:rsidP="00B27F96">
      <w:pPr>
        <w:spacing w:before="60"/>
        <w:rPr>
          <w:rFonts w:ascii="Avenir Book" w:hAnsi="Avenir Book"/>
          <w:sz w:val="22"/>
          <w:szCs w:val="22"/>
        </w:rPr>
      </w:pPr>
      <w:r w:rsidRPr="00C87DDC">
        <w:rPr>
          <w:rFonts w:ascii="Avenir Book" w:hAnsi="Avenir Book"/>
          <w:sz w:val="22"/>
          <w:szCs w:val="22"/>
        </w:rPr>
        <w:t xml:space="preserve">The overarching goals of the NUDP </w:t>
      </w:r>
      <w:r w:rsidR="00BD07A2" w:rsidRPr="00C87DDC">
        <w:rPr>
          <w:rFonts w:ascii="Avenir Book" w:hAnsi="Avenir Book"/>
          <w:sz w:val="22"/>
          <w:szCs w:val="22"/>
        </w:rPr>
        <w:t>are</w:t>
      </w:r>
      <w:r w:rsidRPr="00C87DDC">
        <w:rPr>
          <w:rFonts w:ascii="Avenir Book" w:hAnsi="Avenir Book"/>
          <w:sz w:val="22"/>
          <w:szCs w:val="22"/>
        </w:rPr>
        <w:t xml:space="preserve"> set to achieve its Vision</w:t>
      </w:r>
      <w:r w:rsidR="00BD07A2" w:rsidRPr="00C87DDC">
        <w:rPr>
          <w:rFonts w:ascii="Avenir Book" w:hAnsi="Avenir Book"/>
          <w:sz w:val="22"/>
          <w:szCs w:val="22"/>
        </w:rPr>
        <w:t xml:space="preserve"> are as follows</w:t>
      </w:r>
      <w:r w:rsidRPr="00C87DDC">
        <w:rPr>
          <w:rFonts w:ascii="Avenir Book" w:hAnsi="Avenir Book"/>
          <w:sz w:val="22"/>
          <w:szCs w:val="22"/>
        </w:rPr>
        <w:t xml:space="preserve">. </w:t>
      </w:r>
    </w:p>
    <w:p w14:paraId="592F126B" w14:textId="0A59271F" w:rsidR="00D52C2F" w:rsidRPr="00C87DDC" w:rsidRDefault="00D52C2F" w:rsidP="00172814">
      <w:pPr>
        <w:pStyle w:val="ListParagraph"/>
        <w:numPr>
          <w:ilvl w:val="0"/>
          <w:numId w:val="34"/>
        </w:numPr>
        <w:rPr>
          <w:rFonts w:ascii="Avenir Book" w:hAnsi="Avenir Book"/>
          <w:i/>
          <w:iCs/>
          <w:sz w:val="22"/>
          <w:szCs w:val="22"/>
        </w:rPr>
      </w:pPr>
      <w:r w:rsidRPr="00C87DDC">
        <w:rPr>
          <w:rFonts w:ascii="Avenir Book" w:hAnsi="Avenir Book"/>
          <w:i/>
          <w:iCs/>
          <w:sz w:val="22"/>
          <w:szCs w:val="22"/>
        </w:rPr>
        <w:t xml:space="preserve">To </w:t>
      </w:r>
      <w:r w:rsidR="00C9469F" w:rsidRPr="00C87DDC">
        <w:rPr>
          <w:rFonts w:ascii="Avenir Book" w:hAnsi="Avenir Book"/>
          <w:i/>
          <w:iCs/>
          <w:sz w:val="22"/>
          <w:szCs w:val="22"/>
        </w:rPr>
        <w:t>promote a</w:t>
      </w:r>
      <w:r w:rsidRPr="00C87DDC">
        <w:rPr>
          <w:rFonts w:ascii="Avenir Book" w:hAnsi="Avenir Book"/>
          <w:i/>
          <w:iCs/>
          <w:sz w:val="22"/>
          <w:szCs w:val="22"/>
        </w:rPr>
        <w:t xml:space="preserve"> coordinated, inclusive, efficient, and effective institutional system that will result in </w:t>
      </w:r>
      <w:r w:rsidR="00CF25DB" w:rsidRPr="00C87DDC">
        <w:rPr>
          <w:rFonts w:ascii="Avenir Book" w:hAnsi="Avenir Book"/>
          <w:i/>
          <w:iCs/>
          <w:sz w:val="22"/>
          <w:szCs w:val="22"/>
        </w:rPr>
        <w:t>....</w:t>
      </w:r>
    </w:p>
    <w:p w14:paraId="3301D667" w14:textId="7F4406CF" w:rsidR="00D52C2F" w:rsidRPr="00C87DDC" w:rsidRDefault="00D52C2F" w:rsidP="00172814">
      <w:pPr>
        <w:pStyle w:val="ListParagraph"/>
        <w:numPr>
          <w:ilvl w:val="0"/>
          <w:numId w:val="34"/>
        </w:numPr>
        <w:rPr>
          <w:rFonts w:ascii="Avenir Book" w:hAnsi="Avenir Book"/>
          <w:i/>
          <w:iCs/>
          <w:sz w:val="22"/>
          <w:szCs w:val="22"/>
        </w:rPr>
      </w:pPr>
      <w:r w:rsidRPr="00C87DDC">
        <w:rPr>
          <w:rFonts w:ascii="Avenir Book" w:hAnsi="Avenir Book"/>
          <w:i/>
          <w:iCs/>
          <w:sz w:val="22"/>
          <w:szCs w:val="22"/>
        </w:rPr>
        <w:t>Sustainably planned and well-managed urbanization, which in turn will foster</w:t>
      </w:r>
      <w:r w:rsidR="00CF25DB" w:rsidRPr="00C87DDC">
        <w:rPr>
          <w:rFonts w:ascii="Avenir Book" w:hAnsi="Avenir Book"/>
          <w:i/>
          <w:iCs/>
          <w:sz w:val="22"/>
          <w:szCs w:val="22"/>
        </w:rPr>
        <w:t>...</w:t>
      </w:r>
    </w:p>
    <w:p w14:paraId="321AF85C" w14:textId="787CB011" w:rsidR="00D52C2F" w:rsidRPr="00C87DDC" w:rsidRDefault="00D52C2F" w:rsidP="00172814">
      <w:pPr>
        <w:pStyle w:val="ListParagraph"/>
        <w:numPr>
          <w:ilvl w:val="0"/>
          <w:numId w:val="34"/>
        </w:numPr>
        <w:rPr>
          <w:rFonts w:ascii="Avenir Book" w:hAnsi="Avenir Book"/>
          <w:i/>
          <w:iCs/>
          <w:sz w:val="22"/>
          <w:szCs w:val="22"/>
        </w:rPr>
      </w:pPr>
      <w:r w:rsidRPr="00C87DDC">
        <w:rPr>
          <w:rFonts w:ascii="Avenir Book" w:hAnsi="Avenir Book"/>
          <w:i/>
          <w:iCs/>
          <w:sz w:val="22"/>
          <w:szCs w:val="22"/>
        </w:rPr>
        <w:t>Sustainable development</w:t>
      </w:r>
      <w:r w:rsidR="00FF3A20" w:rsidRPr="00C87DDC">
        <w:rPr>
          <w:rFonts w:ascii="Avenir Book" w:hAnsi="Avenir Book"/>
          <w:i/>
          <w:iCs/>
          <w:sz w:val="22"/>
          <w:szCs w:val="22"/>
        </w:rPr>
        <w:t xml:space="preserve">, comprised of </w:t>
      </w:r>
      <w:r w:rsidRPr="00C87DDC">
        <w:rPr>
          <w:rFonts w:ascii="Avenir Book" w:hAnsi="Avenir Book"/>
          <w:i/>
          <w:iCs/>
          <w:sz w:val="22"/>
          <w:szCs w:val="22"/>
        </w:rPr>
        <w:t>economic growth and prosperity</w:t>
      </w:r>
      <w:r w:rsidR="00614DFD" w:rsidRPr="00C87DDC">
        <w:rPr>
          <w:rFonts w:ascii="Avenir Book" w:hAnsi="Avenir Book"/>
          <w:i/>
          <w:iCs/>
          <w:sz w:val="22"/>
          <w:szCs w:val="22"/>
        </w:rPr>
        <w:t xml:space="preserve">; </w:t>
      </w:r>
      <w:r w:rsidR="00CF07ED" w:rsidRPr="00C87DDC">
        <w:rPr>
          <w:rFonts w:ascii="Avenir Book" w:hAnsi="Avenir Book"/>
          <w:i/>
          <w:iCs/>
          <w:sz w:val="22"/>
          <w:szCs w:val="22"/>
        </w:rPr>
        <w:t xml:space="preserve">cities that are </w:t>
      </w:r>
      <w:r w:rsidR="00614DFD" w:rsidRPr="00C87DDC">
        <w:rPr>
          <w:rFonts w:ascii="Avenir Book" w:hAnsi="Avenir Book"/>
          <w:i/>
          <w:iCs/>
          <w:sz w:val="22"/>
          <w:szCs w:val="22"/>
        </w:rPr>
        <w:t>climate responsiv</w:t>
      </w:r>
      <w:r w:rsidR="000C557C" w:rsidRPr="00C87DDC">
        <w:rPr>
          <w:rFonts w:ascii="Avenir Book" w:hAnsi="Avenir Book"/>
          <w:i/>
          <w:iCs/>
          <w:sz w:val="22"/>
          <w:szCs w:val="22"/>
        </w:rPr>
        <w:t xml:space="preserve">e, resilient </w:t>
      </w:r>
      <w:r w:rsidR="00CF07ED" w:rsidRPr="00C87DDC">
        <w:rPr>
          <w:rFonts w:ascii="Avenir Book" w:hAnsi="Avenir Book"/>
          <w:i/>
          <w:iCs/>
          <w:sz w:val="22"/>
          <w:szCs w:val="22"/>
        </w:rPr>
        <w:t xml:space="preserve">and </w:t>
      </w:r>
      <w:r w:rsidR="000C557C" w:rsidRPr="00C87DDC">
        <w:rPr>
          <w:rFonts w:ascii="Avenir Book" w:hAnsi="Avenir Book"/>
          <w:i/>
          <w:iCs/>
          <w:sz w:val="22"/>
          <w:szCs w:val="22"/>
        </w:rPr>
        <w:t>ecologically</w:t>
      </w:r>
      <w:r w:rsidR="00614DFD" w:rsidRPr="00C87DDC">
        <w:rPr>
          <w:rFonts w:ascii="Avenir Book" w:hAnsi="Avenir Book"/>
          <w:i/>
          <w:iCs/>
          <w:sz w:val="22"/>
          <w:szCs w:val="22"/>
        </w:rPr>
        <w:t xml:space="preserve"> </w:t>
      </w:r>
      <w:r w:rsidR="000C557C" w:rsidRPr="00C87DDC">
        <w:rPr>
          <w:rFonts w:ascii="Avenir Book" w:hAnsi="Avenir Book"/>
          <w:i/>
          <w:iCs/>
          <w:sz w:val="22"/>
          <w:szCs w:val="22"/>
        </w:rPr>
        <w:t>health</w:t>
      </w:r>
      <w:r w:rsidR="00CF07ED" w:rsidRPr="00C87DDC">
        <w:rPr>
          <w:rFonts w:ascii="Avenir Book" w:hAnsi="Avenir Book"/>
          <w:i/>
          <w:iCs/>
          <w:sz w:val="22"/>
          <w:szCs w:val="22"/>
        </w:rPr>
        <w:t>y</w:t>
      </w:r>
      <w:r w:rsidR="002A21EA" w:rsidRPr="00C87DDC">
        <w:rPr>
          <w:rFonts w:ascii="Avenir Book" w:hAnsi="Avenir Book"/>
          <w:i/>
          <w:iCs/>
          <w:sz w:val="22"/>
          <w:szCs w:val="22"/>
        </w:rPr>
        <w:t>;</w:t>
      </w:r>
      <w:r w:rsidR="00614DFD" w:rsidRPr="00C87DDC">
        <w:rPr>
          <w:rFonts w:ascii="Avenir Book" w:hAnsi="Avenir Book"/>
          <w:i/>
          <w:iCs/>
          <w:sz w:val="22"/>
          <w:szCs w:val="22"/>
        </w:rPr>
        <w:t xml:space="preserve"> and </w:t>
      </w:r>
      <w:r w:rsidR="002A21EA" w:rsidRPr="00C87DDC">
        <w:rPr>
          <w:rFonts w:ascii="Avenir Book" w:hAnsi="Avenir Book"/>
          <w:i/>
          <w:iCs/>
          <w:sz w:val="22"/>
          <w:szCs w:val="22"/>
        </w:rPr>
        <w:t>livable</w:t>
      </w:r>
      <w:r w:rsidR="000C557C" w:rsidRPr="00C87DDC">
        <w:rPr>
          <w:rFonts w:ascii="Avenir Book" w:hAnsi="Avenir Book"/>
          <w:i/>
          <w:iCs/>
          <w:sz w:val="22"/>
          <w:szCs w:val="22"/>
        </w:rPr>
        <w:t>, secure, equitable</w:t>
      </w:r>
      <w:r w:rsidR="002A21EA" w:rsidRPr="00C87DDC">
        <w:rPr>
          <w:rFonts w:ascii="Avenir Book" w:hAnsi="Avenir Book"/>
          <w:i/>
          <w:iCs/>
          <w:sz w:val="22"/>
          <w:szCs w:val="22"/>
        </w:rPr>
        <w:t xml:space="preserve"> </w:t>
      </w:r>
      <w:r w:rsidR="00CF07ED" w:rsidRPr="00C87DDC">
        <w:rPr>
          <w:rFonts w:ascii="Avenir Book" w:hAnsi="Avenir Book"/>
          <w:i/>
          <w:iCs/>
          <w:sz w:val="22"/>
          <w:szCs w:val="22"/>
        </w:rPr>
        <w:t>places</w:t>
      </w:r>
      <w:r w:rsidR="000C557C" w:rsidRPr="00C87DDC">
        <w:rPr>
          <w:rFonts w:ascii="Avenir Book" w:hAnsi="Avenir Book"/>
          <w:i/>
          <w:iCs/>
          <w:sz w:val="22"/>
          <w:szCs w:val="22"/>
        </w:rPr>
        <w:t xml:space="preserve"> </w:t>
      </w:r>
      <w:r w:rsidR="00CF07ED" w:rsidRPr="00C87DDC">
        <w:rPr>
          <w:rFonts w:ascii="Avenir Book" w:hAnsi="Avenir Book"/>
          <w:i/>
          <w:iCs/>
          <w:sz w:val="22"/>
          <w:szCs w:val="22"/>
        </w:rPr>
        <w:t>that deliver well-being to</w:t>
      </w:r>
      <w:r w:rsidRPr="00C87DDC">
        <w:rPr>
          <w:rFonts w:ascii="Avenir Book" w:hAnsi="Avenir Book"/>
          <w:i/>
          <w:iCs/>
          <w:sz w:val="22"/>
          <w:szCs w:val="22"/>
        </w:rPr>
        <w:t xml:space="preserve"> all Nigerians. </w:t>
      </w:r>
    </w:p>
    <w:p w14:paraId="7BDA1355" w14:textId="0B9B6496" w:rsidR="00977727" w:rsidRPr="00C87DDC" w:rsidRDefault="00D52C2F" w:rsidP="00A36D76">
      <w:pPr>
        <w:pStyle w:val="Heading2"/>
        <w:rPr>
          <w:rFonts w:ascii="Avenir Book" w:hAnsi="Avenir Book"/>
          <w:sz w:val="22"/>
          <w:szCs w:val="22"/>
        </w:rPr>
      </w:pPr>
      <w:bookmarkStart w:id="32" w:name="_Toc105618016"/>
      <w:r w:rsidRPr="00C87DDC">
        <w:rPr>
          <w:rFonts w:ascii="Avenir Book" w:hAnsi="Avenir Book"/>
          <w:sz w:val="22"/>
          <w:szCs w:val="22"/>
        </w:rPr>
        <w:t>GUIDING PRINCIPLES</w:t>
      </w:r>
      <w:bookmarkEnd w:id="32"/>
    </w:p>
    <w:p w14:paraId="4A9029A1" w14:textId="1E2EAE8E" w:rsidR="00D52C2F" w:rsidRPr="00C87DDC" w:rsidRDefault="00D52C2F" w:rsidP="00341C1F">
      <w:pPr>
        <w:spacing w:before="120"/>
        <w:rPr>
          <w:rFonts w:ascii="Avenir Book" w:hAnsi="Avenir Book"/>
          <w:sz w:val="22"/>
          <w:szCs w:val="22"/>
        </w:rPr>
      </w:pPr>
      <w:r w:rsidRPr="00C87DDC">
        <w:rPr>
          <w:rFonts w:ascii="Avenir Book" w:hAnsi="Avenir Book"/>
          <w:sz w:val="22"/>
          <w:szCs w:val="22"/>
        </w:rPr>
        <w:t xml:space="preserve">Based on </w:t>
      </w:r>
      <w:r w:rsidR="009E5C25" w:rsidRPr="00C87DDC">
        <w:rPr>
          <w:rFonts w:ascii="Avenir Book" w:hAnsi="Avenir Book"/>
          <w:sz w:val="22"/>
          <w:szCs w:val="22"/>
        </w:rPr>
        <w:t xml:space="preserve">stakeholder </w:t>
      </w:r>
      <w:r w:rsidRPr="00C87DDC">
        <w:rPr>
          <w:rFonts w:ascii="Avenir Book" w:hAnsi="Avenir Book"/>
          <w:sz w:val="22"/>
          <w:szCs w:val="22"/>
        </w:rPr>
        <w:t xml:space="preserve">inputs, the following list of guiding principles inform the NUDP in general order of preference: </w:t>
      </w:r>
    </w:p>
    <w:p w14:paraId="20DCE01C" w14:textId="548E614C" w:rsidR="00D52C2F" w:rsidRPr="00C87DDC" w:rsidRDefault="00D52C2F" w:rsidP="00A36D76">
      <w:pPr>
        <w:rPr>
          <w:rFonts w:ascii="Avenir Book" w:hAnsi="Avenir Book"/>
          <w:sz w:val="22"/>
          <w:szCs w:val="22"/>
        </w:rPr>
      </w:pPr>
    </w:p>
    <w:p w14:paraId="75377341" w14:textId="24CCFDE8"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Sustainability.</w:t>
      </w:r>
      <w:r w:rsidRPr="00C87DDC">
        <w:rPr>
          <w:rFonts w:ascii="Avenir Book" w:hAnsi="Avenir Book"/>
          <w:sz w:val="22"/>
          <w:szCs w:val="22"/>
        </w:rPr>
        <w:t xml:space="preserve"> Cities, towns and regions are simultaneously economically, socially and environmentally sustainable. </w:t>
      </w:r>
    </w:p>
    <w:p w14:paraId="07E0F463" w14:textId="67DCA030"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Economic Development and Prosperity.</w:t>
      </w:r>
      <w:r w:rsidRPr="00C87DDC">
        <w:rPr>
          <w:rFonts w:ascii="Avenir Book" w:hAnsi="Avenir Book"/>
          <w:sz w:val="22"/>
          <w:szCs w:val="22"/>
        </w:rPr>
        <w:t xml:space="preserve"> These are enhanced by well managed urban</w:t>
      </w:r>
      <w:r w:rsidR="00671AC6" w:rsidRPr="00C87DDC">
        <w:rPr>
          <w:rFonts w:ascii="Avenir Book" w:hAnsi="Avenir Book"/>
          <w:sz w:val="22"/>
          <w:szCs w:val="22"/>
        </w:rPr>
        <w:t xml:space="preserve"> and </w:t>
      </w:r>
      <w:r w:rsidRPr="00C87DDC">
        <w:rPr>
          <w:rFonts w:ascii="Avenir Book" w:hAnsi="Avenir Book"/>
          <w:sz w:val="22"/>
          <w:szCs w:val="22"/>
        </w:rPr>
        <w:t>regional development</w:t>
      </w:r>
    </w:p>
    <w:p w14:paraId="71B5E28B" w14:textId="32299A96"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Security.</w:t>
      </w:r>
      <w:r w:rsidRPr="00C87DDC">
        <w:rPr>
          <w:rFonts w:ascii="Avenir Book" w:hAnsi="Avenir Book"/>
          <w:sz w:val="22"/>
          <w:szCs w:val="22"/>
        </w:rPr>
        <w:t xml:space="preserve"> All urban planning, development and management takes security into consideration. </w:t>
      </w:r>
    </w:p>
    <w:p w14:paraId="05656912" w14:textId="46B59B33"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Equity and Social Justice</w:t>
      </w:r>
      <w:r w:rsidRPr="00C87DDC">
        <w:rPr>
          <w:rFonts w:ascii="Avenir Book" w:hAnsi="Avenir Book"/>
          <w:b/>
          <w:bCs/>
          <w:sz w:val="22"/>
          <w:szCs w:val="22"/>
        </w:rPr>
        <w:t>.</w:t>
      </w:r>
      <w:r w:rsidRPr="00C87DDC">
        <w:rPr>
          <w:rFonts w:ascii="Avenir Book" w:hAnsi="Avenir Book"/>
          <w:sz w:val="22"/>
          <w:szCs w:val="22"/>
        </w:rPr>
        <w:t xml:space="preserve"> Including: Participation and social inclusion by all groups, (especially the most vulnerable) in development planning and implementation; Equitable allocation of urban development resources and outcomes “leaving no one or place behind;” Implementation partnerships with private sector and civil society institutions. </w:t>
      </w:r>
    </w:p>
    <w:p w14:paraId="1808DAF8" w14:textId="58E71DBC"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 xml:space="preserve">Health of </w:t>
      </w:r>
      <w:r w:rsidR="007606F5" w:rsidRPr="00C87DDC">
        <w:rPr>
          <w:rFonts w:ascii="Avenir Book" w:hAnsi="Avenir Book"/>
          <w:b/>
          <w:bCs/>
          <w:i/>
          <w:iCs/>
          <w:sz w:val="22"/>
          <w:szCs w:val="22"/>
        </w:rPr>
        <w:t>P</w:t>
      </w:r>
      <w:r w:rsidRPr="00C87DDC">
        <w:rPr>
          <w:rFonts w:ascii="Avenir Book" w:hAnsi="Avenir Book"/>
          <w:b/>
          <w:bCs/>
          <w:i/>
          <w:iCs/>
          <w:sz w:val="22"/>
          <w:szCs w:val="22"/>
        </w:rPr>
        <w:t xml:space="preserve">eople and </w:t>
      </w:r>
      <w:r w:rsidR="007606F5" w:rsidRPr="00C87DDC">
        <w:rPr>
          <w:rFonts w:ascii="Avenir Book" w:hAnsi="Avenir Book"/>
          <w:b/>
          <w:bCs/>
          <w:i/>
          <w:iCs/>
          <w:sz w:val="22"/>
          <w:szCs w:val="22"/>
        </w:rPr>
        <w:t>E</w:t>
      </w:r>
      <w:r w:rsidRPr="00C87DDC">
        <w:rPr>
          <w:rFonts w:ascii="Avenir Book" w:hAnsi="Avenir Book"/>
          <w:b/>
          <w:bCs/>
          <w:i/>
          <w:iCs/>
          <w:sz w:val="22"/>
          <w:szCs w:val="22"/>
        </w:rPr>
        <w:t>nvironment</w:t>
      </w:r>
      <w:r w:rsidRPr="00C87DDC">
        <w:rPr>
          <w:rFonts w:ascii="Avenir Book" w:hAnsi="Avenir Book"/>
          <w:b/>
          <w:bCs/>
          <w:sz w:val="22"/>
          <w:szCs w:val="22"/>
        </w:rPr>
        <w:t>.</w:t>
      </w:r>
      <w:r w:rsidRPr="00C87DDC">
        <w:rPr>
          <w:rFonts w:ascii="Avenir Book" w:hAnsi="Avenir Book"/>
          <w:sz w:val="22"/>
          <w:szCs w:val="22"/>
        </w:rPr>
        <w:t xml:space="preserve"> Healthy cities, public health and sustainable environmental principles are integrated in all planning and development. </w:t>
      </w:r>
    </w:p>
    <w:p w14:paraId="1CF842B0" w14:textId="04A35BFE"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lastRenderedPageBreak/>
        <w:t>Climate Responsiveness</w:t>
      </w:r>
      <w:r w:rsidRPr="00C87DDC">
        <w:rPr>
          <w:rFonts w:ascii="Avenir Book" w:hAnsi="Avenir Book"/>
          <w:i/>
          <w:iCs/>
          <w:sz w:val="22"/>
          <w:szCs w:val="22"/>
        </w:rPr>
        <w:t>.</w:t>
      </w:r>
      <w:r w:rsidRPr="00C87DDC">
        <w:rPr>
          <w:rFonts w:ascii="Avenir Book" w:hAnsi="Avenir Book"/>
          <w:sz w:val="22"/>
          <w:szCs w:val="22"/>
        </w:rPr>
        <w:t xml:space="preserve"> Climate is mainstreamed into all aspects of urban planning</w:t>
      </w:r>
      <w:r w:rsidR="003757B9" w:rsidRPr="00C87DDC">
        <w:rPr>
          <w:rFonts w:ascii="Avenir Book" w:hAnsi="Avenir Book"/>
          <w:sz w:val="22"/>
          <w:szCs w:val="22"/>
        </w:rPr>
        <w:t>, development and</w:t>
      </w:r>
      <w:r w:rsidRPr="00C87DDC">
        <w:rPr>
          <w:rFonts w:ascii="Avenir Book" w:hAnsi="Avenir Book"/>
          <w:sz w:val="22"/>
          <w:szCs w:val="22"/>
        </w:rPr>
        <w:t xml:space="preserve"> management (both greenhouse gas mitigation and hazard adaptation-resilience). </w:t>
      </w:r>
    </w:p>
    <w:p w14:paraId="1C6A2B35" w14:textId="77777777"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Integrated Planning and Implementation</w:t>
      </w:r>
      <w:r w:rsidRPr="00C87DDC">
        <w:rPr>
          <w:rFonts w:ascii="Avenir Book" w:hAnsi="Avenir Book"/>
          <w:sz w:val="22"/>
          <w:szCs w:val="22"/>
        </w:rPr>
        <w:t xml:space="preserve">. Coordinated land use, environment, transportation, infrastructure, social and economic services across all public, private and civil society sectors </w:t>
      </w:r>
    </w:p>
    <w:p w14:paraId="47615734" w14:textId="127E9015"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Efficiency.</w:t>
      </w:r>
      <w:r w:rsidRPr="00C87DDC">
        <w:rPr>
          <w:rFonts w:ascii="Avenir Book" w:hAnsi="Avenir Book"/>
          <w:sz w:val="22"/>
          <w:szCs w:val="22"/>
        </w:rPr>
        <w:t xml:space="preserve"> Urbanization is well managed, well financed, and well-organized urban management. </w:t>
      </w:r>
    </w:p>
    <w:p w14:paraId="026A967E" w14:textId="160BF21F"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Culturally Appropriate</w:t>
      </w:r>
      <w:r w:rsidRPr="00C87DDC">
        <w:rPr>
          <w:rFonts w:ascii="Avenir Book" w:hAnsi="Avenir Book"/>
          <w:b/>
          <w:bCs/>
          <w:sz w:val="22"/>
          <w:szCs w:val="22"/>
        </w:rPr>
        <w:t>.</w:t>
      </w:r>
      <w:r w:rsidRPr="00C87DDC">
        <w:rPr>
          <w:rFonts w:ascii="Avenir Book" w:hAnsi="Avenir Book"/>
          <w:sz w:val="22"/>
          <w:szCs w:val="22"/>
        </w:rPr>
        <w:t xml:space="preserve"> Urban management processes, tools, techniques consider unique Nigerian approaches. </w:t>
      </w:r>
    </w:p>
    <w:p w14:paraId="75250BE2" w14:textId="3FA37167" w:rsidR="00D52C2F" w:rsidRPr="00C87DDC" w:rsidRDefault="00D52C2F" w:rsidP="0075741A">
      <w:pPr>
        <w:spacing w:before="60"/>
        <w:rPr>
          <w:rFonts w:ascii="Avenir Book" w:hAnsi="Avenir Book"/>
          <w:sz w:val="22"/>
          <w:szCs w:val="22"/>
        </w:rPr>
      </w:pPr>
      <w:r w:rsidRPr="00C87DDC">
        <w:rPr>
          <w:rFonts w:ascii="Avenir Book" w:hAnsi="Avenir Book"/>
          <w:b/>
          <w:bCs/>
          <w:i/>
          <w:iCs/>
          <w:sz w:val="22"/>
          <w:szCs w:val="22"/>
        </w:rPr>
        <w:t>Innovation</w:t>
      </w:r>
      <w:r w:rsidRPr="00C87DDC">
        <w:rPr>
          <w:rFonts w:ascii="Avenir Book" w:hAnsi="Avenir Book"/>
          <w:i/>
          <w:iCs/>
          <w:sz w:val="22"/>
          <w:szCs w:val="22"/>
        </w:rPr>
        <w:t>.</w:t>
      </w:r>
      <w:r w:rsidRPr="00C87DDC">
        <w:rPr>
          <w:rFonts w:ascii="Avenir Book" w:hAnsi="Avenir Book"/>
          <w:sz w:val="22"/>
          <w:szCs w:val="22"/>
        </w:rPr>
        <w:t xml:space="preserve"> Urbanization management mainstreams digital tools in appropriate, creative and future looking ways. </w:t>
      </w:r>
    </w:p>
    <w:p w14:paraId="0A9B35EA" w14:textId="124BF3CB" w:rsidR="0087432C" w:rsidRPr="00C87DDC" w:rsidRDefault="00D52C2F" w:rsidP="0075741A">
      <w:pPr>
        <w:spacing w:before="60"/>
        <w:rPr>
          <w:rFonts w:ascii="Avenir Book" w:hAnsi="Avenir Book"/>
          <w:sz w:val="22"/>
          <w:szCs w:val="22"/>
        </w:rPr>
      </w:pPr>
      <w:r w:rsidRPr="00C87DDC">
        <w:rPr>
          <w:rFonts w:ascii="Avenir Book" w:hAnsi="Avenir Book"/>
          <w:b/>
          <w:bCs/>
          <w:i/>
          <w:iCs/>
          <w:sz w:val="22"/>
          <w:szCs w:val="22"/>
        </w:rPr>
        <w:t>Special Focus on Youth</w:t>
      </w:r>
      <w:r w:rsidRPr="00C87DDC">
        <w:rPr>
          <w:rFonts w:ascii="Avenir Book" w:hAnsi="Avenir Book"/>
          <w:b/>
          <w:bCs/>
          <w:sz w:val="22"/>
          <w:szCs w:val="22"/>
        </w:rPr>
        <w:t>.</w:t>
      </w:r>
      <w:r w:rsidRPr="00C87DDC">
        <w:rPr>
          <w:rFonts w:ascii="Avenir Book" w:hAnsi="Avenir Book"/>
          <w:sz w:val="22"/>
          <w:szCs w:val="22"/>
        </w:rPr>
        <w:t xml:space="preserve"> As representatives of the future, urbanization management always considers the needs, voice, and unique capabilities of Nigeria’s youth. </w:t>
      </w:r>
    </w:p>
    <w:p w14:paraId="3F6106BA" w14:textId="1CE42545" w:rsidR="00D52C2F" w:rsidRPr="00C87DDC" w:rsidRDefault="00D52C2F" w:rsidP="00341C1F">
      <w:pPr>
        <w:pStyle w:val="Heading2"/>
        <w:rPr>
          <w:rFonts w:ascii="Avenir Book" w:hAnsi="Avenir Book"/>
          <w:sz w:val="22"/>
          <w:szCs w:val="22"/>
        </w:rPr>
      </w:pPr>
      <w:bookmarkStart w:id="33" w:name="_Toc105618017"/>
      <w:r w:rsidRPr="00C87DDC">
        <w:rPr>
          <w:rFonts w:ascii="Avenir Book" w:hAnsi="Avenir Book"/>
          <w:sz w:val="22"/>
          <w:szCs w:val="22"/>
        </w:rPr>
        <w:t xml:space="preserve">KEY PILLARS and </w:t>
      </w:r>
      <w:r w:rsidR="009A452F" w:rsidRPr="00C87DDC">
        <w:rPr>
          <w:rFonts w:ascii="Avenir Book" w:hAnsi="Avenir Book"/>
          <w:sz w:val="22"/>
          <w:szCs w:val="22"/>
        </w:rPr>
        <w:t>POLICY OUTCOMES</w:t>
      </w:r>
      <w:bookmarkEnd w:id="33"/>
      <w:r w:rsidR="003757B9" w:rsidRPr="00C87DDC">
        <w:rPr>
          <w:rFonts w:ascii="Avenir Book" w:hAnsi="Avenir Book"/>
          <w:sz w:val="22"/>
          <w:szCs w:val="22"/>
        </w:rPr>
        <w:t xml:space="preserve"> </w:t>
      </w:r>
    </w:p>
    <w:p w14:paraId="20603737" w14:textId="5CEC007B" w:rsidR="0087432C" w:rsidRPr="00C87DDC" w:rsidRDefault="0087432C">
      <w:pPr>
        <w:rPr>
          <w:rFonts w:ascii="Avenir Book" w:hAnsi="Avenir Book"/>
          <w:sz w:val="22"/>
          <w:szCs w:val="22"/>
        </w:rPr>
      </w:pPr>
      <w:r w:rsidRPr="00C87DDC">
        <w:rPr>
          <w:rFonts w:ascii="Avenir Book" w:hAnsi="Avenir Book"/>
          <w:sz w:val="22"/>
          <w:szCs w:val="22"/>
        </w:rPr>
        <w:t xml:space="preserve"> </w:t>
      </w:r>
    </w:p>
    <w:p w14:paraId="53B43908" w14:textId="282F0548" w:rsidR="00D52C2F" w:rsidRPr="00C87DDC" w:rsidRDefault="0058773A">
      <w:pPr>
        <w:rPr>
          <w:rFonts w:ascii="Avenir Book" w:hAnsi="Avenir Book"/>
          <w:sz w:val="22"/>
          <w:szCs w:val="22"/>
        </w:rPr>
      </w:pPr>
      <w:r w:rsidRPr="00C87DDC">
        <w:rPr>
          <w:rFonts w:ascii="Avenir Book" w:hAnsi="Avenir Book"/>
          <w:noProof/>
          <w:sz w:val="22"/>
          <w:szCs w:val="22"/>
        </w:rPr>
        <w:drawing>
          <wp:anchor distT="0" distB="0" distL="114300" distR="114300" simplePos="0" relativeHeight="251876352" behindDoc="1" locked="0" layoutInCell="1" allowOverlap="1" wp14:anchorId="2B5DBED4" wp14:editId="2403043D">
            <wp:simplePos x="0" y="0"/>
            <wp:positionH relativeFrom="column">
              <wp:posOffset>-37465</wp:posOffset>
            </wp:positionH>
            <wp:positionV relativeFrom="paragraph">
              <wp:posOffset>1446530</wp:posOffset>
            </wp:positionV>
            <wp:extent cx="6045200" cy="3498215"/>
            <wp:effectExtent l="0" t="0" r="0" b="0"/>
            <wp:wrapTight wrapText="bothSides">
              <wp:wrapPolygon edited="0">
                <wp:start x="0" y="0"/>
                <wp:lineTo x="0" y="21486"/>
                <wp:lineTo x="21555" y="21486"/>
                <wp:lineTo x="2155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6">
                      <a:extLst>
                        <a:ext uri="{28A0092B-C50C-407E-A947-70E740481C1C}">
                          <a14:useLocalDpi xmlns:a14="http://schemas.microsoft.com/office/drawing/2010/main" val="0"/>
                        </a:ext>
                      </a:extLst>
                    </a:blip>
                    <a:stretch>
                      <a:fillRect/>
                    </a:stretch>
                  </pic:blipFill>
                  <pic:spPr>
                    <a:xfrm>
                      <a:off x="0" y="0"/>
                      <a:ext cx="6045200" cy="3498215"/>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rFonts w:ascii="Avenir Book" w:hAnsi="Avenir Book"/>
          <w:sz w:val="22"/>
          <w:szCs w:val="22"/>
        </w:rPr>
        <w:t>The key issues listed in the NUDP 2012 Report remain valid. Also, Government’s commitments to implementing all targets set for Agenda 2030, especially SDG 11 on making cities resilient</w:t>
      </w:r>
      <w:r w:rsidR="00174957" w:rsidRPr="00C87DDC">
        <w:rPr>
          <w:rFonts w:ascii="Avenir Book" w:hAnsi="Avenir Book"/>
          <w:sz w:val="22"/>
          <w:szCs w:val="22"/>
        </w:rPr>
        <w:t>,</w:t>
      </w:r>
      <w:r w:rsidR="00D52C2F" w:rsidRPr="00C87DDC">
        <w:rPr>
          <w:rFonts w:ascii="Avenir Book" w:hAnsi="Avenir Book"/>
          <w:sz w:val="22"/>
          <w:szCs w:val="22"/>
        </w:rPr>
        <w:t xml:space="preserve"> as well as the priority areas identified for implementation in the National Habitat III Report</w:t>
      </w:r>
      <w:r w:rsidR="00174957" w:rsidRPr="00C87DDC">
        <w:rPr>
          <w:rFonts w:ascii="Avenir Book" w:hAnsi="Avenir Book"/>
          <w:sz w:val="22"/>
          <w:szCs w:val="22"/>
        </w:rPr>
        <w:t>,</w:t>
      </w:r>
      <w:r w:rsidR="00D52C2F" w:rsidRPr="00C87DDC">
        <w:rPr>
          <w:rFonts w:ascii="Avenir Book" w:hAnsi="Avenir Book"/>
          <w:sz w:val="22"/>
          <w:szCs w:val="22"/>
        </w:rPr>
        <w:t xml:space="preserve"> all remain valid for the decades to come. In order to </w:t>
      </w:r>
      <w:r w:rsidR="00C201B1" w:rsidRPr="00C87DDC">
        <w:rPr>
          <w:rFonts w:ascii="Avenir Book" w:hAnsi="Avenir Book"/>
          <w:sz w:val="22"/>
          <w:szCs w:val="22"/>
        </w:rPr>
        <w:t>develop</w:t>
      </w:r>
      <w:r w:rsidR="00D52C2F" w:rsidRPr="00C87DDC">
        <w:rPr>
          <w:rFonts w:ascii="Avenir Book" w:hAnsi="Avenir Book"/>
          <w:sz w:val="22"/>
          <w:szCs w:val="22"/>
        </w:rPr>
        <w:t xml:space="preserve"> the key issues </w:t>
      </w:r>
      <w:r w:rsidR="00C201B1" w:rsidRPr="00C87DDC">
        <w:rPr>
          <w:rFonts w:ascii="Avenir Book" w:hAnsi="Avenir Book"/>
          <w:sz w:val="22"/>
          <w:szCs w:val="22"/>
        </w:rPr>
        <w:t>on which the NUDP focusses</w:t>
      </w:r>
      <w:r w:rsidR="00D52C2F" w:rsidRPr="00C87DDC">
        <w:rPr>
          <w:rFonts w:ascii="Avenir Book" w:hAnsi="Avenir Book"/>
          <w:sz w:val="22"/>
          <w:szCs w:val="22"/>
        </w:rPr>
        <w:t xml:space="preserve">, the priorities in these three documents were harmonized and integrated. </w:t>
      </w:r>
      <w:r w:rsidR="003861F9" w:rsidRPr="00C87DDC">
        <w:rPr>
          <w:rFonts w:ascii="Avenir Book" w:hAnsi="Avenir Book"/>
          <w:sz w:val="22"/>
          <w:szCs w:val="22"/>
        </w:rPr>
        <w:t xml:space="preserve"> The figure below </w:t>
      </w:r>
      <w:r w:rsidR="00174957" w:rsidRPr="00C87DDC">
        <w:rPr>
          <w:rFonts w:ascii="Avenir Book" w:hAnsi="Avenir Book"/>
          <w:sz w:val="22"/>
          <w:szCs w:val="22"/>
        </w:rPr>
        <w:t>presents a “thumbnail” of adaptation of previous pillars</w:t>
      </w:r>
      <w:r w:rsidR="003861F9" w:rsidRPr="00C87DDC">
        <w:rPr>
          <w:rFonts w:ascii="Avenir Book" w:hAnsi="Avenir Book"/>
          <w:sz w:val="22"/>
          <w:szCs w:val="22"/>
        </w:rPr>
        <w:t>, and they are shown in greater detail in the</w:t>
      </w:r>
      <w:r w:rsidR="00581DE6" w:rsidRPr="00C87DDC">
        <w:rPr>
          <w:rFonts w:ascii="Avenir Book" w:hAnsi="Avenir Book"/>
          <w:sz w:val="22"/>
          <w:szCs w:val="22"/>
        </w:rPr>
        <w:t xml:space="preserve"> Theory of Change and Policy elaboration in the next sections.  </w:t>
      </w:r>
      <w:r w:rsidR="00D52C2F" w:rsidRPr="00C87DDC">
        <w:rPr>
          <w:rFonts w:ascii="Avenir Book" w:hAnsi="Avenir Book"/>
          <w:sz w:val="22"/>
          <w:szCs w:val="22"/>
        </w:rPr>
        <w:br w:type="page"/>
      </w:r>
    </w:p>
    <w:p w14:paraId="5B4EC448" w14:textId="5B8B6E59" w:rsidR="00D52C2F" w:rsidRPr="00C87DDC" w:rsidRDefault="00D52C2F" w:rsidP="00341C1F">
      <w:pPr>
        <w:pStyle w:val="Heading2"/>
        <w:numPr>
          <w:ilvl w:val="0"/>
          <w:numId w:val="0"/>
        </w:numPr>
        <w:rPr>
          <w:rFonts w:ascii="Avenir Book" w:hAnsi="Avenir Book"/>
          <w:sz w:val="22"/>
          <w:szCs w:val="22"/>
        </w:rPr>
        <w:sectPr w:rsidR="00D52C2F" w:rsidRPr="00C87DDC" w:rsidSect="00803847">
          <w:endnotePr>
            <w:numFmt w:val="decimal"/>
          </w:endnotePr>
          <w:pgSz w:w="12240" w:h="15840"/>
          <w:pgMar w:top="1440" w:right="1440" w:bottom="1440" w:left="1440" w:header="720" w:footer="720" w:gutter="0"/>
          <w:cols w:space="720"/>
          <w:docGrid w:linePitch="360"/>
        </w:sectPr>
      </w:pPr>
    </w:p>
    <w:p w14:paraId="01FE3F0E" w14:textId="7FF3A797" w:rsidR="00D52C2F" w:rsidRPr="00C87DDC" w:rsidRDefault="00F01844" w:rsidP="003861F9">
      <w:pPr>
        <w:pStyle w:val="Heading2"/>
        <w:spacing w:before="0"/>
        <w:rPr>
          <w:rFonts w:ascii="Avenir Book" w:hAnsi="Avenir Book"/>
          <w:sz w:val="22"/>
          <w:szCs w:val="22"/>
        </w:rPr>
      </w:pPr>
      <w:bookmarkStart w:id="34" w:name="_Toc105618018"/>
      <w:r w:rsidRPr="00C87DDC">
        <w:rPr>
          <w:rFonts w:ascii="Avenir Book" w:hAnsi="Avenir Book"/>
          <w:noProof/>
          <w:sz w:val="22"/>
          <w:szCs w:val="22"/>
        </w:rPr>
        <w:lastRenderedPageBreak/>
        <w:drawing>
          <wp:anchor distT="0" distB="0" distL="114300" distR="114300" simplePos="0" relativeHeight="251920384" behindDoc="1" locked="0" layoutInCell="1" allowOverlap="1" wp14:anchorId="455E157D" wp14:editId="47BB575E">
            <wp:simplePos x="0" y="0"/>
            <wp:positionH relativeFrom="column">
              <wp:posOffset>-69215</wp:posOffset>
            </wp:positionH>
            <wp:positionV relativeFrom="paragraph">
              <wp:posOffset>412484</wp:posOffset>
            </wp:positionV>
            <wp:extent cx="8651240" cy="5476240"/>
            <wp:effectExtent l="0" t="0" r="0" b="0"/>
            <wp:wrapTight wrapText="bothSides">
              <wp:wrapPolygon edited="0">
                <wp:start x="0" y="0"/>
                <wp:lineTo x="0" y="21540"/>
                <wp:lineTo x="21562" y="21540"/>
                <wp:lineTo x="21562" y="0"/>
                <wp:lineTo x="0" y="0"/>
              </wp:wrapPolygon>
            </wp:wrapTight>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8651240" cy="5476240"/>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rFonts w:ascii="Avenir Book" w:hAnsi="Avenir Book"/>
          <w:sz w:val="22"/>
          <w:szCs w:val="22"/>
        </w:rPr>
        <w:t>THEORY OF CHANGE</w:t>
      </w:r>
      <w:bookmarkEnd w:id="34"/>
      <w:r w:rsidR="00D52C2F" w:rsidRPr="00C87DDC">
        <w:rPr>
          <w:rFonts w:ascii="Avenir Book" w:hAnsi="Avenir Book"/>
          <w:sz w:val="22"/>
          <w:szCs w:val="22"/>
        </w:rPr>
        <w:t xml:space="preserve"> </w:t>
      </w:r>
    </w:p>
    <w:p w14:paraId="3179C58B" w14:textId="4BDACECF" w:rsidR="00D52C2F" w:rsidRPr="00C87DDC" w:rsidRDefault="00D52C2F" w:rsidP="00DF4712">
      <w:pPr>
        <w:rPr>
          <w:rStyle w:val="Heading1Char"/>
          <w:rFonts w:ascii="Avenir Book" w:hAnsi="Avenir Book"/>
          <w:b w:val="0"/>
          <w:bCs w:val="0"/>
          <w:sz w:val="22"/>
          <w:szCs w:val="22"/>
        </w:rPr>
        <w:sectPr w:rsidR="00D52C2F" w:rsidRPr="00C87DDC" w:rsidSect="00EC3740">
          <w:endnotePr>
            <w:numFmt w:val="decimal"/>
          </w:endnotePr>
          <w:pgSz w:w="16840" w:h="11900" w:orient="landscape"/>
          <w:pgMar w:top="1440" w:right="1440" w:bottom="1440" w:left="1440" w:header="720" w:footer="720" w:gutter="0"/>
          <w:cols w:space="720"/>
          <w:docGrid w:linePitch="360"/>
        </w:sectPr>
      </w:pPr>
    </w:p>
    <w:p w14:paraId="47C87F61" w14:textId="71CB92D0" w:rsidR="007601FB" w:rsidRPr="00C87DDC" w:rsidRDefault="007601FB" w:rsidP="00341C1F">
      <w:pPr>
        <w:pStyle w:val="Heading0"/>
        <w:rPr>
          <w:rFonts w:ascii="Avenir Book" w:hAnsi="Avenir Book"/>
          <w:sz w:val="22"/>
          <w:szCs w:val="22"/>
        </w:rPr>
      </w:pPr>
    </w:p>
    <w:p w14:paraId="29CC28F4" w14:textId="184BE7FE" w:rsidR="007601FB" w:rsidRPr="00C87DDC" w:rsidRDefault="007601FB" w:rsidP="00341C1F">
      <w:pPr>
        <w:pStyle w:val="Heading0"/>
        <w:rPr>
          <w:rFonts w:ascii="Avenir Book" w:hAnsi="Avenir Book"/>
          <w:sz w:val="22"/>
          <w:szCs w:val="22"/>
        </w:rPr>
      </w:pPr>
    </w:p>
    <w:p w14:paraId="330FBC76" w14:textId="7DBDD5C0" w:rsidR="007601FB" w:rsidRPr="00C87DDC" w:rsidRDefault="007601FB" w:rsidP="00341C1F">
      <w:pPr>
        <w:pStyle w:val="Heading0"/>
        <w:rPr>
          <w:rFonts w:ascii="Avenir Book" w:hAnsi="Avenir Book"/>
          <w:sz w:val="22"/>
          <w:szCs w:val="22"/>
        </w:rPr>
      </w:pPr>
    </w:p>
    <w:p w14:paraId="76BE339D" w14:textId="79CEFA74" w:rsidR="007601FB" w:rsidRPr="00C87DDC" w:rsidRDefault="007601FB" w:rsidP="00341C1F">
      <w:pPr>
        <w:pStyle w:val="Heading0"/>
        <w:rPr>
          <w:rFonts w:ascii="Avenir Book" w:hAnsi="Avenir Book"/>
          <w:sz w:val="22"/>
          <w:szCs w:val="22"/>
        </w:rPr>
      </w:pPr>
    </w:p>
    <w:p w14:paraId="146B2E0D" w14:textId="6ED27094" w:rsidR="007601FB" w:rsidRPr="00C87DDC" w:rsidRDefault="007601FB" w:rsidP="00341C1F">
      <w:pPr>
        <w:pStyle w:val="Heading0"/>
        <w:rPr>
          <w:rFonts w:ascii="Avenir Book" w:hAnsi="Avenir Book"/>
          <w:sz w:val="22"/>
          <w:szCs w:val="22"/>
        </w:rPr>
      </w:pPr>
    </w:p>
    <w:p w14:paraId="1A35BF06" w14:textId="1AEE1A54" w:rsidR="007601FB" w:rsidRPr="00C87DDC" w:rsidRDefault="007601FB" w:rsidP="00341C1F">
      <w:pPr>
        <w:pStyle w:val="Heading0"/>
        <w:rPr>
          <w:rFonts w:ascii="Avenir Book" w:hAnsi="Avenir Book"/>
          <w:sz w:val="22"/>
          <w:szCs w:val="22"/>
        </w:rPr>
      </w:pPr>
    </w:p>
    <w:p w14:paraId="111E172C" w14:textId="766E2A6D" w:rsidR="00D52C2F" w:rsidRPr="00C87DDC" w:rsidRDefault="00D52C2F" w:rsidP="0075741A">
      <w:pPr>
        <w:pStyle w:val="Heading0"/>
        <w:jc w:val="right"/>
        <w:rPr>
          <w:rFonts w:ascii="Avenir Book" w:hAnsi="Avenir Book"/>
          <w:sz w:val="22"/>
          <w:szCs w:val="22"/>
        </w:rPr>
      </w:pPr>
      <w:bookmarkStart w:id="35" w:name="_Toc105618019"/>
      <w:r w:rsidRPr="00C87DDC">
        <w:rPr>
          <w:rFonts w:ascii="Avenir Book" w:hAnsi="Avenir Book"/>
          <w:sz w:val="22"/>
          <w:szCs w:val="22"/>
        </w:rPr>
        <w:t xml:space="preserve">CHAPTER 3: NUDP PILLARS, OBJECTIVES, </w:t>
      </w:r>
      <w:r w:rsidR="00C92571" w:rsidRPr="00C87DDC">
        <w:rPr>
          <w:rFonts w:ascii="Avenir Book" w:hAnsi="Avenir Book"/>
          <w:sz w:val="22"/>
          <w:szCs w:val="22"/>
        </w:rPr>
        <w:t>PRIORITY</w:t>
      </w:r>
      <w:r w:rsidRPr="00C87DDC">
        <w:rPr>
          <w:rFonts w:ascii="Avenir Book" w:hAnsi="Avenir Book"/>
          <w:sz w:val="22"/>
          <w:szCs w:val="22"/>
        </w:rPr>
        <w:t xml:space="preserve"> POLICIES</w:t>
      </w:r>
      <w:r w:rsidR="00CE6FA3">
        <w:rPr>
          <w:rFonts w:ascii="Avenir Book" w:hAnsi="Avenir Book"/>
          <w:sz w:val="22"/>
          <w:szCs w:val="22"/>
        </w:rPr>
        <w:t>, STRATEGIES</w:t>
      </w:r>
      <w:bookmarkEnd w:id="35"/>
      <w:r w:rsidRPr="00C87DDC">
        <w:rPr>
          <w:rFonts w:ascii="Avenir Book" w:hAnsi="Avenir Book"/>
          <w:sz w:val="22"/>
          <w:szCs w:val="22"/>
        </w:rPr>
        <w:t xml:space="preserve"> </w:t>
      </w:r>
    </w:p>
    <w:p w14:paraId="5712E54A" w14:textId="052561B6" w:rsidR="001C2CB2" w:rsidRPr="00C87DDC" w:rsidRDefault="00D52C2F" w:rsidP="00F81EB4">
      <w:pPr>
        <w:spacing w:before="240"/>
        <w:rPr>
          <w:rFonts w:ascii="Avenir Book" w:eastAsiaTheme="majorEastAsia" w:hAnsi="Avenir Book" w:cs="Times New Roman (Headings CS)"/>
          <w:b/>
          <w:bCs/>
          <w:color w:val="2F5496" w:themeColor="accent1" w:themeShade="BF"/>
          <w:sz w:val="22"/>
          <w:szCs w:val="22"/>
        </w:rPr>
      </w:pPr>
      <w:r w:rsidRPr="00C87DDC">
        <w:rPr>
          <w:rStyle w:val="Heading1Char"/>
          <w:rFonts w:ascii="Avenir Book" w:hAnsi="Avenir Book"/>
          <w:sz w:val="22"/>
          <w:szCs w:val="22"/>
        </w:rPr>
        <w:br w:type="page"/>
      </w:r>
      <w:r w:rsidR="007524B3" w:rsidRPr="00C87DDC">
        <w:rPr>
          <w:rStyle w:val="Heading1Char"/>
          <w:rFonts w:ascii="Avenir Book" w:hAnsi="Avenir Book"/>
          <w:b w:val="0"/>
          <w:bCs w:val="0"/>
          <w:noProof/>
          <w:sz w:val="22"/>
          <w:szCs w:val="22"/>
        </w:rPr>
        <w:lastRenderedPageBreak/>
        <mc:AlternateContent>
          <mc:Choice Requires="wps">
            <w:drawing>
              <wp:anchor distT="0" distB="0" distL="114300" distR="114300" simplePos="0" relativeHeight="251847680" behindDoc="1" locked="0" layoutInCell="1" allowOverlap="1" wp14:anchorId="4DB6399D" wp14:editId="6E286177">
                <wp:simplePos x="0" y="0"/>
                <wp:positionH relativeFrom="column">
                  <wp:posOffset>1575435</wp:posOffset>
                </wp:positionH>
                <wp:positionV relativeFrom="page">
                  <wp:posOffset>914400</wp:posOffset>
                </wp:positionV>
                <wp:extent cx="4717415" cy="985520"/>
                <wp:effectExtent l="0" t="0" r="6985" b="17780"/>
                <wp:wrapTight wrapText="bothSides">
                  <wp:wrapPolygon edited="0">
                    <wp:start x="0" y="0"/>
                    <wp:lineTo x="0" y="21711"/>
                    <wp:lineTo x="21574" y="21711"/>
                    <wp:lineTo x="21574"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4717415" cy="985520"/>
                        </a:xfrm>
                        <a:prstGeom prst="rect">
                          <a:avLst/>
                        </a:prstGeom>
                        <a:solidFill>
                          <a:schemeClr val="accent4">
                            <a:lumMod val="60000"/>
                            <a:lumOff val="40000"/>
                          </a:schemeClr>
                        </a:solidFill>
                        <a:ln w="6350">
                          <a:solidFill>
                            <a:prstClr val="black"/>
                          </a:solidFill>
                        </a:ln>
                      </wps:spPr>
                      <wps:txbx>
                        <w:txbxContent>
                          <w:p w14:paraId="1B9A6B5B" w14:textId="062224D7" w:rsidR="006717E9" w:rsidRPr="009F7307" w:rsidRDefault="006717E9" w:rsidP="00466DEE">
                            <w:pPr>
                              <w:pStyle w:val="Heading2"/>
                              <w:numPr>
                                <w:ilvl w:val="0"/>
                                <w:numId w:val="0"/>
                              </w:numPr>
                              <w:spacing w:before="120"/>
                              <w:rPr>
                                <w:rFonts w:ascii="Avenir Book" w:hAnsi="Avenir Book"/>
                                <w:color w:val="000000" w:themeColor="text1"/>
                                <w:sz w:val="22"/>
                                <w:szCs w:val="22"/>
                              </w:rPr>
                            </w:pPr>
                            <w:bookmarkStart w:id="36" w:name="_Toc105618020"/>
                            <w:r w:rsidRPr="009F7307">
                              <w:rPr>
                                <w:rFonts w:ascii="Avenir Book" w:hAnsi="Avenir Book"/>
                                <w:color w:val="000000" w:themeColor="text1"/>
                                <w:sz w:val="22"/>
                                <w:szCs w:val="22"/>
                              </w:rPr>
                              <w:t>PILLAR 1: STRATEGIC MANAGEMENT OF NUDP IMPLEMENTATION</w:t>
                            </w:r>
                            <w:bookmarkEnd w:id="36"/>
                          </w:p>
                          <w:p w14:paraId="2B70652D" w14:textId="4418045D" w:rsidR="006717E9" w:rsidRPr="009A452F" w:rsidRDefault="006717E9" w:rsidP="009A452F">
                            <w:pPr>
                              <w:rPr>
                                <w:rFonts w:ascii="Avenir Medium" w:hAnsi="Avenir Medium"/>
                                <w:color w:val="000000"/>
                                <w:sz w:val="21"/>
                                <w:szCs w:val="21"/>
                              </w:rPr>
                            </w:pPr>
                            <w:r w:rsidRPr="00CE6FA3">
                              <w:rPr>
                                <w:rFonts w:ascii="Avenir Medium" w:hAnsi="Avenir Medium"/>
                                <w:b/>
                                <w:bCs/>
                                <w:color w:val="000000"/>
                                <w:sz w:val="22"/>
                                <w:szCs w:val="22"/>
                              </w:rPr>
                              <w:t>Objective:</w:t>
                            </w:r>
                            <w:r w:rsidRPr="009A452F">
                              <w:rPr>
                                <w:rFonts w:ascii="Avenir Medium" w:hAnsi="Avenir Medium"/>
                                <w:color w:val="000000"/>
                              </w:rPr>
                              <w:t xml:space="preserve"> </w:t>
                            </w:r>
                            <w:r w:rsidRPr="009A452F">
                              <w:rPr>
                                <w:rFonts w:ascii="Avenir Medium" w:hAnsi="Avenir Medium"/>
                                <w:color w:val="000000"/>
                                <w:sz w:val="21"/>
                                <w:szCs w:val="21"/>
                              </w:rPr>
                              <w:t>To establish and successfully operate an NUDP leadership unit that supports strategic, coordinated, inclusive, efficient, and effective NUDP implementation at the federal, state</w:t>
                            </w:r>
                            <w:r>
                              <w:rPr>
                                <w:rFonts w:ascii="Avenir Medium" w:hAnsi="Avenir Medium"/>
                                <w:color w:val="000000"/>
                                <w:sz w:val="21"/>
                                <w:szCs w:val="21"/>
                              </w:rPr>
                              <w:t>, urban,</w:t>
                            </w:r>
                            <w:r w:rsidRPr="009A452F">
                              <w:rPr>
                                <w:rFonts w:ascii="Avenir Medium" w:hAnsi="Avenir Medium"/>
                                <w:color w:val="000000"/>
                                <w:sz w:val="21"/>
                                <w:szCs w:val="21"/>
                              </w:rPr>
                              <w:t xml:space="preserve"> and local levels.</w:t>
                            </w:r>
                          </w:p>
                          <w:p w14:paraId="735F6694" w14:textId="50D31C06" w:rsidR="006717E9" w:rsidRPr="009A452F" w:rsidRDefault="006717E9" w:rsidP="007973DA">
                            <w:pPr>
                              <w:shd w:val="clear" w:color="auto" w:fill="FFD966" w:themeFill="accent4" w:themeFillTint="99"/>
                              <w:rPr>
                                <w:color w:val="FF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6399D" id="Text Box 19" o:spid="_x0000_s1037" type="#_x0000_t202" style="position:absolute;margin-left:124.05pt;margin-top:1in;width:371.45pt;height:77.6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" fillcolor="#ffd966 [1943]" strokeweight=".5pt">
                <v:textbox>
                  <w:txbxContent>
                    <w:p w14:paraId="1B9A6B5B" w14:textId="062224D7" w:rsidR="006717E9" w:rsidRPr="009F7307" w:rsidRDefault="006717E9" w:rsidP="00466DEE">
                      <w:pPr>
                        <w:pStyle w:val="Heading2"/>
                        <w:numPr>
                          <w:ilvl w:val="0"/>
                          <w:numId w:val="0"/>
                        </w:numPr>
                        <w:spacing w:before="120"/>
                        <w:rPr>
                          <w:rFonts w:ascii="Avenir Book" w:hAnsi="Avenir Book"/>
                          <w:color w:val="000000" w:themeColor="text1"/>
                          <w:sz w:val="22"/>
                          <w:szCs w:val="22"/>
                        </w:rPr>
                      </w:pPr>
                      <w:bookmarkStart w:id="37" w:name="_Toc105618020"/>
                      <w:r w:rsidRPr="009F7307">
                        <w:rPr>
                          <w:rFonts w:ascii="Avenir Book" w:hAnsi="Avenir Book"/>
                          <w:color w:val="000000" w:themeColor="text1"/>
                          <w:sz w:val="22"/>
                          <w:szCs w:val="22"/>
                        </w:rPr>
                        <w:t>PILLAR 1: STRATEGIC MANAGEMENT OF NUDP IMPLEMENTATION</w:t>
                      </w:r>
                      <w:bookmarkEnd w:id="37"/>
                    </w:p>
                    <w:p w14:paraId="2B70652D" w14:textId="4418045D" w:rsidR="006717E9" w:rsidRPr="009A452F" w:rsidRDefault="006717E9" w:rsidP="009A452F">
                      <w:pPr>
                        <w:rPr>
                          <w:rFonts w:ascii="Avenir Medium" w:hAnsi="Avenir Medium"/>
                          <w:color w:val="000000"/>
                          <w:sz w:val="21"/>
                          <w:szCs w:val="21"/>
                        </w:rPr>
                      </w:pPr>
                      <w:r w:rsidRPr="00CE6FA3">
                        <w:rPr>
                          <w:rFonts w:ascii="Avenir Medium" w:hAnsi="Avenir Medium"/>
                          <w:b/>
                          <w:bCs/>
                          <w:color w:val="000000"/>
                          <w:sz w:val="22"/>
                          <w:szCs w:val="22"/>
                        </w:rPr>
                        <w:t>Objective:</w:t>
                      </w:r>
                      <w:r w:rsidRPr="009A452F">
                        <w:rPr>
                          <w:rFonts w:ascii="Avenir Medium" w:hAnsi="Avenir Medium"/>
                          <w:color w:val="000000"/>
                        </w:rPr>
                        <w:t xml:space="preserve"> </w:t>
                      </w:r>
                      <w:r w:rsidRPr="009A452F">
                        <w:rPr>
                          <w:rFonts w:ascii="Avenir Medium" w:hAnsi="Avenir Medium"/>
                          <w:color w:val="000000"/>
                          <w:sz w:val="21"/>
                          <w:szCs w:val="21"/>
                        </w:rPr>
                        <w:t>To establish and successfully operate an NUDP leadership unit that supports strategic, coordinated, inclusive, efficient, and effective NUDP implementation at the federal, state</w:t>
                      </w:r>
                      <w:r>
                        <w:rPr>
                          <w:rFonts w:ascii="Avenir Medium" w:hAnsi="Avenir Medium"/>
                          <w:color w:val="000000"/>
                          <w:sz w:val="21"/>
                          <w:szCs w:val="21"/>
                        </w:rPr>
                        <w:t>, urban,</w:t>
                      </w:r>
                      <w:r w:rsidRPr="009A452F">
                        <w:rPr>
                          <w:rFonts w:ascii="Avenir Medium" w:hAnsi="Avenir Medium"/>
                          <w:color w:val="000000"/>
                          <w:sz w:val="21"/>
                          <w:szCs w:val="21"/>
                        </w:rPr>
                        <w:t xml:space="preserve"> and local levels.</w:t>
                      </w:r>
                    </w:p>
                    <w:p w14:paraId="735F6694" w14:textId="50D31C06" w:rsidR="006717E9" w:rsidRPr="009A452F" w:rsidRDefault="006717E9" w:rsidP="007973DA">
                      <w:pPr>
                        <w:shd w:val="clear" w:color="auto" w:fill="FFD966" w:themeFill="accent4" w:themeFillTint="99"/>
                        <w:rPr>
                          <w:color w:val="FF0000"/>
                          <w:sz w:val="21"/>
                          <w:szCs w:val="21"/>
                        </w:rPr>
                      </w:pPr>
                    </w:p>
                  </w:txbxContent>
                </v:textbox>
                <w10:wrap type="tight" anchory="page"/>
              </v:shape>
            </w:pict>
          </mc:Fallback>
        </mc:AlternateContent>
      </w:r>
      <w:r w:rsidR="002E599D" w:rsidRPr="00C87DDC">
        <w:rPr>
          <w:rStyle w:val="Heading1Char"/>
          <w:rFonts w:ascii="Avenir Book" w:hAnsi="Avenir Book"/>
          <w:b w:val="0"/>
          <w:bCs w:val="0"/>
          <w:noProof/>
          <w:sz w:val="22"/>
          <w:szCs w:val="22"/>
        </w:rPr>
        <w:drawing>
          <wp:anchor distT="0" distB="0" distL="114300" distR="114300" simplePos="0" relativeHeight="251915264" behindDoc="1" locked="0" layoutInCell="1" allowOverlap="1" wp14:anchorId="7949C442" wp14:editId="2DFEB7C5">
            <wp:simplePos x="0" y="0"/>
            <wp:positionH relativeFrom="column">
              <wp:posOffset>0</wp:posOffset>
            </wp:positionH>
            <wp:positionV relativeFrom="paragraph">
              <wp:posOffset>3810</wp:posOffset>
            </wp:positionV>
            <wp:extent cx="1515745" cy="6506308"/>
            <wp:effectExtent l="0" t="0" r="0" b="0"/>
            <wp:wrapTight wrapText="bothSides">
              <wp:wrapPolygon edited="0">
                <wp:start x="0" y="0"/>
                <wp:lineTo x="0" y="21545"/>
                <wp:lineTo x="21356" y="21545"/>
                <wp:lineTo x="21356"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515745" cy="6506308"/>
                    </a:xfrm>
                    <a:prstGeom prst="rect">
                      <a:avLst/>
                    </a:prstGeom>
                  </pic:spPr>
                </pic:pic>
              </a:graphicData>
            </a:graphic>
            <wp14:sizeRelH relativeFrom="page">
              <wp14:pctWidth>0</wp14:pctWidth>
            </wp14:sizeRelH>
            <wp14:sizeRelV relativeFrom="page">
              <wp14:pctHeight>0</wp14:pctHeight>
            </wp14:sizeRelV>
          </wp:anchor>
        </w:drawing>
      </w:r>
      <w:r w:rsidR="001C2CB2" w:rsidRPr="00C87DDC">
        <w:rPr>
          <w:rFonts w:ascii="Avenir Book" w:hAnsi="Avenir Book"/>
          <w:b/>
          <w:bCs/>
          <w:sz w:val="22"/>
          <w:szCs w:val="22"/>
        </w:rPr>
        <w:t xml:space="preserve">The overarching purpose of the NUDP is to transform the urban </w:t>
      </w:r>
      <w:r w:rsidR="003F4481" w:rsidRPr="00C87DDC">
        <w:rPr>
          <w:rFonts w:ascii="Avenir Book" w:hAnsi="Avenir Book"/>
          <w:b/>
          <w:bCs/>
          <w:sz w:val="22"/>
          <w:szCs w:val="22"/>
        </w:rPr>
        <w:t xml:space="preserve">management </w:t>
      </w:r>
      <w:r w:rsidR="001C2CB2" w:rsidRPr="00C87DDC">
        <w:rPr>
          <w:rFonts w:ascii="Avenir Book" w:hAnsi="Avenir Book"/>
          <w:b/>
          <w:bCs/>
          <w:sz w:val="22"/>
          <w:szCs w:val="22"/>
        </w:rPr>
        <w:t>institutional framework so that it delivers sustainable cities</w:t>
      </w:r>
      <w:r w:rsidR="003F4481" w:rsidRPr="00C87DDC">
        <w:rPr>
          <w:rFonts w:ascii="Avenir Book" w:hAnsi="Avenir Book"/>
          <w:b/>
          <w:bCs/>
          <w:sz w:val="22"/>
          <w:szCs w:val="22"/>
        </w:rPr>
        <w:t xml:space="preserve"> and city regions</w:t>
      </w:r>
      <w:r w:rsidR="001C2CB2" w:rsidRPr="00C87DDC">
        <w:rPr>
          <w:rFonts w:ascii="Avenir Book" w:hAnsi="Avenir Book"/>
          <w:b/>
          <w:bCs/>
          <w:sz w:val="22"/>
          <w:szCs w:val="22"/>
        </w:rPr>
        <w:t xml:space="preserve"> </w:t>
      </w:r>
      <w:r w:rsidR="003F4481" w:rsidRPr="00C87DDC">
        <w:rPr>
          <w:rFonts w:ascii="Avenir Book" w:hAnsi="Avenir Book"/>
          <w:b/>
          <w:bCs/>
          <w:sz w:val="22"/>
          <w:szCs w:val="22"/>
        </w:rPr>
        <w:t xml:space="preserve">for all its citizens; and in doing so helps Nigeria </w:t>
      </w:r>
      <w:r w:rsidR="00C75AB2" w:rsidRPr="00C87DDC">
        <w:rPr>
          <w:rFonts w:ascii="Avenir Book" w:hAnsi="Avenir Book"/>
          <w:b/>
          <w:bCs/>
          <w:sz w:val="22"/>
          <w:szCs w:val="22"/>
        </w:rPr>
        <w:t xml:space="preserve">achieve the SDGs and its other goals, as well as </w:t>
      </w:r>
      <w:r w:rsidR="003F4481" w:rsidRPr="00C87DDC">
        <w:rPr>
          <w:rFonts w:ascii="Avenir Book" w:hAnsi="Avenir Book"/>
          <w:b/>
          <w:bCs/>
          <w:sz w:val="22"/>
          <w:szCs w:val="22"/>
        </w:rPr>
        <w:t xml:space="preserve">reap the “Urban Dividend.”  </w:t>
      </w:r>
    </w:p>
    <w:p w14:paraId="24BCD9F1" w14:textId="3ECEDD94" w:rsidR="00D52C2F" w:rsidRPr="00C87DDC" w:rsidRDefault="00D52C2F" w:rsidP="002D0BFC">
      <w:pPr>
        <w:spacing w:before="120"/>
        <w:rPr>
          <w:rFonts w:ascii="Avenir Book" w:hAnsi="Avenir Book"/>
          <w:sz w:val="22"/>
          <w:szCs w:val="22"/>
        </w:rPr>
      </w:pPr>
      <w:r w:rsidRPr="00C87DDC">
        <w:rPr>
          <w:rFonts w:ascii="Avenir Book" w:hAnsi="Avenir Book"/>
          <w:b/>
          <w:bCs/>
          <w:sz w:val="22"/>
          <w:szCs w:val="22"/>
        </w:rPr>
        <w:t xml:space="preserve">Evidence shows that transforming “business as usual” </w:t>
      </w:r>
      <w:r w:rsidR="003F4481" w:rsidRPr="00C87DDC">
        <w:rPr>
          <w:rFonts w:ascii="Avenir Book" w:hAnsi="Avenir Book"/>
          <w:b/>
          <w:bCs/>
          <w:sz w:val="22"/>
          <w:szCs w:val="22"/>
        </w:rPr>
        <w:t>urban management</w:t>
      </w:r>
      <w:r w:rsidRPr="00C87DDC">
        <w:rPr>
          <w:rFonts w:ascii="Avenir Book" w:hAnsi="Avenir Book"/>
          <w:b/>
          <w:bCs/>
          <w:sz w:val="22"/>
          <w:szCs w:val="22"/>
        </w:rPr>
        <w:t xml:space="preserve"> into truly sustainable urbanism is a long-haul</w:t>
      </w:r>
      <w:r w:rsidRPr="00C87DDC">
        <w:rPr>
          <w:rFonts w:ascii="Avenir Book" w:hAnsi="Avenir Book"/>
          <w:sz w:val="22"/>
          <w:szCs w:val="22"/>
        </w:rPr>
        <w:t xml:space="preserve"> legal, technical, financial, procedural, and even cultural process of building new sustainable urban fabrics and retrofitting old ones. Some Nigerian states have started important </w:t>
      </w:r>
      <w:r w:rsidR="00270D01">
        <w:rPr>
          <w:rFonts w:ascii="Avenir Book" w:hAnsi="Avenir Book"/>
          <w:sz w:val="22"/>
          <w:szCs w:val="22"/>
        </w:rPr>
        <w:t xml:space="preserve">and </w:t>
      </w:r>
      <w:r w:rsidRPr="00C87DDC">
        <w:rPr>
          <w:rFonts w:ascii="Avenir Book" w:hAnsi="Avenir Book"/>
          <w:sz w:val="22"/>
          <w:szCs w:val="22"/>
        </w:rPr>
        <w:t xml:space="preserve">laudable work on this transformation, but the systemic, widespread scaling up of the sustainable urban agenda has </w:t>
      </w:r>
      <w:r w:rsidR="00ED6D00" w:rsidRPr="00C87DDC">
        <w:rPr>
          <w:rFonts w:ascii="Avenir Book" w:hAnsi="Avenir Book"/>
          <w:sz w:val="22"/>
          <w:szCs w:val="22"/>
        </w:rPr>
        <w:t>yet</w:t>
      </w:r>
      <w:r w:rsidRPr="00C87DDC">
        <w:rPr>
          <w:rFonts w:ascii="Avenir Book" w:hAnsi="Avenir Book"/>
          <w:sz w:val="22"/>
          <w:szCs w:val="22"/>
        </w:rPr>
        <w:t xml:space="preserve"> to achieve “lift off</w:t>
      </w:r>
      <w:r w:rsidR="001C2CB2" w:rsidRPr="00C87DDC">
        <w:rPr>
          <w:rFonts w:ascii="Avenir Book" w:hAnsi="Avenir Book"/>
          <w:sz w:val="22"/>
          <w:szCs w:val="22"/>
        </w:rPr>
        <w:t>.</w:t>
      </w:r>
      <w:r w:rsidRPr="00C87DDC">
        <w:rPr>
          <w:rFonts w:ascii="Avenir Book" w:hAnsi="Avenir Book"/>
          <w:sz w:val="22"/>
          <w:szCs w:val="22"/>
        </w:rPr>
        <w:t>”</w:t>
      </w:r>
      <w:r w:rsidR="001C2CB2" w:rsidRPr="00C87DDC">
        <w:rPr>
          <w:rFonts w:ascii="Avenir Book" w:hAnsi="Avenir Book"/>
          <w:sz w:val="22"/>
          <w:szCs w:val="22"/>
        </w:rPr>
        <w:t xml:space="preserve"> </w:t>
      </w:r>
    </w:p>
    <w:p w14:paraId="62756CDF" w14:textId="177ABA78" w:rsidR="00D52C2F" w:rsidRPr="00C87DDC" w:rsidRDefault="00D52C2F" w:rsidP="002D0BFC">
      <w:pPr>
        <w:spacing w:before="120"/>
        <w:rPr>
          <w:rFonts w:ascii="Avenir Book" w:hAnsi="Avenir Book" w:cstheme="majorHAnsi"/>
          <w:sz w:val="22"/>
          <w:szCs w:val="22"/>
        </w:rPr>
      </w:pPr>
      <w:r w:rsidRPr="00270D01">
        <w:rPr>
          <w:rFonts w:ascii="Avenir Book" w:hAnsi="Avenir Book"/>
          <w:b/>
          <w:bCs/>
          <w:sz w:val="22"/>
          <w:szCs w:val="22"/>
        </w:rPr>
        <w:t xml:space="preserve">The NUDP </w:t>
      </w:r>
      <w:r w:rsidRPr="00270D01">
        <w:rPr>
          <w:rFonts w:ascii="Avenir Book" w:hAnsi="Avenir Book" w:cstheme="majorHAnsi"/>
          <w:b/>
          <w:bCs/>
          <w:sz w:val="22"/>
          <w:szCs w:val="22"/>
        </w:rPr>
        <w:t>lays out its vision</w:t>
      </w:r>
      <w:r w:rsidR="00317E23" w:rsidRPr="00270D01">
        <w:rPr>
          <w:rFonts w:ascii="Avenir Book" w:hAnsi="Avenir Book" w:cstheme="majorHAnsi"/>
          <w:b/>
          <w:bCs/>
          <w:sz w:val="22"/>
          <w:szCs w:val="22"/>
        </w:rPr>
        <w:t>,</w:t>
      </w:r>
      <w:r w:rsidRPr="00270D01">
        <w:rPr>
          <w:rFonts w:ascii="Avenir Book" w:hAnsi="Avenir Book" w:cstheme="majorHAnsi"/>
          <w:b/>
          <w:bCs/>
          <w:sz w:val="22"/>
          <w:szCs w:val="22"/>
        </w:rPr>
        <w:t xml:space="preserve"> but the challenge to achieve it is significant.</w:t>
      </w:r>
      <w:r w:rsidRPr="00C87DDC">
        <w:rPr>
          <w:rFonts w:ascii="Avenir Book" w:hAnsi="Avenir Book" w:cstheme="majorHAnsi"/>
          <w:sz w:val="22"/>
          <w:szCs w:val="22"/>
        </w:rPr>
        <w:t xml:space="preserve"> The timing is right, the momentum is percolating in the air; but it needs a boost. This pillar launches a </w:t>
      </w:r>
      <w:r w:rsidRPr="00C87DDC">
        <w:rPr>
          <w:rFonts w:ascii="Avenir Book" w:hAnsi="Avenir Book"/>
          <w:sz w:val="22"/>
          <w:szCs w:val="22"/>
        </w:rPr>
        <w:t>strategic NUDP unit</w:t>
      </w:r>
      <w:r w:rsidRPr="00C87DDC">
        <w:rPr>
          <w:rFonts w:ascii="Avenir Book" w:hAnsi="Avenir Book" w:cstheme="majorHAnsi"/>
          <w:sz w:val="22"/>
          <w:szCs w:val="22"/>
        </w:rPr>
        <w:t xml:space="preserve"> whose job is to </w:t>
      </w:r>
      <w:r w:rsidR="00CB533D" w:rsidRPr="00C87DDC">
        <w:rPr>
          <w:rFonts w:ascii="Avenir Book" w:hAnsi="Avenir Book" w:cstheme="majorHAnsi"/>
          <w:sz w:val="22"/>
          <w:szCs w:val="22"/>
        </w:rPr>
        <w:t xml:space="preserve">provide the foundation for NUDP implementation over the next decade. It helps </w:t>
      </w:r>
      <w:r w:rsidRPr="00C87DDC">
        <w:rPr>
          <w:rFonts w:ascii="Avenir Book" w:hAnsi="Avenir Book" w:cstheme="majorHAnsi"/>
          <w:sz w:val="22"/>
          <w:szCs w:val="22"/>
        </w:rPr>
        <w:t xml:space="preserve">build </w:t>
      </w:r>
      <w:r w:rsidR="00712FE3" w:rsidRPr="00C87DDC">
        <w:rPr>
          <w:rFonts w:ascii="Avenir Book" w:hAnsi="Avenir Book"/>
          <w:sz w:val="22"/>
          <w:szCs w:val="22"/>
        </w:rPr>
        <w:t>political will and popular energy that can unleash the necessary resource</w:t>
      </w:r>
      <w:r w:rsidR="00CB533D" w:rsidRPr="00C87DDC">
        <w:rPr>
          <w:rFonts w:ascii="Avenir Book" w:hAnsi="Avenir Book"/>
          <w:sz w:val="22"/>
          <w:szCs w:val="22"/>
        </w:rPr>
        <w:t>s</w:t>
      </w:r>
      <w:r w:rsidRPr="00C87DDC">
        <w:rPr>
          <w:rFonts w:ascii="Avenir Book" w:hAnsi="Avenir Book" w:cstheme="majorHAnsi"/>
          <w:sz w:val="22"/>
          <w:szCs w:val="22"/>
        </w:rPr>
        <w:t xml:space="preserve">.  </w:t>
      </w:r>
      <w:r w:rsidR="00712FE3" w:rsidRPr="00C87DDC">
        <w:rPr>
          <w:rFonts w:ascii="Avenir Book" w:hAnsi="Avenir Book" w:cstheme="majorHAnsi"/>
          <w:sz w:val="22"/>
          <w:szCs w:val="22"/>
        </w:rPr>
        <w:t xml:space="preserve">It </w:t>
      </w:r>
      <w:r w:rsidR="00507F36" w:rsidRPr="00C87DDC">
        <w:rPr>
          <w:rFonts w:ascii="Avenir Book" w:hAnsi="Avenir Book" w:cstheme="majorHAnsi"/>
          <w:sz w:val="22"/>
          <w:szCs w:val="22"/>
        </w:rPr>
        <w:t xml:space="preserve">mainstreams human rights into the NUDP; </w:t>
      </w:r>
      <w:r w:rsidR="00BE537A" w:rsidRPr="00C87DDC">
        <w:rPr>
          <w:rFonts w:ascii="Avenir Book" w:hAnsi="Avenir Book" w:cstheme="majorHAnsi"/>
          <w:sz w:val="22"/>
          <w:szCs w:val="22"/>
        </w:rPr>
        <w:t xml:space="preserve">helps eliminate binding constraints; </w:t>
      </w:r>
      <w:r w:rsidR="00CB533D" w:rsidRPr="00C87DDC">
        <w:rPr>
          <w:rFonts w:ascii="Avenir Book" w:hAnsi="Avenir Book" w:cstheme="majorHAnsi"/>
          <w:sz w:val="22"/>
          <w:szCs w:val="22"/>
        </w:rPr>
        <w:t xml:space="preserve">delivers organizational and operational management </w:t>
      </w:r>
      <w:r w:rsidR="000501C6" w:rsidRPr="00C87DDC">
        <w:rPr>
          <w:rFonts w:ascii="Avenir Book" w:hAnsi="Avenir Book" w:cstheme="majorHAnsi"/>
          <w:sz w:val="22"/>
          <w:szCs w:val="22"/>
        </w:rPr>
        <w:t xml:space="preserve">models, tools and guidelines </w:t>
      </w:r>
      <w:r w:rsidR="00CB533D" w:rsidRPr="00C87DDC">
        <w:rPr>
          <w:rFonts w:ascii="Avenir Book" w:hAnsi="Avenir Book" w:cstheme="majorHAnsi"/>
          <w:sz w:val="22"/>
          <w:szCs w:val="22"/>
        </w:rPr>
        <w:t>for</w:t>
      </w:r>
      <w:r w:rsidR="000501C6" w:rsidRPr="00C87DDC">
        <w:rPr>
          <w:rFonts w:ascii="Avenir Book" w:hAnsi="Avenir Book" w:cstheme="majorHAnsi"/>
          <w:sz w:val="22"/>
          <w:szCs w:val="22"/>
        </w:rPr>
        <w:t xml:space="preserve"> </w:t>
      </w:r>
      <w:r w:rsidR="00ED6D00" w:rsidRPr="00C87DDC">
        <w:rPr>
          <w:rFonts w:ascii="Avenir Book" w:hAnsi="Avenir Book"/>
          <w:sz w:val="22"/>
          <w:szCs w:val="22"/>
        </w:rPr>
        <w:t>states</w:t>
      </w:r>
      <w:r w:rsidR="00712FE3" w:rsidRPr="00C87DDC">
        <w:rPr>
          <w:rFonts w:ascii="Avenir Book" w:hAnsi="Avenir Book"/>
          <w:sz w:val="22"/>
          <w:szCs w:val="22"/>
        </w:rPr>
        <w:t xml:space="preserve"> </w:t>
      </w:r>
      <w:r w:rsidR="00BE537A" w:rsidRPr="00C87DDC">
        <w:rPr>
          <w:rFonts w:ascii="Avenir Book" w:hAnsi="Avenir Book"/>
          <w:sz w:val="22"/>
          <w:szCs w:val="22"/>
        </w:rPr>
        <w:t>to</w:t>
      </w:r>
      <w:r w:rsidR="00712FE3" w:rsidRPr="00C87DDC">
        <w:rPr>
          <w:rFonts w:ascii="Avenir Book" w:hAnsi="Avenir Book"/>
          <w:sz w:val="22"/>
          <w:szCs w:val="22"/>
        </w:rPr>
        <w:t xml:space="preserve"> </w:t>
      </w:r>
      <w:r w:rsidR="00BE537A" w:rsidRPr="00C87DDC">
        <w:rPr>
          <w:rFonts w:ascii="Avenir Book" w:hAnsi="Avenir Book"/>
          <w:sz w:val="22"/>
          <w:szCs w:val="22"/>
        </w:rPr>
        <w:t>assist their</w:t>
      </w:r>
      <w:r w:rsidR="000501C6" w:rsidRPr="00C87DDC">
        <w:rPr>
          <w:rFonts w:ascii="Avenir Book" w:hAnsi="Avenir Book"/>
          <w:sz w:val="22"/>
          <w:szCs w:val="22"/>
        </w:rPr>
        <w:t xml:space="preserve"> </w:t>
      </w:r>
      <w:r w:rsidR="00BE537A" w:rsidRPr="00C87DDC">
        <w:rPr>
          <w:rFonts w:ascii="Avenir Book" w:hAnsi="Avenir Book"/>
          <w:sz w:val="22"/>
          <w:szCs w:val="22"/>
        </w:rPr>
        <w:t>implementation of</w:t>
      </w:r>
      <w:r w:rsidR="00CB533D" w:rsidRPr="00C87DDC">
        <w:rPr>
          <w:rFonts w:ascii="Avenir Book" w:hAnsi="Avenir Book"/>
          <w:sz w:val="22"/>
          <w:szCs w:val="22"/>
        </w:rPr>
        <w:t xml:space="preserve"> the NUDP through their own SUDPs. </w:t>
      </w:r>
      <w:r w:rsidR="00BE537A" w:rsidRPr="00C87DDC">
        <w:rPr>
          <w:rFonts w:ascii="Avenir Book" w:hAnsi="Avenir Book"/>
          <w:sz w:val="22"/>
          <w:szCs w:val="22"/>
        </w:rPr>
        <w:t>It harnesses the participation of community, private sector and international partners</w:t>
      </w:r>
      <w:r w:rsidR="00507F36" w:rsidRPr="00C87DDC">
        <w:rPr>
          <w:rFonts w:ascii="Avenir Book" w:hAnsi="Avenir Book"/>
          <w:sz w:val="22"/>
          <w:szCs w:val="22"/>
        </w:rPr>
        <w:t xml:space="preserve">. </w:t>
      </w:r>
    </w:p>
    <w:p w14:paraId="09F418DB" w14:textId="530BCBD9" w:rsidR="00D52C2F" w:rsidRPr="00C87DDC" w:rsidRDefault="00D52C2F" w:rsidP="002D0BFC">
      <w:pPr>
        <w:spacing w:before="120"/>
        <w:rPr>
          <w:rFonts w:ascii="Avenir Book" w:hAnsi="Avenir Book" w:cstheme="majorHAnsi"/>
          <w:sz w:val="22"/>
          <w:szCs w:val="22"/>
        </w:rPr>
      </w:pPr>
      <w:r w:rsidRPr="00270D01">
        <w:rPr>
          <w:rFonts w:ascii="Avenir Book" w:hAnsi="Avenir Book" w:cstheme="majorHAnsi"/>
          <w:b/>
          <w:bCs/>
          <w:sz w:val="22"/>
          <w:szCs w:val="22"/>
        </w:rPr>
        <w:t>This Pillar will exemplify the “Business Unusual” approach as it aims to turn “Urban Pessimism” into “Urban Optimism</w:t>
      </w:r>
      <w:r w:rsidRPr="00C87DDC">
        <w:rPr>
          <w:rFonts w:ascii="Avenir Book" w:hAnsi="Avenir Book" w:cstheme="majorHAnsi"/>
          <w:sz w:val="22"/>
          <w:szCs w:val="22"/>
        </w:rPr>
        <w:t xml:space="preserve">” by illuminating the challenge in the context of crisis; kickstarting </w:t>
      </w:r>
      <w:r w:rsidR="00625BC3" w:rsidRPr="00C87DDC">
        <w:rPr>
          <w:rFonts w:ascii="Avenir Book" w:hAnsi="Avenir Book" w:cstheme="majorHAnsi"/>
          <w:sz w:val="22"/>
          <w:szCs w:val="22"/>
        </w:rPr>
        <w:t>its activities over the two year short term period;</w:t>
      </w:r>
      <w:r w:rsidRPr="00C87DDC">
        <w:rPr>
          <w:rFonts w:ascii="Avenir Book" w:hAnsi="Avenir Book" w:cstheme="majorHAnsi"/>
          <w:sz w:val="22"/>
          <w:szCs w:val="22"/>
        </w:rPr>
        <w:t xml:space="preserve"> </w:t>
      </w:r>
      <w:r w:rsidR="00625BC3" w:rsidRPr="00C87DDC">
        <w:rPr>
          <w:rFonts w:ascii="Avenir Book" w:hAnsi="Avenir Book" w:cstheme="majorHAnsi"/>
          <w:sz w:val="22"/>
          <w:szCs w:val="22"/>
        </w:rPr>
        <w:t xml:space="preserve">maximizing non-governmental creative </w:t>
      </w:r>
      <w:r w:rsidRPr="00C87DDC">
        <w:rPr>
          <w:rFonts w:ascii="Avenir Book" w:hAnsi="Avenir Book" w:cstheme="majorHAnsi"/>
          <w:sz w:val="22"/>
          <w:szCs w:val="22"/>
        </w:rPr>
        <w:t xml:space="preserve">partnerships and external opportunities; </w:t>
      </w:r>
      <w:r w:rsidR="00625BC3" w:rsidRPr="00C87DDC">
        <w:rPr>
          <w:rFonts w:ascii="Avenir Book" w:hAnsi="Avenir Book" w:cstheme="majorHAnsi"/>
          <w:sz w:val="22"/>
          <w:szCs w:val="22"/>
        </w:rPr>
        <w:t xml:space="preserve">and placing a </w:t>
      </w:r>
      <w:r w:rsidRPr="00C87DDC">
        <w:rPr>
          <w:rFonts w:ascii="Avenir Book" w:hAnsi="Avenir Book" w:cstheme="majorHAnsi"/>
          <w:sz w:val="22"/>
          <w:szCs w:val="22"/>
        </w:rPr>
        <w:t xml:space="preserve">special focus on inclusion across society....bringing “all hands on deck.” </w:t>
      </w:r>
    </w:p>
    <w:p w14:paraId="746A4460" w14:textId="311FE14D" w:rsidR="00D52C2F" w:rsidRPr="00C87DDC" w:rsidRDefault="00D8609D" w:rsidP="002D0BFC">
      <w:pPr>
        <w:spacing w:before="120"/>
        <w:rPr>
          <w:rFonts w:ascii="Avenir Book" w:hAnsi="Avenir Book"/>
          <w:sz w:val="22"/>
          <w:szCs w:val="22"/>
        </w:rPr>
      </w:pPr>
      <w:r w:rsidRPr="00270D01">
        <w:rPr>
          <w:rFonts w:ascii="Avenir Book" w:hAnsi="Avenir Book"/>
          <w:b/>
          <w:bCs/>
          <w:sz w:val="22"/>
          <w:szCs w:val="22"/>
        </w:rPr>
        <w:t>A</w:t>
      </w:r>
      <w:r w:rsidR="00D52C2F" w:rsidRPr="00270D01">
        <w:rPr>
          <w:rFonts w:ascii="Avenir Book" w:hAnsi="Avenir Book"/>
          <w:b/>
          <w:bCs/>
          <w:sz w:val="22"/>
          <w:szCs w:val="22"/>
        </w:rPr>
        <w:t xml:space="preserve"> policy such as the NUDP is a practical tool </w:t>
      </w:r>
      <w:r w:rsidRPr="00270D01">
        <w:rPr>
          <w:rFonts w:ascii="Avenir Book" w:hAnsi="Avenir Book"/>
          <w:b/>
          <w:bCs/>
          <w:sz w:val="22"/>
          <w:szCs w:val="22"/>
        </w:rPr>
        <w:t>to implement a national system,</w:t>
      </w:r>
      <w:r w:rsidR="00D52C2F" w:rsidRPr="00270D01">
        <w:rPr>
          <w:rFonts w:ascii="Avenir Book" w:hAnsi="Avenir Book"/>
          <w:b/>
          <w:bCs/>
          <w:sz w:val="22"/>
          <w:szCs w:val="22"/>
        </w:rPr>
        <w:t xml:space="preserve"> </w:t>
      </w:r>
      <w:r w:rsidRPr="00270D01">
        <w:rPr>
          <w:rFonts w:ascii="Avenir Book" w:hAnsi="Avenir Book"/>
          <w:b/>
          <w:bCs/>
          <w:sz w:val="22"/>
          <w:szCs w:val="22"/>
        </w:rPr>
        <w:t xml:space="preserve">but </w:t>
      </w:r>
      <w:r w:rsidR="00D52C2F" w:rsidRPr="00270D01">
        <w:rPr>
          <w:rFonts w:ascii="Avenir Book" w:hAnsi="Avenir Book"/>
          <w:b/>
          <w:bCs/>
          <w:sz w:val="22"/>
          <w:szCs w:val="22"/>
        </w:rPr>
        <w:t xml:space="preserve">there is a strong need for the front-end </w:t>
      </w:r>
      <w:r w:rsidRPr="00270D01">
        <w:rPr>
          <w:rFonts w:ascii="Avenir Book" w:hAnsi="Avenir Book"/>
          <w:b/>
          <w:bCs/>
          <w:sz w:val="22"/>
          <w:szCs w:val="22"/>
        </w:rPr>
        <w:t>leadership</w:t>
      </w:r>
      <w:r w:rsidRPr="00C87DDC">
        <w:rPr>
          <w:rFonts w:ascii="Avenir Book" w:hAnsi="Avenir Book"/>
          <w:sz w:val="22"/>
          <w:szCs w:val="22"/>
        </w:rPr>
        <w:t xml:space="preserve"> </w:t>
      </w:r>
      <w:r w:rsidR="00D52C2F" w:rsidRPr="00C87DDC">
        <w:rPr>
          <w:rFonts w:ascii="Avenir Book" w:hAnsi="Avenir Book"/>
          <w:sz w:val="22"/>
          <w:szCs w:val="22"/>
        </w:rPr>
        <w:t xml:space="preserve">and energy that can initiate and orchestrate the process, build the excitement needed to motivate the various actors, and turn the </w:t>
      </w:r>
      <w:r w:rsidRPr="00C87DDC">
        <w:rPr>
          <w:rFonts w:ascii="Avenir Book" w:hAnsi="Avenir Book"/>
          <w:sz w:val="22"/>
          <w:szCs w:val="22"/>
        </w:rPr>
        <w:t>policy</w:t>
      </w:r>
      <w:r w:rsidR="00D52C2F" w:rsidRPr="00C87DDC">
        <w:rPr>
          <w:rFonts w:ascii="Avenir Book" w:hAnsi="Avenir Book"/>
          <w:sz w:val="22"/>
          <w:szCs w:val="22"/>
        </w:rPr>
        <w:t xml:space="preserve"> into </w:t>
      </w:r>
      <w:r w:rsidRPr="00C87DDC">
        <w:rPr>
          <w:rFonts w:ascii="Avenir Book" w:hAnsi="Avenir Book"/>
          <w:sz w:val="22"/>
          <w:szCs w:val="22"/>
        </w:rPr>
        <w:t>reality</w:t>
      </w:r>
      <w:r w:rsidR="00D52C2F" w:rsidRPr="00C87DDC">
        <w:rPr>
          <w:rFonts w:ascii="Avenir Book" w:hAnsi="Avenir Book"/>
          <w:sz w:val="22"/>
          <w:szCs w:val="22"/>
        </w:rPr>
        <w:t xml:space="preserve">.  This is the envisioned job of the strategic NUDP unit. </w:t>
      </w:r>
    </w:p>
    <w:p w14:paraId="2F130218" w14:textId="77777777" w:rsidR="001E67C7" w:rsidRPr="00C87DDC" w:rsidRDefault="001E67C7" w:rsidP="002D0BFC">
      <w:pPr>
        <w:spacing w:before="120"/>
        <w:rPr>
          <w:rFonts w:ascii="Avenir Book" w:hAnsi="Avenir Book"/>
          <w:sz w:val="22"/>
          <w:szCs w:val="22"/>
        </w:rPr>
      </w:pPr>
    </w:p>
    <w:p w14:paraId="5406E2FA" w14:textId="3BF5DEAC" w:rsidR="006D473E" w:rsidRPr="00C87DDC" w:rsidRDefault="006D473E" w:rsidP="00651AD5">
      <w:pPr>
        <w:pStyle w:val="PriorityPolicies"/>
        <w:rPr>
          <w:rFonts w:ascii="Avenir Book" w:hAnsi="Avenir Book"/>
          <w:b w:val="0"/>
          <w:bCs w:val="0"/>
          <w:sz w:val="22"/>
          <w:szCs w:val="22"/>
        </w:rPr>
      </w:pPr>
    </w:p>
    <w:p w14:paraId="61BA095F" w14:textId="5C614862" w:rsidR="00D52C2F" w:rsidRPr="00C87DDC" w:rsidRDefault="00D52C2F" w:rsidP="00651AD5">
      <w:pPr>
        <w:pStyle w:val="PriorityPolicies"/>
        <w:rPr>
          <w:rFonts w:ascii="Avenir Book" w:hAnsi="Avenir Book"/>
          <w:sz w:val="22"/>
          <w:szCs w:val="22"/>
        </w:rPr>
      </w:pPr>
      <w:r w:rsidRPr="00C87DDC">
        <w:rPr>
          <w:rFonts w:ascii="Avenir Book" w:hAnsi="Avenir Book"/>
          <w:sz w:val="22"/>
          <w:szCs w:val="22"/>
        </w:rPr>
        <w:lastRenderedPageBreak/>
        <w:t>Priority Policies</w:t>
      </w:r>
    </w:p>
    <w:p w14:paraId="1E7DE60F" w14:textId="3CF14F1D" w:rsidR="00537C33" w:rsidRPr="00C87DDC" w:rsidRDefault="00F5789C" w:rsidP="00F5789C">
      <w:pPr>
        <w:pStyle w:val="Heading3"/>
        <w:rPr>
          <w:rFonts w:ascii="Avenir Book" w:hAnsi="Avenir Book"/>
          <w:sz w:val="22"/>
          <w:szCs w:val="22"/>
        </w:rPr>
      </w:pPr>
      <w:bookmarkStart w:id="38" w:name="_Toc105618021"/>
      <w:r w:rsidRPr="00C87DDC">
        <w:rPr>
          <w:rFonts w:ascii="Avenir Book" w:hAnsi="Avenir Book"/>
          <w:sz w:val="22"/>
          <w:szCs w:val="22"/>
        </w:rPr>
        <w:t xml:space="preserve">1a. </w:t>
      </w:r>
      <w:r w:rsidR="00D52C2F" w:rsidRPr="00C87DDC">
        <w:rPr>
          <w:rFonts w:ascii="Avenir Book" w:hAnsi="Avenir Book"/>
          <w:sz w:val="22"/>
          <w:szCs w:val="22"/>
        </w:rPr>
        <w:t xml:space="preserve">Establish NUDP </w:t>
      </w:r>
      <w:r w:rsidR="006D473E" w:rsidRPr="00C87DDC">
        <w:rPr>
          <w:rFonts w:ascii="Avenir Book" w:hAnsi="Avenir Book"/>
          <w:sz w:val="22"/>
          <w:szCs w:val="22"/>
        </w:rPr>
        <w:t xml:space="preserve">Strategic </w:t>
      </w:r>
      <w:r w:rsidR="00D52C2F" w:rsidRPr="00C87DDC">
        <w:rPr>
          <w:rFonts w:ascii="Avenir Book" w:hAnsi="Avenir Book"/>
          <w:sz w:val="22"/>
          <w:szCs w:val="22"/>
        </w:rPr>
        <w:t xml:space="preserve">Leadership Unit </w:t>
      </w:r>
      <w:r w:rsidR="009D53AF">
        <w:rPr>
          <w:rFonts w:ascii="Avenir Book" w:hAnsi="Avenir Book"/>
          <w:sz w:val="22"/>
          <w:szCs w:val="22"/>
        </w:rPr>
        <w:t xml:space="preserve">or Secretariat </w:t>
      </w:r>
      <w:r w:rsidR="00D52C2F" w:rsidRPr="00C87DDC">
        <w:rPr>
          <w:rFonts w:ascii="Avenir Book" w:hAnsi="Avenir Book"/>
          <w:sz w:val="22"/>
          <w:szCs w:val="22"/>
        </w:rPr>
        <w:t xml:space="preserve">to promote Sustainable Urbanization, </w:t>
      </w:r>
      <w:r w:rsidR="00293F26" w:rsidRPr="00C87DDC">
        <w:rPr>
          <w:rFonts w:ascii="Avenir Book" w:hAnsi="Avenir Book"/>
          <w:sz w:val="22"/>
          <w:szCs w:val="22"/>
        </w:rPr>
        <w:t xml:space="preserve">the “Urban Dividend,” </w:t>
      </w:r>
      <w:r w:rsidR="00D52C2F" w:rsidRPr="00C87DDC">
        <w:rPr>
          <w:rFonts w:ascii="Avenir Book" w:hAnsi="Avenir Book"/>
          <w:sz w:val="22"/>
          <w:szCs w:val="22"/>
        </w:rPr>
        <w:t>and systematize domestication of the NUDP.</w:t>
      </w:r>
      <w:bookmarkEnd w:id="38"/>
      <w:r w:rsidR="00D52C2F" w:rsidRPr="00C87DDC">
        <w:rPr>
          <w:rFonts w:ascii="Avenir Book" w:hAnsi="Avenir Book"/>
          <w:sz w:val="22"/>
          <w:szCs w:val="22"/>
        </w:rPr>
        <w:t xml:space="preserve"> </w:t>
      </w:r>
    </w:p>
    <w:p w14:paraId="31CFE3DD" w14:textId="77777777" w:rsidR="004472F3" w:rsidRPr="00C87DDC" w:rsidRDefault="005E4AB4" w:rsidP="004C68F2">
      <w:pPr>
        <w:pStyle w:val="ThePurposeOf"/>
        <w:rPr>
          <w:rFonts w:ascii="Avenir Book" w:hAnsi="Avenir Book"/>
          <w:sz w:val="22"/>
          <w:szCs w:val="22"/>
        </w:rPr>
      </w:pPr>
      <w:r w:rsidRPr="00C87DDC">
        <w:rPr>
          <w:rFonts w:ascii="Avenir Book" w:hAnsi="Avenir Book"/>
          <w:sz w:val="22"/>
          <w:szCs w:val="22"/>
        </w:rPr>
        <w:t xml:space="preserve">The purpose of this policy is to establish the federal operational basis for leadership, promotion and systematic support for implementation NUDP at all scales. </w:t>
      </w:r>
    </w:p>
    <w:p w14:paraId="1B26E7FD" w14:textId="34F9B4AC" w:rsidR="004D765D" w:rsidRPr="00C87DDC" w:rsidRDefault="003177AE" w:rsidP="003177AE">
      <w:pPr>
        <w:pStyle w:val="NumberList2"/>
        <w:numPr>
          <w:ilvl w:val="0"/>
          <w:numId w:val="0"/>
        </w:numPr>
        <w:rPr>
          <w:rFonts w:ascii="Avenir Book" w:hAnsi="Avenir Book"/>
          <w:sz w:val="22"/>
          <w:szCs w:val="22"/>
        </w:rPr>
      </w:pPr>
      <w:r w:rsidRPr="00C87DDC">
        <w:rPr>
          <w:rFonts w:ascii="Avenir Book" w:hAnsi="Avenir Book"/>
          <w:sz w:val="22"/>
          <w:szCs w:val="22"/>
        </w:rPr>
        <w:t xml:space="preserve">1a.1. </w:t>
      </w:r>
      <w:r w:rsidR="00293F26" w:rsidRPr="00C87DDC">
        <w:rPr>
          <w:rFonts w:ascii="Avenir Book" w:hAnsi="Avenir Book"/>
          <w:sz w:val="22"/>
          <w:szCs w:val="22"/>
        </w:rPr>
        <w:t>Establish and Operationalize NUDP Strategic Unit</w:t>
      </w:r>
      <w:r w:rsidR="005E4AB4" w:rsidRPr="00C87DDC">
        <w:rPr>
          <w:rFonts w:ascii="Avenir Book" w:hAnsi="Avenir Book"/>
          <w:sz w:val="22"/>
          <w:szCs w:val="22"/>
        </w:rPr>
        <w:t xml:space="preserve"> at the FMWH</w:t>
      </w:r>
      <w:r w:rsidR="00AD5004" w:rsidRPr="00C87DDC">
        <w:rPr>
          <w:rFonts w:ascii="Avenir Book" w:hAnsi="Avenir Book"/>
          <w:sz w:val="22"/>
          <w:szCs w:val="22"/>
        </w:rPr>
        <w:t xml:space="preserve">, </w:t>
      </w:r>
      <w:r w:rsidR="00D52C2F" w:rsidRPr="00C87DDC">
        <w:rPr>
          <w:rFonts w:ascii="Avenir Book" w:hAnsi="Avenir Book"/>
          <w:sz w:val="22"/>
          <w:szCs w:val="22"/>
        </w:rPr>
        <w:t>whose remit would be to exert leadership on the preparation and rollout of the NUDP Strateg</w:t>
      </w:r>
      <w:r w:rsidR="003A15A0" w:rsidRPr="00C87DDC">
        <w:rPr>
          <w:rFonts w:ascii="Avenir Book" w:hAnsi="Avenir Book"/>
          <w:sz w:val="22"/>
          <w:szCs w:val="22"/>
        </w:rPr>
        <w:t xml:space="preserve">y. </w:t>
      </w:r>
    </w:p>
    <w:p w14:paraId="6AA0BAC6" w14:textId="6B0F7A87" w:rsidR="004472F3" w:rsidRPr="00C87DDC" w:rsidRDefault="003A15A0" w:rsidP="0017283C">
      <w:pPr>
        <w:pStyle w:val="Checklist"/>
        <w:rPr>
          <w:sz w:val="22"/>
          <w:szCs w:val="22"/>
        </w:rPr>
      </w:pPr>
      <w:r w:rsidRPr="00C87DDC">
        <w:rPr>
          <w:sz w:val="22"/>
          <w:szCs w:val="22"/>
        </w:rPr>
        <w:t>Unit management team to</w:t>
      </w:r>
      <w:r w:rsidR="00A873B2" w:rsidRPr="00C87DDC">
        <w:rPr>
          <w:sz w:val="22"/>
          <w:szCs w:val="22"/>
        </w:rPr>
        <w:t xml:space="preserve"> prepar</w:t>
      </w:r>
      <w:r w:rsidRPr="00C87DDC">
        <w:rPr>
          <w:sz w:val="22"/>
          <w:szCs w:val="22"/>
        </w:rPr>
        <w:t>e</w:t>
      </w:r>
      <w:r w:rsidR="00A873B2" w:rsidRPr="00C87DDC">
        <w:rPr>
          <w:sz w:val="22"/>
          <w:szCs w:val="22"/>
        </w:rPr>
        <w:t xml:space="preserve"> </w:t>
      </w:r>
      <w:r w:rsidRPr="00C87DDC">
        <w:rPr>
          <w:sz w:val="22"/>
          <w:szCs w:val="22"/>
        </w:rPr>
        <w:t xml:space="preserve">management </w:t>
      </w:r>
      <w:r w:rsidR="00844AC6" w:rsidRPr="00C87DDC">
        <w:rPr>
          <w:sz w:val="22"/>
          <w:szCs w:val="22"/>
        </w:rPr>
        <w:t>tools, including organigram,</w:t>
      </w:r>
      <w:r w:rsidRPr="00C87DDC">
        <w:rPr>
          <w:sz w:val="22"/>
          <w:szCs w:val="22"/>
        </w:rPr>
        <w:t xml:space="preserve"> SOPs (standard </w:t>
      </w:r>
      <w:r w:rsidR="00D52C2F" w:rsidRPr="00C87DDC">
        <w:rPr>
          <w:sz w:val="22"/>
          <w:szCs w:val="22"/>
        </w:rPr>
        <w:t>operating procedures</w:t>
      </w:r>
      <w:r w:rsidRPr="00C87DDC">
        <w:rPr>
          <w:sz w:val="22"/>
          <w:szCs w:val="22"/>
        </w:rPr>
        <w:t>)</w:t>
      </w:r>
      <w:r w:rsidR="00D52C2F" w:rsidRPr="00C87DDC">
        <w:rPr>
          <w:sz w:val="22"/>
          <w:szCs w:val="22"/>
        </w:rPr>
        <w:t>,</w:t>
      </w:r>
      <w:r w:rsidR="00A873B2" w:rsidRPr="00C87DDC">
        <w:rPr>
          <w:sz w:val="22"/>
          <w:szCs w:val="22"/>
        </w:rPr>
        <w:t xml:space="preserve"> </w:t>
      </w:r>
      <w:r w:rsidRPr="00C87DDC">
        <w:rPr>
          <w:sz w:val="22"/>
          <w:szCs w:val="22"/>
        </w:rPr>
        <w:t xml:space="preserve">detailed </w:t>
      </w:r>
      <w:r w:rsidR="00D52C2F" w:rsidRPr="00C87DDC">
        <w:rPr>
          <w:sz w:val="22"/>
          <w:szCs w:val="22"/>
        </w:rPr>
        <w:t xml:space="preserve">work plan </w:t>
      </w:r>
      <w:r w:rsidR="004D765D" w:rsidRPr="00C87DDC">
        <w:rPr>
          <w:sz w:val="22"/>
          <w:szCs w:val="22"/>
        </w:rPr>
        <w:t xml:space="preserve">and calendar </w:t>
      </w:r>
      <w:r w:rsidR="00D52C2F" w:rsidRPr="00C87DDC">
        <w:rPr>
          <w:sz w:val="22"/>
          <w:szCs w:val="22"/>
        </w:rPr>
        <w:t xml:space="preserve">based on the </w:t>
      </w:r>
      <w:r w:rsidR="00620B64" w:rsidRPr="00C87DDC">
        <w:rPr>
          <w:sz w:val="22"/>
          <w:szCs w:val="22"/>
        </w:rPr>
        <w:t>2-year</w:t>
      </w:r>
      <w:r w:rsidR="00D52C2F" w:rsidRPr="00C87DDC">
        <w:rPr>
          <w:sz w:val="22"/>
          <w:szCs w:val="22"/>
        </w:rPr>
        <w:t xml:space="preserve"> implementation plan</w:t>
      </w:r>
      <w:r w:rsidR="00A873B2" w:rsidRPr="00C87DDC">
        <w:rPr>
          <w:sz w:val="22"/>
          <w:szCs w:val="22"/>
        </w:rPr>
        <w:t xml:space="preserve">, </w:t>
      </w:r>
      <w:r w:rsidRPr="00C87DDC">
        <w:rPr>
          <w:sz w:val="22"/>
          <w:szCs w:val="22"/>
        </w:rPr>
        <w:t xml:space="preserve">detailed budgets, </w:t>
      </w:r>
      <w:r w:rsidR="00A873B2" w:rsidRPr="00C87DDC">
        <w:rPr>
          <w:sz w:val="22"/>
          <w:szCs w:val="22"/>
        </w:rPr>
        <w:t>procure</w:t>
      </w:r>
      <w:r w:rsidRPr="00C87DDC">
        <w:rPr>
          <w:sz w:val="22"/>
          <w:szCs w:val="22"/>
        </w:rPr>
        <w:t>ment of</w:t>
      </w:r>
      <w:r w:rsidR="00A873B2" w:rsidRPr="00C87DDC">
        <w:rPr>
          <w:sz w:val="22"/>
          <w:szCs w:val="22"/>
        </w:rPr>
        <w:t xml:space="preserve"> </w:t>
      </w:r>
      <w:r w:rsidR="00D52C2F" w:rsidRPr="00C87DDC">
        <w:rPr>
          <w:sz w:val="22"/>
          <w:szCs w:val="22"/>
        </w:rPr>
        <w:t xml:space="preserve">staff </w:t>
      </w:r>
      <w:r w:rsidR="00A873B2" w:rsidRPr="00C87DDC">
        <w:rPr>
          <w:sz w:val="22"/>
          <w:szCs w:val="22"/>
        </w:rPr>
        <w:t>and consultants</w:t>
      </w:r>
      <w:r w:rsidRPr="00C87DDC">
        <w:rPr>
          <w:sz w:val="22"/>
          <w:szCs w:val="22"/>
        </w:rPr>
        <w:t xml:space="preserve">, </w:t>
      </w:r>
      <w:r w:rsidR="004D765D" w:rsidRPr="00C87DDC">
        <w:rPr>
          <w:sz w:val="22"/>
          <w:szCs w:val="22"/>
        </w:rPr>
        <w:t xml:space="preserve">and convening of </w:t>
      </w:r>
      <w:r w:rsidR="00D52C2F" w:rsidRPr="00C87DDC">
        <w:rPr>
          <w:sz w:val="22"/>
          <w:szCs w:val="22"/>
        </w:rPr>
        <w:t>governing board</w:t>
      </w:r>
      <w:r w:rsidR="004D765D" w:rsidRPr="00C87DDC">
        <w:rPr>
          <w:sz w:val="22"/>
          <w:szCs w:val="22"/>
        </w:rPr>
        <w:t xml:space="preserve">s. </w:t>
      </w:r>
    </w:p>
    <w:p w14:paraId="10A0D709" w14:textId="7E5CF313" w:rsidR="00FB7095" w:rsidRPr="00C87DDC" w:rsidRDefault="007601FB"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1</w:t>
      </w:r>
      <w:r w:rsidR="003177AE" w:rsidRPr="00C87DDC">
        <w:rPr>
          <w:rFonts w:ascii="Avenir Book" w:hAnsi="Avenir Book"/>
          <w:sz w:val="22"/>
          <w:szCs w:val="22"/>
        </w:rPr>
        <w:t>a</w:t>
      </w:r>
      <w:r w:rsidRPr="00C87DDC">
        <w:rPr>
          <w:rFonts w:ascii="Avenir Book" w:hAnsi="Avenir Book"/>
          <w:sz w:val="22"/>
          <w:szCs w:val="22"/>
        </w:rPr>
        <w:t xml:space="preserve">.2. </w:t>
      </w:r>
      <w:r w:rsidR="00FB7095" w:rsidRPr="00C87DDC">
        <w:rPr>
          <w:rFonts w:ascii="Avenir Book" w:hAnsi="Avenir Book"/>
          <w:sz w:val="22"/>
          <w:szCs w:val="22"/>
        </w:rPr>
        <w:t xml:space="preserve">Within NUDP Strategic Unit, establish </w:t>
      </w:r>
      <w:r w:rsidR="00573C8F" w:rsidRPr="00C87DDC">
        <w:rPr>
          <w:rFonts w:ascii="Avenir Book" w:hAnsi="Avenir Book"/>
          <w:sz w:val="22"/>
          <w:szCs w:val="22"/>
        </w:rPr>
        <w:t xml:space="preserve">Technical </w:t>
      </w:r>
      <w:r w:rsidR="00FB7095" w:rsidRPr="00C87DDC">
        <w:rPr>
          <w:rFonts w:ascii="Avenir Book" w:hAnsi="Avenir Book"/>
          <w:sz w:val="22"/>
          <w:szCs w:val="22"/>
        </w:rPr>
        <w:t>A</w:t>
      </w:r>
      <w:r w:rsidR="00573C8F" w:rsidRPr="00C87DDC">
        <w:rPr>
          <w:rFonts w:ascii="Avenir Book" w:hAnsi="Avenir Book"/>
          <w:sz w:val="22"/>
          <w:szCs w:val="22"/>
        </w:rPr>
        <w:t>ssistance (TA)</w:t>
      </w:r>
      <w:r w:rsidR="00FB7095" w:rsidRPr="00C87DDC">
        <w:rPr>
          <w:rFonts w:ascii="Avenir Book" w:hAnsi="Avenir Book"/>
          <w:sz w:val="22"/>
          <w:szCs w:val="22"/>
        </w:rPr>
        <w:t xml:space="preserve"> Support Unit to prepare guidelines, materials, and technical assistance to NUDP Unit and states during preparation</w:t>
      </w:r>
      <w:r w:rsidR="004D765D" w:rsidRPr="00C87DDC">
        <w:rPr>
          <w:rFonts w:ascii="Avenir Book" w:hAnsi="Avenir Book"/>
          <w:sz w:val="22"/>
          <w:szCs w:val="22"/>
        </w:rPr>
        <w:t xml:space="preserve">. </w:t>
      </w:r>
      <w:r w:rsidR="004D765D" w:rsidRPr="00C87DDC">
        <w:rPr>
          <w:rFonts w:ascii="Avenir Book" w:hAnsi="Avenir Book"/>
          <w:b w:val="0"/>
          <w:bCs w:val="0"/>
          <w:sz w:val="22"/>
          <w:szCs w:val="22"/>
        </w:rPr>
        <w:t xml:space="preserve">This </w:t>
      </w:r>
      <w:r w:rsidR="00620B64">
        <w:rPr>
          <w:rFonts w:ascii="Avenir Book" w:hAnsi="Avenir Book"/>
          <w:b w:val="0"/>
          <w:bCs w:val="0"/>
          <w:sz w:val="22"/>
          <w:szCs w:val="22"/>
        </w:rPr>
        <w:t>team</w:t>
      </w:r>
      <w:r w:rsidR="004D765D" w:rsidRPr="00C87DDC">
        <w:rPr>
          <w:rFonts w:ascii="Avenir Book" w:hAnsi="Avenir Book"/>
          <w:b w:val="0"/>
          <w:bCs w:val="0"/>
          <w:sz w:val="22"/>
          <w:szCs w:val="22"/>
        </w:rPr>
        <w:t xml:space="preserve"> is meant to be available for </w:t>
      </w:r>
      <w:r w:rsidR="00620B64">
        <w:rPr>
          <w:rFonts w:ascii="Avenir Book" w:hAnsi="Avenir Book"/>
          <w:b w:val="0"/>
          <w:bCs w:val="0"/>
          <w:sz w:val="22"/>
          <w:szCs w:val="22"/>
        </w:rPr>
        <w:t xml:space="preserve">Strategic </w:t>
      </w:r>
      <w:r w:rsidR="002C6317" w:rsidRPr="00C87DDC">
        <w:rPr>
          <w:rFonts w:ascii="Avenir Book" w:hAnsi="Avenir Book"/>
          <w:b w:val="0"/>
          <w:bCs w:val="0"/>
          <w:sz w:val="22"/>
          <w:szCs w:val="22"/>
        </w:rPr>
        <w:t xml:space="preserve">Unit support as well as development of a State TA support program.  </w:t>
      </w:r>
    </w:p>
    <w:p w14:paraId="06BE26BD" w14:textId="7C28D179" w:rsidR="0068397C" w:rsidRPr="00C87DDC" w:rsidRDefault="00D52C2F" w:rsidP="007601FB">
      <w:pPr>
        <w:pStyle w:val="Checklist"/>
        <w:spacing w:before="120"/>
        <w:ind w:left="446" w:hanging="446"/>
        <w:rPr>
          <w:sz w:val="22"/>
          <w:szCs w:val="22"/>
        </w:rPr>
      </w:pPr>
      <w:r w:rsidRPr="00C87DDC">
        <w:rPr>
          <w:sz w:val="22"/>
          <w:szCs w:val="22"/>
        </w:rPr>
        <w:t xml:space="preserve">Undertake Thought Leadership </w:t>
      </w:r>
      <w:r w:rsidR="0068397C" w:rsidRPr="00C87DDC">
        <w:rPr>
          <w:sz w:val="22"/>
          <w:szCs w:val="22"/>
        </w:rPr>
        <w:t xml:space="preserve">exercises </w:t>
      </w:r>
      <w:r w:rsidRPr="00C87DDC">
        <w:rPr>
          <w:sz w:val="22"/>
          <w:szCs w:val="22"/>
        </w:rPr>
        <w:t xml:space="preserve">and prepare presentations and materials on </w:t>
      </w:r>
      <w:r w:rsidR="00147061" w:rsidRPr="00C87DDC">
        <w:rPr>
          <w:sz w:val="22"/>
          <w:szCs w:val="22"/>
        </w:rPr>
        <w:t>k</w:t>
      </w:r>
      <w:r w:rsidRPr="00C87DDC">
        <w:rPr>
          <w:sz w:val="22"/>
          <w:szCs w:val="22"/>
        </w:rPr>
        <w:t xml:space="preserve">ey </w:t>
      </w:r>
      <w:r w:rsidR="00147061" w:rsidRPr="00C87DDC">
        <w:rPr>
          <w:sz w:val="22"/>
          <w:szCs w:val="22"/>
        </w:rPr>
        <w:t>i</w:t>
      </w:r>
      <w:r w:rsidRPr="00C87DDC">
        <w:rPr>
          <w:sz w:val="22"/>
          <w:szCs w:val="22"/>
        </w:rPr>
        <w:t xml:space="preserve">ssues and </w:t>
      </w:r>
      <w:r w:rsidR="00147061" w:rsidRPr="00C87DDC">
        <w:rPr>
          <w:sz w:val="22"/>
          <w:szCs w:val="22"/>
        </w:rPr>
        <w:t>p</w:t>
      </w:r>
      <w:r w:rsidRPr="00C87DDC">
        <w:rPr>
          <w:sz w:val="22"/>
          <w:szCs w:val="22"/>
        </w:rPr>
        <w:t xml:space="preserve">rinciples of the NUDP. Engage with Nigerian academics and professionals to prepare comprehensive illustrated briefs and deliver lectures on significant </w:t>
      </w:r>
      <w:r w:rsidR="00E054F1" w:rsidRPr="00C87DDC">
        <w:rPr>
          <w:sz w:val="22"/>
          <w:szCs w:val="22"/>
        </w:rPr>
        <w:t xml:space="preserve">strategic </w:t>
      </w:r>
      <w:r w:rsidRPr="00C87DDC">
        <w:rPr>
          <w:sz w:val="22"/>
          <w:szCs w:val="22"/>
        </w:rPr>
        <w:t xml:space="preserve">concepts. </w:t>
      </w:r>
    </w:p>
    <w:p w14:paraId="3C9D4273" w14:textId="4315A32D" w:rsidR="004472F3" w:rsidRPr="00C87DDC" w:rsidRDefault="00E054F1" w:rsidP="007601FB">
      <w:pPr>
        <w:pStyle w:val="Checklist"/>
        <w:spacing w:before="120"/>
        <w:ind w:left="446" w:hanging="446"/>
        <w:rPr>
          <w:sz w:val="22"/>
          <w:szCs w:val="22"/>
        </w:rPr>
      </w:pPr>
      <w:r w:rsidRPr="00C87DDC">
        <w:rPr>
          <w:sz w:val="22"/>
          <w:szCs w:val="22"/>
        </w:rPr>
        <w:t xml:space="preserve">In </w:t>
      </w:r>
      <w:r w:rsidR="00B73FCC" w:rsidRPr="00C87DDC">
        <w:rPr>
          <w:sz w:val="22"/>
          <w:szCs w:val="22"/>
        </w:rPr>
        <w:t>preparation for</w:t>
      </w:r>
      <w:r w:rsidRPr="00C87DDC">
        <w:rPr>
          <w:sz w:val="22"/>
          <w:szCs w:val="22"/>
        </w:rPr>
        <w:t xml:space="preserve"> </w:t>
      </w:r>
      <w:r w:rsidR="00B73FCC" w:rsidRPr="00C87DDC">
        <w:rPr>
          <w:sz w:val="22"/>
          <w:szCs w:val="22"/>
        </w:rPr>
        <w:t xml:space="preserve">multiple activities in </w:t>
      </w:r>
      <w:r w:rsidRPr="00C87DDC">
        <w:rPr>
          <w:sz w:val="22"/>
          <w:szCs w:val="22"/>
        </w:rPr>
        <w:t xml:space="preserve">Pillar 2, </w:t>
      </w:r>
      <w:r w:rsidR="00B73FCC" w:rsidRPr="00C87DDC">
        <w:rPr>
          <w:sz w:val="22"/>
          <w:szCs w:val="22"/>
        </w:rPr>
        <w:t>p</w:t>
      </w:r>
      <w:r w:rsidR="00D52C2F" w:rsidRPr="00C87DDC">
        <w:rPr>
          <w:sz w:val="22"/>
          <w:szCs w:val="22"/>
        </w:rPr>
        <w:t>repare standardized models and guidelines for state and municipal urban legal, regulatory and urban management tools, deliver capacity building, and support states who request assistance</w:t>
      </w:r>
      <w:r w:rsidR="00C66F3A" w:rsidRPr="00C87DDC">
        <w:rPr>
          <w:sz w:val="22"/>
          <w:szCs w:val="22"/>
        </w:rPr>
        <w:t xml:space="preserve">. </w:t>
      </w:r>
      <w:r w:rsidR="00222278" w:rsidRPr="00C87DDC">
        <w:rPr>
          <w:sz w:val="22"/>
          <w:szCs w:val="22"/>
        </w:rPr>
        <w:t>These could include</w:t>
      </w:r>
      <w:r w:rsidR="00D52C2F" w:rsidRPr="00C87DDC">
        <w:rPr>
          <w:sz w:val="22"/>
          <w:szCs w:val="22"/>
        </w:rPr>
        <w:t xml:space="preserve"> </w:t>
      </w:r>
      <w:r w:rsidR="00147061" w:rsidRPr="00C87DDC">
        <w:rPr>
          <w:sz w:val="22"/>
          <w:szCs w:val="22"/>
        </w:rPr>
        <w:t xml:space="preserve">State Urban Development Policy, legislation, regulations; </w:t>
      </w:r>
      <w:r w:rsidR="00D52C2F" w:rsidRPr="00C87DDC">
        <w:rPr>
          <w:sz w:val="22"/>
          <w:szCs w:val="22"/>
        </w:rPr>
        <w:t>State Spatial Structure Pla</w:t>
      </w:r>
      <w:r w:rsidR="00147061" w:rsidRPr="00C87DDC">
        <w:rPr>
          <w:sz w:val="22"/>
          <w:szCs w:val="22"/>
        </w:rPr>
        <w:t xml:space="preserve">ns, </w:t>
      </w:r>
      <w:r w:rsidR="00D52C2F" w:rsidRPr="00C87DDC">
        <w:rPr>
          <w:sz w:val="22"/>
          <w:szCs w:val="22"/>
        </w:rPr>
        <w:t>Urban Development Strategy and Capital Investment Plans</w:t>
      </w:r>
      <w:r w:rsidR="00147061" w:rsidRPr="00C87DDC">
        <w:rPr>
          <w:sz w:val="22"/>
          <w:szCs w:val="22"/>
        </w:rPr>
        <w:t xml:space="preserve">; </w:t>
      </w:r>
      <w:r w:rsidR="0068397C" w:rsidRPr="00C87DDC">
        <w:rPr>
          <w:sz w:val="22"/>
          <w:szCs w:val="22"/>
        </w:rPr>
        <w:t>Integrated Transport Land Use Planning</w:t>
      </w:r>
      <w:r w:rsidR="00222278" w:rsidRPr="00C87DDC">
        <w:rPr>
          <w:sz w:val="22"/>
          <w:szCs w:val="22"/>
        </w:rPr>
        <w:t xml:space="preserve"> and Transit Oriented </w:t>
      </w:r>
      <w:r w:rsidR="003E53A1" w:rsidRPr="00C87DDC">
        <w:rPr>
          <w:sz w:val="22"/>
          <w:szCs w:val="22"/>
        </w:rPr>
        <w:t>Development (</w:t>
      </w:r>
      <w:r w:rsidR="0068397C" w:rsidRPr="00C87DDC">
        <w:rPr>
          <w:sz w:val="22"/>
          <w:szCs w:val="22"/>
        </w:rPr>
        <w:t xml:space="preserve">TODs); </w:t>
      </w:r>
      <w:r w:rsidR="00222278" w:rsidRPr="00C87DDC">
        <w:rPr>
          <w:sz w:val="22"/>
          <w:szCs w:val="22"/>
        </w:rPr>
        <w:t>c</w:t>
      </w:r>
      <w:r w:rsidR="0068397C" w:rsidRPr="00C87DDC">
        <w:rPr>
          <w:sz w:val="22"/>
          <w:szCs w:val="22"/>
        </w:rPr>
        <w:t xml:space="preserve">ustomizable </w:t>
      </w:r>
      <w:r w:rsidR="00D52C2F" w:rsidRPr="00C87DDC">
        <w:rPr>
          <w:sz w:val="22"/>
          <w:szCs w:val="22"/>
        </w:rPr>
        <w:t>Neighborhood plan models and modules</w:t>
      </w:r>
      <w:r w:rsidR="0068397C" w:rsidRPr="00C87DDC">
        <w:rPr>
          <w:sz w:val="22"/>
          <w:szCs w:val="22"/>
        </w:rPr>
        <w:t xml:space="preserve">, </w:t>
      </w:r>
      <w:r w:rsidR="00D52C2F" w:rsidRPr="00C87DDC">
        <w:rPr>
          <w:sz w:val="22"/>
          <w:szCs w:val="22"/>
        </w:rPr>
        <w:t>Integrated infrastructure, drainage, solid waste management</w:t>
      </w:r>
      <w:r w:rsidR="0068397C" w:rsidRPr="00C87DDC">
        <w:rPr>
          <w:sz w:val="22"/>
          <w:szCs w:val="22"/>
        </w:rPr>
        <w:t xml:space="preserve">, </w:t>
      </w:r>
      <w:r w:rsidR="00D52C2F" w:rsidRPr="00C87DDC">
        <w:rPr>
          <w:sz w:val="22"/>
          <w:szCs w:val="22"/>
        </w:rPr>
        <w:t>Architectural typologies of affordable housing clusters</w:t>
      </w:r>
      <w:r w:rsidR="0068397C" w:rsidRPr="00C87DDC">
        <w:rPr>
          <w:sz w:val="22"/>
          <w:szCs w:val="22"/>
        </w:rPr>
        <w:t xml:space="preserve">, etc. </w:t>
      </w:r>
    </w:p>
    <w:p w14:paraId="289D6BF1" w14:textId="701349FF" w:rsidR="00C66F3A" w:rsidRPr="00C87DDC" w:rsidRDefault="007601FB"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1</w:t>
      </w:r>
      <w:r w:rsidR="003177AE" w:rsidRPr="00C87DDC">
        <w:rPr>
          <w:rFonts w:ascii="Avenir Book" w:hAnsi="Avenir Book"/>
          <w:sz w:val="22"/>
          <w:szCs w:val="22"/>
        </w:rPr>
        <w:t>a</w:t>
      </w:r>
      <w:r w:rsidRPr="00C87DDC">
        <w:rPr>
          <w:rFonts w:ascii="Avenir Book" w:hAnsi="Avenir Book"/>
          <w:sz w:val="22"/>
          <w:szCs w:val="22"/>
        </w:rPr>
        <w:t xml:space="preserve">.3. </w:t>
      </w:r>
      <w:r w:rsidR="004C0ADB" w:rsidRPr="00C87DDC">
        <w:rPr>
          <w:rFonts w:ascii="Avenir Book" w:hAnsi="Avenir Book"/>
          <w:sz w:val="22"/>
          <w:szCs w:val="22"/>
        </w:rPr>
        <w:t xml:space="preserve">Establish </w:t>
      </w:r>
      <w:r w:rsidR="003718E2" w:rsidRPr="00C87DDC">
        <w:rPr>
          <w:rFonts w:ascii="Avenir Book" w:hAnsi="Avenir Book"/>
          <w:sz w:val="22"/>
          <w:szCs w:val="22"/>
        </w:rPr>
        <w:t xml:space="preserve">Unit </w:t>
      </w:r>
      <w:r w:rsidR="00B73FCC" w:rsidRPr="00C87DDC">
        <w:rPr>
          <w:rFonts w:ascii="Avenir Book" w:hAnsi="Avenir Book"/>
          <w:sz w:val="22"/>
          <w:szCs w:val="22"/>
        </w:rPr>
        <w:t xml:space="preserve">ICT </w:t>
      </w:r>
      <w:r w:rsidR="004C0ADB" w:rsidRPr="00C87DDC">
        <w:rPr>
          <w:rFonts w:ascii="Avenir Book" w:hAnsi="Avenir Book"/>
          <w:sz w:val="22"/>
          <w:szCs w:val="22"/>
        </w:rPr>
        <w:t xml:space="preserve">program that will deliver evidence based, data driven, and digitized </w:t>
      </w:r>
      <w:r w:rsidR="00C446D3" w:rsidRPr="00C87DDC">
        <w:rPr>
          <w:rFonts w:ascii="Avenir Book" w:hAnsi="Avenir Book"/>
          <w:sz w:val="22"/>
          <w:szCs w:val="22"/>
        </w:rPr>
        <w:t>implementation</w:t>
      </w:r>
      <w:r w:rsidR="004C0ADB" w:rsidRPr="00C87DDC">
        <w:rPr>
          <w:rFonts w:ascii="Avenir Book" w:hAnsi="Avenir Book"/>
          <w:sz w:val="22"/>
          <w:szCs w:val="22"/>
        </w:rPr>
        <w:t xml:space="preserve"> of the NUDP.</w:t>
      </w:r>
      <w:r w:rsidR="00050A3F" w:rsidRPr="00C87DDC">
        <w:rPr>
          <w:rFonts w:ascii="Avenir Book" w:hAnsi="Avenir Book"/>
          <w:sz w:val="22"/>
          <w:szCs w:val="22"/>
        </w:rPr>
        <w:t xml:space="preserve"> </w:t>
      </w:r>
      <w:r w:rsidR="00050A3F" w:rsidRPr="00C87DDC">
        <w:rPr>
          <w:rFonts w:ascii="Avenir Book" w:hAnsi="Avenir Book"/>
          <w:b w:val="0"/>
          <w:bCs w:val="0"/>
          <w:sz w:val="22"/>
          <w:szCs w:val="22"/>
        </w:rPr>
        <w:t>Well managed data collection and storage at the urban</w:t>
      </w:r>
      <w:r w:rsidR="00671AC6" w:rsidRPr="00C87DDC">
        <w:rPr>
          <w:rFonts w:ascii="Avenir Book" w:hAnsi="Avenir Book"/>
          <w:b w:val="0"/>
          <w:bCs w:val="0"/>
          <w:sz w:val="22"/>
          <w:szCs w:val="22"/>
        </w:rPr>
        <w:t xml:space="preserve"> and </w:t>
      </w:r>
      <w:r w:rsidR="00050A3F" w:rsidRPr="00C87DDC">
        <w:rPr>
          <w:rFonts w:ascii="Avenir Book" w:hAnsi="Avenir Book"/>
          <w:b w:val="0"/>
          <w:bCs w:val="0"/>
          <w:sz w:val="22"/>
          <w:szCs w:val="22"/>
        </w:rPr>
        <w:t xml:space="preserve">territorial scales (including GIS) </w:t>
      </w:r>
      <w:r w:rsidR="00C446D3" w:rsidRPr="00C87DDC">
        <w:rPr>
          <w:rFonts w:ascii="Avenir Book" w:hAnsi="Avenir Book"/>
          <w:b w:val="0"/>
          <w:bCs w:val="0"/>
          <w:sz w:val="22"/>
          <w:szCs w:val="22"/>
        </w:rPr>
        <w:t>is essential to well managed urbanization,</w:t>
      </w:r>
      <w:r w:rsidR="00050A3F" w:rsidRPr="00C87DDC">
        <w:rPr>
          <w:rFonts w:ascii="Avenir Book" w:hAnsi="Avenir Book"/>
          <w:b w:val="0"/>
          <w:bCs w:val="0"/>
          <w:sz w:val="22"/>
          <w:szCs w:val="22"/>
        </w:rPr>
        <w:t xml:space="preserve"> decision-making and to monitor </w:t>
      </w:r>
      <w:r w:rsidR="00C66F3A" w:rsidRPr="00C87DDC">
        <w:rPr>
          <w:rFonts w:ascii="Avenir Book" w:hAnsi="Avenir Book"/>
          <w:b w:val="0"/>
          <w:bCs w:val="0"/>
          <w:sz w:val="22"/>
          <w:szCs w:val="22"/>
        </w:rPr>
        <w:t>achievements</w:t>
      </w:r>
      <w:r w:rsidR="00050A3F" w:rsidRPr="00C87DDC">
        <w:rPr>
          <w:rFonts w:ascii="Avenir Book" w:hAnsi="Avenir Book"/>
          <w:b w:val="0"/>
          <w:bCs w:val="0"/>
          <w:sz w:val="22"/>
          <w:szCs w:val="22"/>
        </w:rPr>
        <w:t xml:space="preserve">. </w:t>
      </w:r>
    </w:p>
    <w:p w14:paraId="74893BE5" w14:textId="4543A300" w:rsidR="00607CBE" w:rsidRPr="00C87DDC" w:rsidRDefault="00607CBE" w:rsidP="007601FB">
      <w:pPr>
        <w:pStyle w:val="Checklist"/>
        <w:spacing w:before="120"/>
        <w:ind w:left="446" w:hanging="446"/>
        <w:rPr>
          <w:sz w:val="22"/>
          <w:szCs w:val="22"/>
        </w:rPr>
      </w:pPr>
      <w:r w:rsidRPr="00C87DDC">
        <w:rPr>
          <w:sz w:val="22"/>
          <w:szCs w:val="22"/>
        </w:rPr>
        <w:t xml:space="preserve">Establish an NUDP Strategic Unit internal ICT management team to coordinate all </w:t>
      </w:r>
      <w:r w:rsidR="00AD5646" w:rsidRPr="00C87DDC">
        <w:rPr>
          <w:sz w:val="22"/>
          <w:szCs w:val="22"/>
        </w:rPr>
        <w:t xml:space="preserve">ICT and data </w:t>
      </w:r>
      <w:r w:rsidRPr="00C87DDC">
        <w:rPr>
          <w:sz w:val="22"/>
          <w:szCs w:val="22"/>
        </w:rPr>
        <w:t xml:space="preserve">activities. </w:t>
      </w:r>
    </w:p>
    <w:p w14:paraId="5C9A7545" w14:textId="623A6032" w:rsidR="00D52C2F" w:rsidRPr="00C87DDC" w:rsidRDefault="00D52C2F" w:rsidP="007601FB">
      <w:pPr>
        <w:pStyle w:val="Checklist"/>
        <w:spacing w:before="120"/>
        <w:ind w:left="446" w:hanging="446"/>
        <w:rPr>
          <w:sz w:val="22"/>
          <w:szCs w:val="22"/>
        </w:rPr>
      </w:pPr>
      <w:r w:rsidRPr="00C87DDC">
        <w:rPr>
          <w:sz w:val="22"/>
          <w:szCs w:val="22"/>
        </w:rPr>
        <w:t xml:space="preserve">Establish an online Urban Observatory designed to centralize and avail all relevant materials on sustainable urbanization in Nigeria and beyond; to be used as a basis or model for state level urban observatories. </w:t>
      </w:r>
    </w:p>
    <w:p w14:paraId="22405120" w14:textId="5D2294E2" w:rsidR="004C0ADB" w:rsidRPr="00C87DDC" w:rsidRDefault="00D52C2F" w:rsidP="007601FB">
      <w:pPr>
        <w:pStyle w:val="Checklist"/>
        <w:spacing w:before="120"/>
        <w:ind w:left="446" w:hanging="446"/>
        <w:rPr>
          <w:sz w:val="22"/>
          <w:szCs w:val="22"/>
        </w:rPr>
      </w:pPr>
      <w:r w:rsidRPr="00C87DDC">
        <w:rPr>
          <w:sz w:val="22"/>
          <w:szCs w:val="22"/>
        </w:rPr>
        <w:lastRenderedPageBreak/>
        <w:t>Coordinate national standards for state and local geodatabase</w:t>
      </w:r>
      <w:r w:rsidR="00844AC6" w:rsidRPr="00C87DDC">
        <w:rPr>
          <w:sz w:val="22"/>
          <w:szCs w:val="22"/>
        </w:rPr>
        <w:t>,</w:t>
      </w:r>
      <w:r w:rsidRPr="00C87DDC">
        <w:rPr>
          <w:sz w:val="22"/>
          <w:szCs w:val="22"/>
        </w:rPr>
        <w:t xml:space="preserve"> GIS</w:t>
      </w:r>
      <w:r w:rsidR="00844AC6" w:rsidRPr="00C87DDC">
        <w:rPr>
          <w:sz w:val="22"/>
          <w:szCs w:val="22"/>
        </w:rPr>
        <w:t>, and LAIS</w:t>
      </w:r>
      <w:r w:rsidRPr="00C87DDC">
        <w:rPr>
          <w:sz w:val="22"/>
          <w:szCs w:val="22"/>
        </w:rPr>
        <w:t xml:space="preserve"> systems to ensure harmonized standards and interoperabil</w:t>
      </w:r>
      <w:r w:rsidR="005E4AB4" w:rsidRPr="00C87DDC">
        <w:rPr>
          <w:sz w:val="22"/>
          <w:szCs w:val="22"/>
        </w:rPr>
        <w:t>ity; and p</w:t>
      </w:r>
      <w:r w:rsidRPr="00C87DDC">
        <w:rPr>
          <w:sz w:val="22"/>
          <w:szCs w:val="22"/>
        </w:rPr>
        <w:t xml:space="preserve">repare standards, guidelines, and delivery trainings for implementation of state and local scale geodatabase, GIS, and LAIS </w:t>
      </w:r>
    </w:p>
    <w:p w14:paraId="5AA0717C" w14:textId="2F0AB21A" w:rsidR="00BD561F" w:rsidRPr="00C87DDC" w:rsidRDefault="007601FB" w:rsidP="007601FB">
      <w:pPr>
        <w:pStyle w:val="NumberList2"/>
        <w:numPr>
          <w:ilvl w:val="0"/>
          <w:numId w:val="0"/>
        </w:numPr>
        <w:rPr>
          <w:rFonts w:ascii="Avenir Book" w:hAnsi="Avenir Book"/>
          <w:sz w:val="22"/>
          <w:szCs w:val="22"/>
        </w:rPr>
      </w:pPr>
      <w:r w:rsidRPr="00C87DDC">
        <w:rPr>
          <w:rFonts w:ascii="Avenir Book" w:hAnsi="Avenir Book"/>
          <w:sz w:val="22"/>
          <w:szCs w:val="22"/>
        </w:rPr>
        <w:t>1</w:t>
      </w:r>
      <w:r w:rsidR="003177AE" w:rsidRPr="00C87DDC">
        <w:rPr>
          <w:rFonts w:ascii="Avenir Book" w:hAnsi="Avenir Book"/>
          <w:sz w:val="22"/>
          <w:szCs w:val="22"/>
        </w:rPr>
        <w:t>a</w:t>
      </w:r>
      <w:r w:rsidRPr="00C87DDC">
        <w:rPr>
          <w:rFonts w:ascii="Avenir Book" w:hAnsi="Avenir Book"/>
          <w:sz w:val="22"/>
          <w:szCs w:val="22"/>
        </w:rPr>
        <w:t xml:space="preserve">.4. </w:t>
      </w:r>
      <w:r w:rsidR="004C0ADB" w:rsidRPr="00C87DDC">
        <w:rPr>
          <w:rFonts w:ascii="Avenir Book" w:hAnsi="Avenir Book"/>
          <w:sz w:val="22"/>
          <w:szCs w:val="22"/>
        </w:rPr>
        <w:t>Institute NUDP governance body(s</w:t>
      </w:r>
      <w:r w:rsidR="00037C8C" w:rsidRPr="00C87DDC">
        <w:rPr>
          <w:rFonts w:ascii="Avenir Book" w:hAnsi="Avenir Book"/>
          <w:sz w:val="22"/>
          <w:szCs w:val="22"/>
        </w:rPr>
        <w:t>)</w:t>
      </w:r>
      <w:r w:rsidR="00F43C85" w:rsidRPr="00C87DDC">
        <w:rPr>
          <w:rFonts w:ascii="Avenir Book" w:hAnsi="Avenir Book"/>
          <w:sz w:val="22"/>
          <w:szCs w:val="22"/>
        </w:rPr>
        <w:t xml:space="preserve">. </w:t>
      </w:r>
    </w:p>
    <w:p w14:paraId="79790797" w14:textId="09C21635" w:rsidR="005257BE" w:rsidRPr="00C87DDC" w:rsidRDefault="00037C8C" w:rsidP="007601FB">
      <w:pPr>
        <w:pStyle w:val="Checklist"/>
        <w:spacing w:before="120"/>
        <w:ind w:left="446" w:hanging="446"/>
        <w:rPr>
          <w:sz w:val="22"/>
          <w:szCs w:val="22"/>
        </w:rPr>
      </w:pPr>
      <w:r w:rsidRPr="00C87DDC">
        <w:rPr>
          <w:sz w:val="22"/>
          <w:szCs w:val="22"/>
        </w:rPr>
        <w:t xml:space="preserve">National Urban </w:t>
      </w:r>
      <w:r w:rsidR="004A22AC" w:rsidRPr="00C87DDC">
        <w:rPr>
          <w:sz w:val="22"/>
          <w:szCs w:val="22"/>
        </w:rPr>
        <w:t xml:space="preserve">and Regional Planning </w:t>
      </w:r>
      <w:r w:rsidRPr="00C87DDC">
        <w:rPr>
          <w:sz w:val="22"/>
          <w:szCs w:val="22"/>
        </w:rPr>
        <w:t xml:space="preserve">Commission </w:t>
      </w:r>
      <w:r w:rsidR="00DD58C7" w:rsidRPr="00C87DDC">
        <w:rPr>
          <w:sz w:val="22"/>
          <w:szCs w:val="22"/>
        </w:rPr>
        <w:t>or similar apex body</w:t>
      </w:r>
      <w:r w:rsidR="00222278" w:rsidRPr="00C87DDC">
        <w:rPr>
          <w:sz w:val="22"/>
          <w:szCs w:val="22"/>
        </w:rPr>
        <w:t xml:space="preserve"> </w:t>
      </w:r>
    </w:p>
    <w:p w14:paraId="56C4E632" w14:textId="2FC32876" w:rsidR="005257BE" w:rsidRPr="00C87DDC" w:rsidRDefault="005257BE" w:rsidP="007601FB">
      <w:pPr>
        <w:pStyle w:val="Checklist"/>
        <w:spacing w:before="120"/>
        <w:ind w:left="446" w:hanging="446"/>
        <w:rPr>
          <w:sz w:val="22"/>
          <w:szCs w:val="22"/>
        </w:rPr>
      </w:pPr>
      <w:r w:rsidRPr="00C87DDC">
        <w:rPr>
          <w:sz w:val="22"/>
          <w:szCs w:val="22"/>
        </w:rPr>
        <w:t>NUDP Advisory Board</w:t>
      </w:r>
      <w:r w:rsidR="00DD58C7" w:rsidRPr="00C87DDC">
        <w:rPr>
          <w:sz w:val="22"/>
          <w:szCs w:val="22"/>
        </w:rPr>
        <w:t xml:space="preserve"> for operational oversight</w:t>
      </w:r>
      <w:r w:rsidR="002C6317" w:rsidRPr="00C87DDC">
        <w:rPr>
          <w:sz w:val="22"/>
          <w:szCs w:val="22"/>
        </w:rPr>
        <w:t xml:space="preserve"> (</w:t>
      </w:r>
      <w:r w:rsidR="00DD58C7" w:rsidRPr="00C87DDC">
        <w:rPr>
          <w:sz w:val="22"/>
          <w:szCs w:val="22"/>
        </w:rPr>
        <w:t xml:space="preserve">monthly or quarterly meetings; </w:t>
      </w:r>
      <w:r w:rsidR="002C6317" w:rsidRPr="00C87DDC">
        <w:rPr>
          <w:sz w:val="22"/>
          <w:szCs w:val="22"/>
        </w:rPr>
        <w:t xml:space="preserve">broad stakeholders including public, private, civil society, donors and other stakeholders). </w:t>
      </w:r>
    </w:p>
    <w:p w14:paraId="0A99DDC5" w14:textId="7E1F9EB7" w:rsidR="003177AE" w:rsidRPr="00C87DDC" w:rsidRDefault="005257BE" w:rsidP="00C87DDC">
      <w:pPr>
        <w:pStyle w:val="Checklist"/>
        <w:spacing w:before="120"/>
        <w:ind w:left="446" w:hanging="446"/>
        <w:rPr>
          <w:sz w:val="22"/>
          <w:szCs w:val="22"/>
        </w:rPr>
      </w:pPr>
      <w:r w:rsidRPr="00C87DDC">
        <w:rPr>
          <w:sz w:val="22"/>
          <w:szCs w:val="22"/>
        </w:rPr>
        <w:t xml:space="preserve">Potential cross ministerial </w:t>
      </w:r>
      <w:r w:rsidR="006F0576" w:rsidRPr="00C87DDC">
        <w:rPr>
          <w:sz w:val="22"/>
          <w:szCs w:val="22"/>
        </w:rPr>
        <w:t>Urban Sector Working Group</w:t>
      </w:r>
      <w:r w:rsidR="00F43C85" w:rsidRPr="00C87DDC">
        <w:rPr>
          <w:sz w:val="22"/>
          <w:szCs w:val="22"/>
        </w:rPr>
        <w:t xml:space="preserve"> to align</w:t>
      </w:r>
      <w:r w:rsidR="003757B9" w:rsidRPr="00C87DDC">
        <w:rPr>
          <w:sz w:val="22"/>
          <w:szCs w:val="22"/>
        </w:rPr>
        <w:t xml:space="preserve"> and </w:t>
      </w:r>
      <w:r w:rsidR="00F43C85" w:rsidRPr="00C87DDC">
        <w:rPr>
          <w:sz w:val="22"/>
          <w:szCs w:val="22"/>
        </w:rPr>
        <w:t>harmonize</w:t>
      </w:r>
      <w:r w:rsidR="004A22AC" w:rsidRPr="00C87DDC">
        <w:rPr>
          <w:sz w:val="22"/>
          <w:szCs w:val="22"/>
        </w:rPr>
        <w:t xml:space="preserve"> ministerial policies, programs, plans, and activities.</w:t>
      </w:r>
      <w:r w:rsidR="006F0576" w:rsidRPr="00C87DDC">
        <w:rPr>
          <w:sz w:val="22"/>
          <w:szCs w:val="22"/>
        </w:rPr>
        <w:t xml:space="preserve"> (see Pillar 2). </w:t>
      </w:r>
    </w:p>
    <w:p w14:paraId="24F4EC3B" w14:textId="41A43F63" w:rsidR="005E4AB4" w:rsidRPr="00C87DDC" w:rsidRDefault="00F5789C" w:rsidP="008E6647">
      <w:pPr>
        <w:pStyle w:val="Heading3"/>
        <w:rPr>
          <w:rFonts w:ascii="Avenir Book" w:hAnsi="Avenir Book"/>
          <w:sz w:val="22"/>
          <w:szCs w:val="22"/>
        </w:rPr>
      </w:pPr>
      <w:bookmarkStart w:id="39" w:name="_Toc105618022"/>
      <w:r w:rsidRPr="00C87DDC">
        <w:rPr>
          <w:rFonts w:ascii="Avenir Book" w:hAnsi="Avenir Book"/>
          <w:sz w:val="22"/>
          <w:szCs w:val="22"/>
        </w:rPr>
        <w:t xml:space="preserve">1b. </w:t>
      </w:r>
      <w:r w:rsidR="007601FB" w:rsidRPr="00C87DDC">
        <w:rPr>
          <w:rFonts w:ascii="Avenir Book" w:hAnsi="Avenir Book"/>
          <w:sz w:val="22"/>
          <w:szCs w:val="22"/>
        </w:rPr>
        <w:t xml:space="preserve"> </w:t>
      </w:r>
      <w:r w:rsidR="006D473E" w:rsidRPr="00C87DDC">
        <w:rPr>
          <w:rFonts w:ascii="Avenir Book" w:hAnsi="Avenir Book"/>
          <w:sz w:val="22"/>
          <w:szCs w:val="22"/>
        </w:rPr>
        <w:t xml:space="preserve">Capacitate NUDP Strategic Unit to mainstream </w:t>
      </w:r>
      <w:r w:rsidR="001278BF" w:rsidRPr="00C87DDC">
        <w:rPr>
          <w:rFonts w:ascii="Avenir Book" w:hAnsi="Avenir Book"/>
          <w:sz w:val="22"/>
          <w:szCs w:val="22"/>
        </w:rPr>
        <w:t>H</w:t>
      </w:r>
      <w:r w:rsidR="00D52C2F" w:rsidRPr="00C87DDC">
        <w:rPr>
          <w:rFonts w:ascii="Avenir Book" w:hAnsi="Avenir Book"/>
          <w:sz w:val="22"/>
          <w:szCs w:val="22"/>
        </w:rPr>
        <w:t xml:space="preserve">uman </w:t>
      </w:r>
      <w:r w:rsidR="001278BF" w:rsidRPr="00C87DDC">
        <w:rPr>
          <w:rFonts w:ascii="Avenir Book" w:hAnsi="Avenir Book"/>
          <w:sz w:val="22"/>
          <w:szCs w:val="22"/>
        </w:rPr>
        <w:t>R</w:t>
      </w:r>
      <w:r w:rsidR="00D52C2F" w:rsidRPr="00C87DDC">
        <w:rPr>
          <w:rFonts w:ascii="Avenir Book" w:hAnsi="Avenir Book"/>
          <w:sz w:val="22"/>
          <w:szCs w:val="22"/>
        </w:rPr>
        <w:t xml:space="preserve">ights and </w:t>
      </w:r>
      <w:r w:rsidR="001278BF" w:rsidRPr="00C87DDC">
        <w:rPr>
          <w:rFonts w:ascii="Avenir Book" w:hAnsi="Avenir Book"/>
          <w:sz w:val="22"/>
          <w:szCs w:val="22"/>
        </w:rPr>
        <w:t>I</w:t>
      </w:r>
      <w:r w:rsidR="00D52C2F" w:rsidRPr="00C87DDC">
        <w:rPr>
          <w:rFonts w:ascii="Avenir Book" w:hAnsi="Avenir Book"/>
          <w:sz w:val="22"/>
          <w:szCs w:val="22"/>
        </w:rPr>
        <w:t xml:space="preserve">nclusion </w:t>
      </w:r>
      <w:r w:rsidR="006D473E" w:rsidRPr="00C87DDC">
        <w:rPr>
          <w:rFonts w:ascii="Avenir Book" w:hAnsi="Avenir Book"/>
          <w:sz w:val="22"/>
          <w:szCs w:val="22"/>
        </w:rPr>
        <w:t>in NUDP implementation.</w:t>
      </w:r>
      <w:bookmarkEnd w:id="39"/>
      <w:r w:rsidR="006D473E" w:rsidRPr="00C87DDC">
        <w:rPr>
          <w:rFonts w:ascii="Avenir Book" w:hAnsi="Avenir Book"/>
          <w:sz w:val="22"/>
          <w:szCs w:val="22"/>
        </w:rPr>
        <w:t xml:space="preserve"> </w:t>
      </w:r>
    </w:p>
    <w:p w14:paraId="3547050F" w14:textId="2F27C541" w:rsidR="00D52C2F" w:rsidRPr="00C87DDC" w:rsidRDefault="00D52C2F" w:rsidP="004C68F2">
      <w:pPr>
        <w:pStyle w:val="ThePurposeOf"/>
        <w:rPr>
          <w:rFonts w:ascii="Avenir Book" w:hAnsi="Avenir Book"/>
          <w:sz w:val="22"/>
          <w:szCs w:val="22"/>
        </w:rPr>
      </w:pPr>
      <w:r w:rsidRPr="00C87DDC">
        <w:rPr>
          <w:rFonts w:ascii="Avenir Book" w:hAnsi="Avenir Book"/>
          <w:sz w:val="22"/>
          <w:szCs w:val="22"/>
        </w:rPr>
        <w:t>The purpose of this policy is nurture inclusive</w:t>
      </w:r>
      <w:r w:rsidR="004A6516" w:rsidRPr="00C87DDC">
        <w:rPr>
          <w:rFonts w:ascii="Avenir Book" w:hAnsi="Avenir Book"/>
          <w:sz w:val="22"/>
          <w:szCs w:val="22"/>
        </w:rPr>
        <w:t xml:space="preserve"> and just</w:t>
      </w:r>
      <w:r w:rsidRPr="00C87DDC">
        <w:rPr>
          <w:rFonts w:ascii="Avenir Book" w:hAnsi="Avenir Book"/>
          <w:sz w:val="22"/>
          <w:szCs w:val="22"/>
        </w:rPr>
        <w:t xml:space="preserve"> </w:t>
      </w:r>
      <w:r w:rsidR="004A6516" w:rsidRPr="00C87DDC">
        <w:rPr>
          <w:rFonts w:ascii="Avenir Book" w:hAnsi="Avenir Book"/>
          <w:sz w:val="22"/>
          <w:szCs w:val="22"/>
        </w:rPr>
        <w:t xml:space="preserve">urban management </w:t>
      </w:r>
      <w:r w:rsidRPr="00C87DDC">
        <w:rPr>
          <w:rFonts w:ascii="Avenir Book" w:hAnsi="Avenir Book"/>
          <w:sz w:val="22"/>
          <w:szCs w:val="22"/>
        </w:rPr>
        <w:t xml:space="preserve">predicated on the principle of human rights for all Nigeria’s citizens, especially its most vulnerable populations. </w:t>
      </w:r>
    </w:p>
    <w:p w14:paraId="2FF07EB9" w14:textId="2D46A3AC" w:rsidR="00E93AB4" w:rsidRPr="00C87DDC" w:rsidRDefault="00D52C2F" w:rsidP="00655047">
      <w:pPr>
        <w:pStyle w:val="Heading4"/>
        <w:rPr>
          <w:rFonts w:ascii="Avenir Book" w:hAnsi="Avenir Book"/>
          <w:sz w:val="22"/>
          <w:szCs w:val="22"/>
        </w:rPr>
      </w:pPr>
      <w:r w:rsidRPr="00C87DDC">
        <w:rPr>
          <w:rFonts w:ascii="Avenir Book" w:hAnsi="Avenir Book"/>
          <w:sz w:val="22"/>
          <w:szCs w:val="22"/>
        </w:rPr>
        <w:t xml:space="preserve">As the current level of civic engagement </w:t>
      </w:r>
      <w:r w:rsidR="007601FB" w:rsidRPr="00C87DDC">
        <w:rPr>
          <w:rFonts w:ascii="Avenir Book" w:hAnsi="Avenir Book"/>
          <w:sz w:val="22"/>
          <w:szCs w:val="22"/>
        </w:rPr>
        <w:t>was</w:t>
      </w:r>
      <w:r w:rsidRPr="00C87DDC">
        <w:rPr>
          <w:rFonts w:ascii="Avenir Book" w:hAnsi="Avenir Book"/>
          <w:sz w:val="22"/>
          <w:szCs w:val="22"/>
        </w:rPr>
        <w:t xml:space="preserve"> seen as “nominal” in the NUDP survey</w:t>
      </w:r>
      <w:r w:rsidR="004A6516" w:rsidRPr="00C87DDC">
        <w:rPr>
          <w:rFonts w:ascii="Avenir Book" w:hAnsi="Avenir Book"/>
          <w:sz w:val="22"/>
          <w:szCs w:val="22"/>
        </w:rPr>
        <w:t>, and urbanization management is seen as privileging the</w:t>
      </w:r>
      <w:r w:rsidR="00BD3EBA" w:rsidRPr="00C87DDC">
        <w:rPr>
          <w:rFonts w:ascii="Avenir Book" w:hAnsi="Avenir Book"/>
          <w:sz w:val="22"/>
          <w:szCs w:val="22"/>
        </w:rPr>
        <w:t xml:space="preserve"> middle</w:t>
      </w:r>
      <w:r w:rsidR="003757B9" w:rsidRPr="00C87DDC">
        <w:rPr>
          <w:rFonts w:ascii="Avenir Book" w:hAnsi="Avenir Book"/>
          <w:sz w:val="22"/>
          <w:szCs w:val="22"/>
        </w:rPr>
        <w:t xml:space="preserve"> and </w:t>
      </w:r>
      <w:r w:rsidR="00BD3EBA" w:rsidRPr="00C87DDC">
        <w:rPr>
          <w:rFonts w:ascii="Avenir Book" w:hAnsi="Avenir Book"/>
          <w:sz w:val="22"/>
          <w:szCs w:val="22"/>
        </w:rPr>
        <w:t xml:space="preserve">upper classes, this policy is designed to balance out inclusion and benefits of urban management across all strata. </w:t>
      </w:r>
    </w:p>
    <w:p w14:paraId="018E83F3" w14:textId="52129C94" w:rsidR="00087931" w:rsidRPr="00C87DDC" w:rsidRDefault="003177AE" w:rsidP="008C2445">
      <w:pPr>
        <w:pStyle w:val="Heading4"/>
        <w:spacing w:after="0"/>
        <w:rPr>
          <w:rFonts w:ascii="Avenir Book" w:hAnsi="Avenir Book"/>
          <w:b/>
          <w:bCs/>
          <w:sz w:val="22"/>
          <w:szCs w:val="22"/>
        </w:rPr>
      </w:pPr>
      <w:r w:rsidRPr="00C87DDC">
        <w:rPr>
          <w:rFonts w:ascii="Avenir Book" w:hAnsi="Avenir Book"/>
          <w:b/>
          <w:bCs/>
          <w:sz w:val="22"/>
          <w:szCs w:val="22"/>
        </w:rPr>
        <w:t>1b</w:t>
      </w:r>
      <w:r w:rsidR="00087931" w:rsidRPr="00C87DDC">
        <w:rPr>
          <w:rFonts w:ascii="Avenir Book" w:hAnsi="Avenir Book"/>
          <w:b/>
          <w:bCs/>
          <w:sz w:val="22"/>
          <w:szCs w:val="22"/>
        </w:rPr>
        <w:t>.1. Establish National Human Rights in Urban Management Advisory System.</w:t>
      </w:r>
    </w:p>
    <w:p w14:paraId="5922FD9B" w14:textId="3CB34840" w:rsidR="00087931" w:rsidRPr="00C87DDC" w:rsidRDefault="00BD3EBA" w:rsidP="007601FB">
      <w:pPr>
        <w:pStyle w:val="Checklist"/>
        <w:spacing w:before="120"/>
        <w:ind w:left="446" w:hanging="446"/>
        <w:rPr>
          <w:sz w:val="22"/>
          <w:szCs w:val="22"/>
        </w:rPr>
      </w:pPr>
      <w:r w:rsidRPr="00C87DDC">
        <w:rPr>
          <w:sz w:val="22"/>
          <w:szCs w:val="22"/>
        </w:rPr>
        <w:t>Maintain a robust database of vulnerable and marginalized groups, along with effective updating, for engagement and inclusion purposes. This should be consistently used for all urban-related activities undertake</w:t>
      </w:r>
      <w:r w:rsidR="004A22AC" w:rsidRPr="00C87DDC">
        <w:rPr>
          <w:sz w:val="22"/>
          <w:szCs w:val="22"/>
        </w:rPr>
        <w:t>n</w:t>
      </w:r>
      <w:r w:rsidRPr="00C87DDC">
        <w:rPr>
          <w:sz w:val="22"/>
          <w:szCs w:val="22"/>
        </w:rPr>
        <w:t xml:space="preserve"> at federal, state, and local levels. </w:t>
      </w:r>
    </w:p>
    <w:p w14:paraId="1F52926F" w14:textId="62BC4B41" w:rsidR="00087931" w:rsidRPr="00C87DDC" w:rsidRDefault="00087931" w:rsidP="007601FB">
      <w:pPr>
        <w:pStyle w:val="Checklist"/>
        <w:spacing w:before="120"/>
        <w:ind w:left="446" w:hanging="446"/>
        <w:rPr>
          <w:sz w:val="22"/>
          <w:szCs w:val="22"/>
        </w:rPr>
      </w:pPr>
      <w:r w:rsidRPr="00C87DDC">
        <w:rPr>
          <w:sz w:val="22"/>
          <w:szCs w:val="22"/>
        </w:rPr>
        <w:t xml:space="preserve">Establish a “Human Rights in Urban Management” Sub-Advisory Board and build partnerships with relevant institutions with a goal towards improving urban management through co-creation of inclusive design, testing, and implementation of urban management. </w:t>
      </w:r>
    </w:p>
    <w:p w14:paraId="66AA30EA" w14:textId="0F96DBD6" w:rsidR="00087931" w:rsidRPr="00C87DDC" w:rsidRDefault="00410A52" w:rsidP="008C2445">
      <w:pPr>
        <w:spacing w:before="240"/>
        <w:rPr>
          <w:rFonts w:ascii="Avenir Book" w:hAnsi="Avenir Book"/>
          <w:b/>
          <w:bCs/>
          <w:sz w:val="22"/>
          <w:szCs w:val="22"/>
        </w:rPr>
      </w:pPr>
      <w:r w:rsidRPr="00C87DDC">
        <w:rPr>
          <w:rFonts w:ascii="Avenir Book" w:hAnsi="Avenir Book"/>
          <w:b/>
          <w:bCs/>
          <w:sz w:val="22"/>
          <w:szCs w:val="22"/>
        </w:rPr>
        <w:t>1b</w:t>
      </w:r>
      <w:r w:rsidR="00087931" w:rsidRPr="00C87DDC">
        <w:rPr>
          <w:rFonts w:ascii="Avenir Book" w:hAnsi="Avenir Book"/>
          <w:b/>
          <w:bCs/>
          <w:sz w:val="22"/>
          <w:szCs w:val="22"/>
        </w:rPr>
        <w:t>.2. Strengthen and Mainstream Human Rights in Urban Development systems using innovation piloting, capacitation, and M</w:t>
      </w:r>
      <w:r w:rsidR="003757B9" w:rsidRPr="00C87DDC">
        <w:rPr>
          <w:rFonts w:ascii="Avenir Book" w:hAnsi="Avenir Book"/>
          <w:b/>
          <w:bCs/>
          <w:sz w:val="22"/>
          <w:szCs w:val="22"/>
        </w:rPr>
        <w:t xml:space="preserve">onitoring and </w:t>
      </w:r>
      <w:r w:rsidR="00087931" w:rsidRPr="00C87DDC">
        <w:rPr>
          <w:rFonts w:ascii="Avenir Book" w:hAnsi="Avenir Book"/>
          <w:b/>
          <w:bCs/>
          <w:sz w:val="22"/>
          <w:szCs w:val="22"/>
        </w:rPr>
        <w:t>E</w:t>
      </w:r>
      <w:r w:rsidR="003757B9" w:rsidRPr="00C87DDC">
        <w:rPr>
          <w:rFonts w:ascii="Avenir Book" w:hAnsi="Avenir Book"/>
          <w:b/>
          <w:bCs/>
          <w:sz w:val="22"/>
          <w:szCs w:val="22"/>
        </w:rPr>
        <w:t>valuation</w:t>
      </w:r>
      <w:r w:rsidR="00087931" w:rsidRPr="00C87DDC">
        <w:rPr>
          <w:rFonts w:ascii="Avenir Book" w:hAnsi="Avenir Book"/>
          <w:b/>
          <w:bCs/>
          <w:sz w:val="22"/>
          <w:szCs w:val="22"/>
        </w:rPr>
        <w:t xml:space="preserve">. </w:t>
      </w:r>
    </w:p>
    <w:p w14:paraId="6D3607FC" w14:textId="4A1BB7F1" w:rsidR="00BD3EBA" w:rsidRPr="00C87DDC" w:rsidRDefault="00D40FA0" w:rsidP="007601FB">
      <w:pPr>
        <w:pStyle w:val="Checklist"/>
        <w:spacing w:before="120"/>
        <w:ind w:left="446" w:hanging="446"/>
        <w:rPr>
          <w:sz w:val="22"/>
          <w:szCs w:val="22"/>
        </w:rPr>
      </w:pPr>
      <w:r w:rsidRPr="00C87DDC">
        <w:rPr>
          <w:sz w:val="22"/>
          <w:szCs w:val="22"/>
        </w:rPr>
        <w:t>Formalize cooperation and collaboration with Nigeria SDG office, UN SDG partners, and other relevant MDAs for seamless integration of SDGs into NUDP</w:t>
      </w:r>
    </w:p>
    <w:p w14:paraId="5B064DBA" w14:textId="6529AB1E" w:rsidR="00D52C2F" w:rsidRPr="00C87DDC" w:rsidRDefault="00D52C2F" w:rsidP="007601FB">
      <w:pPr>
        <w:pStyle w:val="Checklist"/>
        <w:spacing w:before="120"/>
        <w:ind w:left="446" w:hanging="446"/>
        <w:rPr>
          <w:sz w:val="22"/>
          <w:szCs w:val="22"/>
        </w:rPr>
      </w:pPr>
      <w:r w:rsidRPr="00C87DDC">
        <w:rPr>
          <w:sz w:val="22"/>
          <w:szCs w:val="22"/>
        </w:rPr>
        <w:t xml:space="preserve">Build capacity of state and local urban management institutions to mainstream inclusion of vulnerable populations. </w:t>
      </w:r>
    </w:p>
    <w:p w14:paraId="0B9C3130" w14:textId="2BEE23D8" w:rsidR="003718E2" w:rsidRPr="00C87DDC" w:rsidRDefault="00D52C2F" w:rsidP="007601FB">
      <w:pPr>
        <w:pStyle w:val="Checklist"/>
        <w:spacing w:before="120"/>
        <w:ind w:left="446" w:hanging="446"/>
        <w:rPr>
          <w:sz w:val="22"/>
          <w:szCs w:val="22"/>
        </w:rPr>
      </w:pPr>
      <w:r w:rsidRPr="00C87DDC">
        <w:rPr>
          <w:sz w:val="22"/>
          <w:szCs w:val="22"/>
        </w:rPr>
        <w:t xml:space="preserve">Strengthen coordination, monitoring, evaluation and review of programmes’ and projects’ inclusion and impact on vulnerable and marginalized groups. As part of the overall </w:t>
      </w:r>
      <w:r w:rsidR="004A22AC" w:rsidRPr="00C87DDC">
        <w:rPr>
          <w:sz w:val="22"/>
          <w:szCs w:val="22"/>
        </w:rPr>
        <w:t xml:space="preserve">Monitoring and Evaluation </w:t>
      </w:r>
      <w:r w:rsidRPr="00C87DDC">
        <w:rPr>
          <w:sz w:val="22"/>
          <w:szCs w:val="22"/>
        </w:rPr>
        <w:t xml:space="preserve">program, this element should be one of the central reviews. </w:t>
      </w:r>
    </w:p>
    <w:p w14:paraId="046C85E2" w14:textId="0EF9E252" w:rsidR="00581DE6" w:rsidRPr="00C87DDC" w:rsidRDefault="003757B9" w:rsidP="00587B65">
      <w:pPr>
        <w:pStyle w:val="Checklist"/>
        <w:spacing w:before="120"/>
        <w:ind w:left="446" w:hanging="446"/>
        <w:rPr>
          <w:sz w:val="22"/>
          <w:szCs w:val="22"/>
        </w:rPr>
      </w:pPr>
      <w:r w:rsidRPr="00C87DDC">
        <w:rPr>
          <w:sz w:val="22"/>
          <w:szCs w:val="22"/>
        </w:rPr>
        <w:lastRenderedPageBreak/>
        <w:t xml:space="preserve">Establish grievances redress mechanism to protect the rights of the vulnerable in urban planning and development systems </w:t>
      </w:r>
    </w:p>
    <w:p w14:paraId="03CA04BC" w14:textId="6B2675CB" w:rsidR="00323AB2" w:rsidRPr="00C87DDC" w:rsidRDefault="00410A52" w:rsidP="00F839E5">
      <w:pPr>
        <w:pStyle w:val="Heading3"/>
        <w:rPr>
          <w:rFonts w:ascii="Avenir Book" w:hAnsi="Avenir Book"/>
          <w:sz w:val="22"/>
          <w:szCs w:val="22"/>
        </w:rPr>
      </w:pPr>
      <w:bookmarkStart w:id="40" w:name="_Toc105618023"/>
      <w:r w:rsidRPr="00C87DDC">
        <w:rPr>
          <w:rFonts w:ascii="Avenir Book" w:hAnsi="Avenir Book"/>
          <w:sz w:val="22"/>
          <w:szCs w:val="22"/>
        </w:rPr>
        <w:t>2</w:t>
      </w:r>
      <w:r w:rsidR="007601FB" w:rsidRPr="00C87DDC">
        <w:rPr>
          <w:rFonts w:ascii="Avenir Book" w:hAnsi="Avenir Book"/>
          <w:sz w:val="22"/>
          <w:szCs w:val="22"/>
        </w:rPr>
        <w:t xml:space="preserve">. </w:t>
      </w:r>
      <w:r w:rsidR="00D52C2F" w:rsidRPr="00C87DDC">
        <w:rPr>
          <w:rFonts w:ascii="Avenir Book" w:hAnsi="Avenir Book"/>
          <w:sz w:val="22"/>
          <w:szCs w:val="22"/>
        </w:rPr>
        <w:t xml:space="preserve">Prepare and </w:t>
      </w:r>
      <w:r w:rsidR="0063243A" w:rsidRPr="00C87DDC">
        <w:rPr>
          <w:rFonts w:ascii="Avenir Book" w:hAnsi="Avenir Book"/>
          <w:sz w:val="22"/>
          <w:szCs w:val="22"/>
        </w:rPr>
        <w:t>Deliver</w:t>
      </w:r>
      <w:r w:rsidR="00D52C2F" w:rsidRPr="00C87DDC">
        <w:rPr>
          <w:rFonts w:ascii="Avenir Book" w:hAnsi="Avenir Book"/>
          <w:sz w:val="22"/>
          <w:szCs w:val="22"/>
        </w:rPr>
        <w:t xml:space="preserve"> </w:t>
      </w:r>
      <w:r w:rsidR="00E06E4B">
        <w:rPr>
          <w:rFonts w:ascii="Avenir Book" w:hAnsi="Avenir Book"/>
          <w:sz w:val="22"/>
          <w:szCs w:val="22"/>
        </w:rPr>
        <w:t xml:space="preserve">a </w:t>
      </w:r>
      <w:r w:rsidR="00D52C2F" w:rsidRPr="00C87DDC">
        <w:rPr>
          <w:rFonts w:ascii="Avenir Book" w:hAnsi="Avenir Book"/>
          <w:sz w:val="22"/>
          <w:szCs w:val="22"/>
        </w:rPr>
        <w:t>Strategic Communications Plan</w:t>
      </w:r>
      <w:bookmarkEnd w:id="40"/>
      <w:r w:rsidR="003A6838" w:rsidRPr="00C87DDC">
        <w:rPr>
          <w:rFonts w:ascii="Avenir Book" w:hAnsi="Avenir Book"/>
          <w:sz w:val="22"/>
          <w:szCs w:val="22"/>
        </w:rPr>
        <w:t xml:space="preserve"> </w:t>
      </w:r>
    </w:p>
    <w:p w14:paraId="393F1E62" w14:textId="589AEB3B" w:rsidR="004C68F2" w:rsidRPr="00C87DDC" w:rsidRDefault="00D52C2F" w:rsidP="004C68F2">
      <w:pPr>
        <w:pStyle w:val="ThePurposeOf"/>
        <w:rPr>
          <w:rFonts w:ascii="Avenir Book" w:hAnsi="Avenir Book"/>
          <w:sz w:val="22"/>
          <w:szCs w:val="22"/>
        </w:rPr>
      </w:pPr>
      <w:r w:rsidRPr="00C87DDC">
        <w:rPr>
          <w:rFonts w:ascii="Avenir Book" w:hAnsi="Avenir Book"/>
          <w:sz w:val="22"/>
          <w:szCs w:val="22"/>
        </w:rPr>
        <w:t xml:space="preserve">The purpose of this policy is to develop popular awareness of the “Urban Dividend,” build “Urban Optimism,” and </w:t>
      </w:r>
      <w:r w:rsidR="003A6838" w:rsidRPr="00C87DDC">
        <w:rPr>
          <w:rFonts w:ascii="Avenir Book" w:hAnsi="Avenir Book"/>
          <w:sz w:val="22"/>
          <w:szCs w:val="22"/>
        </w:rPr>
        <w:t xml:space="preserve">build political will. </w:t>
      </w:r>
      <w:r w:rsidRPr="00C87DDC">
        <w:rPr>
          <w:rFonts w:ascii="Avenir Book" w:hAnsi="Avenir Book"/>
          <w:sz w:val="22"/>
          <w:szCs w:val="22"/>
        </w:rPr>
        <w:t xml:space="preserve">      </w:t>
      </w:r>
    </w:p>
    <w:p w14:paraId="0B92CF8C" w14:textId="634CA186" w:rsidR="00513F73" w:rsidRPr="00C87DDC" w:rsidRDefault="00410A52" w:rsidP="004C68F2">
      <w:pPr>
        <w:spacing w:before="360"/>
        <w:rPr>
          <w:rFonts w:ascii="Avenir Book" w:hAnsi="Avenir Book"/>
          <w:b/>
          <w:bCs/>
          <w:sz w:val="22"/>
          <w:szCs w:val="22"/>
        </w:rPr>
      </w:pPr>
      <w:r w:rsidRPr="00C87DDC">
        <w:rPr>
          <w:rFonts w:ascii="Avenir Book" w:hAnsi="Avenir Book"/>
          <w:b/>
          <w:bCs/>
          <w:sz w:val="22"/>
          <w:szCs w:val="22"/>
        </w:rPr>
        <w:t>2</w:t>
      </w:r>
      <w:r w:rsidR="000B51DF" w:rsidRPr="00C87DDC">
        <w:rPr>
          <w:rFonts w:ascii="Avenir Book" w:hAnsi="Avenir Book"/>
          <w:b/>
          <w:bCs/>
          <w:sz w:val="22"/>
          <w:szCs w:val="22"/>
        </w:rPr>
        <w:t xml:space="preserve">.1 </w:t>
      </w:r>
      <w:r w:rsidR="0063243A" w:rsidRPr="00C87DDC">
        <w:rPr>
          <w:rFonts w:ascii="Avenir Book" w:hAnsi="Avenir Book"/>
          <w:b/>
          <w:bCs/>
          <w:sz w:val="22"/>
          <w:szCs w:val="22"/>
        </w:rPr>
        <w:t>Prepare Communication Strategy and Delivery Plan</w:t>
      </w:r>
    </w:p>
    <w:p w14:paraId="667E5428" w14:textId="25C63CC6" w:rsidR="00A45A87" w:rsidRPr="00C87DDC" w:rsidRDefault="00323AB2" w:rsidP="007601FB">
      <w:pPr>
        <w:pStyle w:val="Checklist"/>
        <w:spacing w:before="120"/>
        <w:ind w:left="446" w:hanging="446"/>
        <w:rPr>
          <w:sz w:val="22"/>
          <w:szCs w:val="22"/>
        </w:rPr>
      </w:pPr>
      <w:r w:rsidRPr="00C87DDC">
        <w:rPr>
          <w:sz w:val="22"/>
          <w:szCs w:val="22"/>
        </w:rPr>
        <w:t>Procure</w:t>
      </w:r>
      <w:r w:rsidR="00D52C2F" w:rsidRPr="00C87DDC">
        <w:rPr>
          <w:sz w:val="22"/>
          <w:szCs w:val="22"/>
        </w:rPr>
        <w:t xml:space="preserve"> </w:t>
      </w:r>
      <w:r w:rsidR="007D72B1" w:rsidRPr="00C87DDC">
        <w:rPr>
          <w:sz w:val="22"/>
          <w:szCs w:val="22"/>
        </w:rPr>
        <w:t xml:space="preserve">strongly </w:t>
      </w:r>
      <w:r w:rsidR="00D52C2F" w:rsidRPr="00C87DDC">
        <w:rPr>
          <w:sz w:val="22"/>
          <w:szCs w:val="22"/>
        </w:rPr>
        <w:t xml:space="preserve">capable communications consultants </w:t>
      </w:r>
      <w:r w:rsidR="00175E4E" w:rsidRPr="00C87DDC">
        <w:rPr>
          <w:sz w:val="22"/>
          <w:szCs w:val="22"/>
        </w:rPr>
        <w:t xml:space="preserve">(who will prepare and support delivery of the plan). </w:t>
      </w:r>
    </w:p>
    <w:p w14:paraId="458D05F0" w14:textId="77777777" w:rsidR="007601FB" w:rsidRPr="00C87DDC" w:rsidRDefault="00A45A87" w:rsidP="007601FB">
      <w:pPr>
        <w:pStyle w:val="Checklist"/>
        <w:spacing w:before="120"/>
        <w:ind w:left="446" w:hanging="446"/>
        <w:rPr>
          <w:sz w:val="22"/>
          <w:szCs w:val="22"/>
        </w:rPr>
      </w:pPr>
      <w:r w:rsidRPr="00C87DDC">
        <w:rPr>
          <w:sz w:val="22"/>
          <w:szCs w:val="22"/>
        </w:rPr>
        <w:t>Prepare and deliver strategy and plan</w:t>
      </w:r>
    </w:p>
    <w:p w14:paraId="1A097F2B" w14:textId="0286BE16" w:rsidR="004C0ADB" w:rsidRPr="00C87DDC" w:rsidRDefault="00410A52" w:rsidP="007601FB">
      <w:pPr>
        <w:pStyle w:val="Checklist"/>
        <w:numPr>
          <w:ilvl w:val="0"/>
          <w:numId w:val="0"/>
        </w:numPr>
        <w:rPr>
          <w:b/>
          <w:bCs/>
          <w:sz w:val="22"/>
          <w:szCs w:val="22"/>
        </w:rPr>
      </w:pPr>
      <w:r w:rsidRPr="00C87DDC">
        <w:rPr>
          <w:b/>
          <w:bCs/>
          <w:sz w:val="22"/>
          <w:szCs w:val="22"/>
        </w:rPr>
        <w:t>2</w:t>
      </w:r>
      <w:r w:rsidR="006A1C70" w:rsidRPr="00C87DDC">
        <w:rPr>
          <w:b/>
          <w:bCs/>
          <w:sz w:val="22"/>
          <w:szCs w:val="22"/>
        </w:rPr>
        <w:t xml:space="preserve">.2. </w:t>
      </w:r>
      <w:r w:rsidR="0063243A" w:rsidRPr="00C87DDC">
        <w:rPr>
          <w:b/>
          <w:bCs/>
          <w:sz w:val="22"/>
          <w:szCs w:val="22"/>
        </w:rPr>
        <w:t xml:space="preserve">Develop a special "Business Unusual" </w:t>
      </w:r>
      <w:r w:rsidR="00175E4E" w:rsidRPr="00C87DDC">
        <w:rPr>
          <w:b/>
          <w:bCs/>
          <w:sz w:val="22"/>
          <w:szCs w:val="22"/>
        </w:rPr>
        <w:t>t</w:t>
      </w:r>
      <w:r w:rsidR="0063243A" w:rsidRPr="00C87DDC">
        <w:rPr>
          <w:b/>
          <w:bCs/>
          <w:sz w:val="22"/>
          <w:szCs w:val="22"/>
        </w:rPr>
        <w:t>eam across academia, civil society, CBO's, creative industries and youth sector to support Communications Delivery.</w:t>
      </w:r>
    </w:p>
    <w:p w14:paraId="4701AD7D" w14:textId="77777777" w:rsidR="00131728" w:rsidRPr="00C87DDC" w:rsidRDefault="00131728" w:rsidP="007601FB">
      <w:pPr>
        <w:pStyle w:val="Checklist"/>
        <w:spacing w:before="120"/>
        <w:ind w:left="446" w:hanging="446"/>
        <w:rPr>
          <w:sz w:val="22"/>
          <w:szCs w:val="22"/>
        </w:rPr>
      </w:pPr>
      <w:bookmarkStart w:id="41" w:name="_Toc93440980"/>
      <w:r w:rsidRPr="00C87DDC">
        <w:rPr>
          <w:sz w:val="22"/>
          <w:szCs w:val="22"/>
        </w:rPr>
        <w:t>Engage with Nigeria’s urban professionals as a resource for Nigeria’s NUDP domestication, especially academics and government officials; and provide the resources for them to participate actively.</w:t>
      </w:r>
    </w:p>
    <w:p w14:paraId="3309E595" w14:textId="77777777" w:rsidR="00131728" w:rsidRPr="00C87DDC" w:rsidRDefault="00A1572E" w:rsidP="007601FB">
      <w:pPr>
        <w:pStyle w:val="Checklist"/>
        <w:spacing w:before="120"/>
        <w:ind w:left="446" w:hanging="446"/>
        <w:rPr>
          <w:sz w:val="22"/>
          <w:szCs w:val="22"/>
        </w:rPr>
      </w:pPr>
      <w:r w:rsidRPr="00C87DDC">
        <w:rPr>
          <w:sz w:val="22"/>
          <w:szCs w:val="22"/>
        </w:rPr>
        <w:t xml:space="preserve">Work with local CBOs as partners in thought leadership, community research, and tactical urban experiments. </w:t>
      </w:r>
    </w:p>
    <w:p w14:paraId="47A9F7B9" w14:textId="313F904C" w:rsidR="00025523" w:rsidRPr="00C87DDC" w:rsidRDefault="00A1572E" w:rsidP="007601FB">
      <w:pPr>
        <w:pStyle w:val="Checklist"/>
        <w:spacing w:before="120"/>
        <w:ind w:left="446" w:hanging="446"/>
        <w:rPr>
          <w:sz w:val="22"/>
          <w:szCs w:val="22"/>
        </w:rPr>
      </w:pPr>
      <w:r w:rsidRPr="00C87DDC">
        <w:rPr>
          <w:sz w:val="22"/>
          <w:szCs w:val="22"/>
        </w:rPr>
        <w:t>Engage with Nigeria’s</w:t>
      </w:r>
      <w:r w:rsidR="00D52C2F" w:rsidRPr="00C87DDC">
        <w:rPr>
          <w:sz w:val="22"/>
          <w:szCs w:val="22"/>
        </w:rPr>
        <w:t xml:space="preserve"> vibrant ICT sector to smarten up Nigerian cities. Nigeria’s thriving digital economy and its youthful employment of social media should be harnessed as a partner in opportunity on many levels that can help with urban advocacy, development and smart management. </w:t>
      </w:r>
      <w:bookmarkEnd w:id="41"/>
    </w:p>
    <w:p w14:paraId="13AB3C9B" w14:textId="4F576329" w:rsidR="00131728" w:rsidRPr="00C87DDC" w:rsidRDefault="00025523" w:rsidP="007601FB">
      <w:pPr>
        <w:pStyle w:val="Checklist"/>
        <w:spacing w:before="120"/>
        <w:ind w:left="446" w:hanging="446"/>
        <w:rPr>
          <w:sz w:val="22"/>
          <w:szCs w:val="22"/>
        </w:rPr>
      </w:pPr>
      <w:r w:rsidRPr="00C87DDC">
        <w:rPr>
          <w:sz w:val="22"/>
          <w:szCs w:val="22"/>
        </w:rPr>
        <w:t>Animate the Nigeria creative sphere and filmmaking community to spotlight best practices and urban leadership, perhaps through competition or collaboration with Nollywood. Hold an urban film festival</w:t>
      </w:r>
      <w:r w:rsidR="00B63798" w:rsidRPr="00C87DDC">
        <w:rPr>
          <w:sz w:val="22"/>
          <w:szCs w:val="22"/>
        </w:rPr>
        <w:t xml:space="preserve">, </w:t>
      </w:r>
      <w:r w:rsidRPr="00C87DDC">
        <w:rPr>
          <w:sz w:val="22"/>
          <w:szCs w:val="22"/>
        </w:rPr>
        <w:t>urban art shows</w:t>
      </w:r>
      <w:r w:rsidR="00B63798" w:rsidRPr="00C87DDC">
        <w:rPr>
          <w:sz w:val="22"/>
          <w:szCs w:val="22"/>
        </w:rPr>
        <w:t>, and develop</w:t>
      </w:r>
      <w:r w:rsidRPr="00C87DDC">
        <w:rPr>
          <w:sz w:val="22"/>
          <w:szCs w:val="22"/>
        </w:rPr>
        <w:t xml:space="preserve"> urban cultural hubs. </w:t>
      </w:r>
    </w:p>
    <w:p w14:paraId="06955374" w14:textId="4E3538C6" w:rsidR="00893471" w:rsidRPr="00C87DDC" w:rsidRDefault="00131728" w:rsidP="007601FB">
      <w:pPr>
        <w:pStyle w:val="Checklist"/>
        <w:spacing w:before="120"/>
        <w:ind w:left="446" w:hanging="446"/>
        <w:rPr>
          <w:sz w:val="22"/>
          <w:szCs w:val="22"/>
        </w:rPr>
      </w:pPr>
      <w:r w:rsidRPr="00C87DDC">
        <w:rPr>
          <w:sz w:val="22"/>
          <w:szCs w:val="22"/>
        </w:rPr>
        <w:t xml:space="preserve">Create an “Urban Champions Team” across the popular, sports, and youthful communities to build momentum and popular engagement.  </w:t>
      </w:r>
    </w:p>
    <w:p w14:paraId="7AA62418" w14:textId="09356EA0" w:rsidR="00893471" w:rsidRPr="00C87DDC" w:rsidRDefault="00410A52" w:rsidP="007601FB">
      <w:pPr>
        <w:pStyle w:val="NumberList2"/>
        <w:numPr>
          <w:ilvl w:val="0"/>
          <w:numId w:val="0"/>
        </w:numPr>
        <w:rPr>
          <w:rFonts w:ascii="Avenir Book" w:hAnsi="Avenir Book"/>
          <w:sz w:val="22"/>
          <w:szCs w:val="22"/>
        </w:rPr>
      </w:pPr>
      <w:r w:rsidRPr="00C87DDC">
        <w:rPr>
          <w:rFonts w:ascii="Avenir Book" w:hAnsi="Avenir Book"/>
          <w:sz w:val="22"/>
          <w:szCs w:val="22"/>
        </w:rPr>
        <w:t>2</w:t>
      </w:r>
      <w:r w:rsidR="00893471" w:rsidRPr="00C87DDC">
        <w:rPr>
          <w:rFonts w:ascii="Avenir Book" w:hAnsi="Avenir Book"/>
          <w:sz w:val="22"/>
          <w:szCs w:val="22"/>
        </w:rPr>
        <w:t>.3. Deliver Communication Strategy</w:t>
      </w:r>
    </w:p>
    <w:p w14:paraId="6693C971" w14:textId="764DCC9D" w:rsidR="001055C1" w:rsidRPr="00C87DDC" w:rsidRDefault="00893471" w:rsidP="007601FB">
      <w:pPr>
        <w:pStyle w:val="Checklist"/>
        <w:spacing w:before="120"/>
        <w:ind w:left="446" w:hanging="446"/>
        <w:rPr>
          <w:sz w:val="22"/>
          <w:szCs w:val="22"/>
        </w:rPr>
      </w:pPr>
      <w:r w:rsidRPr="00C87DDC">
        <w:rPr>
          <w:sz w:val="22"/>
          <w:szCs w:val="22"/>
        </w:rPr>
        <w:t>Establish</w:t>
      </w:r>
      <w:r w:rsidR="001055C1" w:rsidRPr="00C87DDC">
        <w:rPr>
          <w:sz w:val="22"/>
          <w:szCs w:val="22"/>
        </w:rPr>
        <w:t xml:space="preserve"> media relations </w:t>
      </w:r>
      <w:r w:rsidR="005837E6" w:rsidRPr="00C87DDC">
        <w:rPr>
          <w:sz w:val="22"/>
          <w:szCs w:val="22"/>
        </w:rPr>
        <w:t>plan and deliver as needed</w:t>
      </w:r>
      <w:r w:rsidR="003951E3" w:rsidRPr="00C87DDC">
        <w:rPr>
          <w:sz w:val="22"/>
          <w:szCs w:val="22"/>
        </w:rPr>
        <w:t xml:space="preserve"> at the annual</w:t>
      </w:r>
      <w:r w:rsidR="00583A0D" w:rsidRPr="00C87DDC">
        <w:rPr>
          <w:sz w:val="22"/>
          <w:szCs w:val="22"/>
        </w:rPr>
        <w:t xml:space="preserve">, </w:t>
      </w:r>
      <w:r w:rsidR="003951E3" w:rsidRPr="00C87DDC">
        <w:rPr>
          <w:sz w:val="22"/>
          <w:szCs w:val="22"/>
        </w:rPr>
        <w:t>quarterly</w:t>
      </w:r>
      <w:r w:rsidR="00583A0D" w:rsidRPr="00C87DDC">
        <w:rPr>
          <w:sz w:val="22"/>
          <w:szCs w:val="22"/>
        </w:rPr>
        <w:t xml:space="preserve">, </w:t>
      </w:r>
      <w:r w:rsidR="003951E3" w:rsidRPr="00C87DDC">
        <w:rPr>
          <w:sz w:val="22"/>
          <w:szCs w:val="22"/>
        </w:rPr>
        <w:t xml:space="preserve">monthly timeframes. </w:t>
      </w:r>
    </w:p>
    <w:p w14:paraId="71B3363F" w14:textId="4687E657" w:rsidR="001055C1" w:rsidRPr="00C87DDC" w:rsidRDefault="001055C1" w:rsidP="007601FB">
      <w:pPr>
        <w:pStyle w:val="Checklist"/>
        <w:spacing w:before="120"/>
        <w:ind w:left="446" w:hanging="446"/>
        <w:rPr>
          <w:sz w:val="22"/>
          <w:szCs w:val="22"/>
        </w:rPr>
      </w:pPr>
      <w:r w:rsidRPr="00C87DDC">
        <w:rPr>
          <w:sz w:val="22"/>
          <w:szCs w:val="22"/>
        </w:rPr>
        <w:t>Design</w:t>
      </w:r>
      <w:r w:rsidR="00893471" w:rsidRPr="00C87DDC">
        <w:rPr>
          <w:sz w:val="22"/>
          <w:szCs w:val="22"/>
        </w:rPr>
        <w:t xml:space="preserve"> and manage a regular events calendar of </w:t>
      </w:r>
      <w:r w:rsidR="00844AC6" w:rsidRPr="00C87DDC">
        <w:rPr>
          <w:sz w:val="22"/>
          <w:szCs w:val="22"/>
        </w:rPr>
        <w:t xml:space="preserve">international, </w:t>
      </w:r>
      <w:r w:rsidR="00893471" w:rsidRPr="00C87DDC">
        <w:rPr>
          <w:sz w:val="22"/>
          <w:szCs w:val="22"/>
        </w:rPr>
        <w:t xml:space="preserve">national, state, and local meetings on urban management, including </w:t>
      </w:r>
      <w:r w:rsidR="00844AC6" w:rsidRPr="00C87DDC">
        <w:rPr>
          <w:sz w:val="22"/>
          <w:szCs w:val="22"/>
        </w:rPr>
        <w:t>n</w:t>
      </w:r>
      <w:r w:rsidR="00893471" w:rsidRPr="00C87DDC">
        <w:rPr>
          <w:sz w:val="22"/>
          <w:szCs w:val="22"/>
        </w:rPr>
        <w:t xml:space="preserve">ational and </w:t>
      </w:r>
      <w:r w:rsidR="00844AC6" w:rsidRPr="00C87DDC">
        <w:rPr>
          <w:sz w:val="22"/>
          <w:szCs w:val="22"/>
        </w:rPr>
        <w:t>s</w:t>
      </w:r>
      <w:r w:rsidR="00893471" w:rsidRPr="00C87DDC">
        <w:rPr>
          <w:sz w:val="22"/>
          <w:szCs w:val="22"/>
        </w:rPr>
        <w:t xml:space="preserve">tate Urban Forums, with the intention of maximizing pace and quality of the NUDP domestication.  </w:t>
      </w:r>
    </w:p>
    <w:p w14:paraId="0EC101B6" w14:textId="6258D507" w:rsidR="001055C1" w:rsidRPr="00C87DDC" w:rsidRDefault="001055C1" w:rsidP="007601FB">
      <w:pPr>
        <w:pStyle w:val="Checklist"/>
        <w:spacing w:before="120"/>
        <w:ind w:left="446" w:hanging="446"/>
        <w:rPr>
          <w:sz w:val="22"/>
          <w:szCs w:val="22"/>
        </w:rPr>
      </w:pPr>
      <w:r w:rsidRPr="00C87DDC">
        <w:rPr>
          <w:sz w:val="22"/>
          <w:szCs w:val="22"/>
        </w:rPr>
        <w:t>Set up and manage digital</w:t>
      </w:r>
      <w:r w:rsidR="00583A0D" w:rsidRPr="00C87DDC">
        <w:rPr>
          <w:sz w:val="22"/>
          <w:szCs w:val="22"/>
        </w:rPr>
        <w:t xml:space="preserve"> and </w:t>
      </w:r>
      <w:r w:rsidRPr="00C87DDC">
        <w:rPr>
          <w:sz w:val="22"/>
          <w:szCs w:val="22"/>
        </w:rPr>
        <w:t>social media platforms</w:t>
      </w:r>
    </w:p>
    <w:p w14:paraId="1070D271" w14:textId="0CF739DB" w:rsidR="001055C1" w:rsidRPr="00C87DDC" w:rsidRDefault="001055C1" w:rsidP="007601FB">
      <w:pPr>
        <w:pStyle w:val="Checklist"/>
        <w:spacing w:before="120"/>
        <w:ind w:left="446" w:hanging="446"/>
        <w:rPr>
          <w:sz w:val="22"/>
          <w:szCs w:val="22"/>
        </w:rPr>
      </w:pPr>
      <w:r w:rsidRPr="00C87DDC">
        <w:rPr>
          <w:sz w:val="22"/>
          <w:szCs w:val="22"/>
        </w:rPr>
        <w:lastRenderedPageBreak/>
        <w:t>Using all forms of conventional and social media, provide regular</w:t>
      </w:r>
      <w:r w:rsidR="00583A0D" w:rsidRPr="00C87DDC">
        <w:rPr>
          <w:sz w:val="22"/>
          <w:szCs w:val="22"/>
        </w:rPr>
        <w:t xml:space="preserve"> and </w:t>
      </w:r>
      <w:r w:rsidRPr="00C87DDC">
        <w:rPr>
          <w:sz w:val="22"/>
          <w:szCs w:val="22"/>
        </w:rPr>
        <w:t>ongoing engagement with national dialogues on development and national policies to i</w:t>
      </w:r>
      <w:r w:rsidR="003951E3" w:rsidRPr="00C87DDC">
        <w:rPr>
          <w:sz w:val="22"/>
          <w:szCs w:val="22"/>
        </w:rPr>
        <w:t xml:space="preserve">nfuse them with NUDP priorities. </w:t>
      </w:r>
    </w:p>
    <w:p w14:paraId="4E61F312" w14:textId="4D3F4191" w:rsidR="0075741A" w:rsidRPr="00C87DDC" w:rsidRDefault="003951E3" w:rsidP="00587B65">
      <w:pPr>
        <w:pStyle w:val="Checklist"/>
        <w:spacing w:before="120"/>
        <w:ind w:left="446" w:hanging="446"/>
        <w:rPr>
          <w:sz w:val="22"/>
          <w:szCs w:val="22"/>
        </w:rPr>
      </w:pPr>
      <w:r w:rsidRPr="00C87DDC">
        <w:rPr>
          <w:sz w:val="22"/>
          <w:szCs w:val="22"/>
        </w:rPr>
        <w:t xml:space="preserve">Working with TA unit, </w:t>
      </w:r>
      <w:r w:rsidR="00736FAC" w:rsidRPr="00C87DDC">
        <w:rPr>
          <w:sz w:val="22"/>
          <w:szCs w:val="22"/>
        </w:rPr>
        <w:t xml:space="preserve">develop a program of </w:t>
      </w:r>
      <w:r w:rsidR="005837E6" w:rsidRPr="00C87DDC">
        <w:rPr>
          <w:sz w:val="22"/>
          <w:szCs w:val="22"/>
        </w:rPr>
        <w:t xml:space="preserve">innovative </w:t>
      </w:r>
      <w:r w:rsidR="00736FAC" w:rsidRPr="00C87DDC">
        <w:rPr>
          <w:sz w:val="22"/>
          <w:szCs w:val="22"/>
        </w:rPr>
        <w:t xml:space="preserve">approaches </w:t>
      </w:r>
      <w:r w:rsidR="005837E6" w:rsidRPr="00C87DDC">
        <w:rPr>
          <w:sz w:val="22"/>
          <w:szCs w:val="22"/>
        </w:rPr>
        <w:t xml:space="preserve">to public awareness of the NUDP, the Urban Dividend, and sustainable urbanism, </w:t>
      </w:r>
      <w:r w:rsidR="00736FAC" w:rsidRPr="00C87DDC">
        <w:rPr>
          <w:sz w:val="22"/>
          <w:szCs w:val="22"/>
        </w:rPr>
        <w:t xml:space="preserve">such as </w:t>
      </w:r>
      <w:r w:rsidR="000B541D" w:rsidRPr="00C87DDC">
        <w:rPr>
          <w:sz w:val="22"/>
          <w:szCs w:val="22"/>
        </w:rPr>
        <w:t>“</w:t>
      </w:r>
      <w:r w:rsidR="005837E6" w:rsidRPr="00C87DDC">
        <w:rPr>
          <w:sz w:val="22"/>
          <w:szCs w:val="22"/>
        </w:rPr>
        <w:t>t</w:t>
      </w:r>
      <w:r w:rsidR="000B541D" w:rsidRPr="00C87DDC">
        <w:rPr>
          <w:sz w:val="22"/>
          <w:szCs w:val="22"/>
        </w:rPr>
        <w:t>hought Leadership” seminars;</w:t>
      </w:r>
      <w:r w:rsidR="00736FAC" w:rsidRPr="00C87DDC">
        <w:rPr>
          <w:sz w:val="22"/>
          <w:szCs w:val="22"/>
        </w:rPr>
        <w:t xml:space="preserve"> acupuncture</w:t>
      </w:r>
      <w:r w:rsidR="00583A0D" w:rsidRPr="00C87DDC">
        <w:rPr>
          <w:sz w:val="22"/>
          <w:szCs w:val="22"/>
        </w:rPr>
        <w:t xml:space="preserve"> and </w:t>
      </w:r>
      <w:r w:rsidR="00736FAC" w:rsidRPr="00C87DDC">
        <w:rPr>
          <w:sz w:val="22"/>
          <w:szCs w:val="22"/>
        </w:rPr>
        <w:t>tactical events designed to kinesthetically promote innovative sustainable urbanist solution</w:t>
      </w:r>
      <w:bookmarkStart w:id="42" w:name="_Toc93440975"/>
      <w:r w:rsidR="00736FAC" w:rsidRPr="00C87DDC">
        <w:rPr>
          <w:sz w:val="22"/>
          <w:szCs w:val="22"/>
        </w:rPr>
        <w:t xml:space="preserve">s; </w:t>
      </w:r>
      <w:r w:rsidR="000B541D" w:rsidRPr="00C87DDC">
        <w:rPr>
          <w:sz w:val="22"/>
          <w:szCs w:val="22"/>
        </w:rPr>
        <w:t>tangible examples of best practices and models</w:t>
      </w:r>
      <w:bookmarkEnd w:id="42"/>
      <w:r w:rsidR="00736FAC" w:rsidRPr="00C87DDC">
        <w:rPr>
          <w:sz w:val="22"/>
          <w:szCs w:val="22"/>
        </w:rPr>
        <w:t xml:space="preserve">; </w:t>
      </w:r>
      <w:r w:rsidR="000B541D" w:rsidRPr="00C87DDC">
        <w:rPr>
          <w:sz w:val="22"/>
          <w:szCs w:val="22"/>
        </w:rPr>
        <w:t xml:space="preserve">exhibitions at unlikely </w:t>
      </w:r>
      <w:r w:rsidR="00B63798" w:rsidRPr="00C87DDC">
        <w:rPr>
          <w:sz w:val="22"/>
          <w:szCs w:val="22"/>
        </w:rPr>
        <w:t>places where people convene and</w:t>
      </w:r>
      <w:r w:rsidR="000B541D" w:rsidRPr="00C87DDC">
        <w:rPr>
          <w:sz w:val="22"/>
          <w:szCs w:val="22"/>
        </w:rPr>
        <w:t xml:space="preserve"> urban conferences</w:t>
      </w:r>
      <w:r w:rsidR="00736FAC" w:rsidRPr="00C87DDC">
        <w:rPr>
          <w:sz w:val="22"/>
          <w:szCs w:val="22"/>
        </w:rPr>
        <w:t xml:space="preserve">; </w:t>
      </w:r>
      <w:r w:rsidR="000B541D" w:rsidRPr="00C87DDC">
        <w:rPr>
          <w:sz w:val="22"/>
          <w:szCs w:val="22"/>
        </w:rPr>
        <w:t>design/build competition to demonstrate green</w:t>
      </w:r>
      <w:r w:rsidR="00583A0D" w:rsidRPr="00C87DDC">
        <w:rPr>
          <w:sz w:val="22"/>
          <w:szCs w:val="22"/>
        </w:rPr>
        <w:t xml:space="preserve"> and </w:t>
      </w:r>
      <w:r w:rsidR="000B541D" w:rsidRPr="00C87DDC">
        <w:rPr>
          <w:sz w:val="22"/>
          <w:szCs w:val="22"/>
        </w:rPr>
        <w:t>sustainable neighborhood models</w:t>
      </w:r>
      <w:r w:rsidR="00736FAC" w:rsidRPr="00C87DDC">
        <w:rPr>
          <w:sz w:val="22"/>
          <w:szCs w:val="22"/>
        </w:rPr>
        <w:t xml:space="preserve">; </w:t>
      </w:r>
      <w:r w:rsidR="000B541D" w:rsidRPr="00C87DDC">
        <w:rPr>
          <w:sz w:val="22"/>
          <w:szCs w:val="22"/>
        </w:rPr>
        <w:t>Peer to Peer education through forums, workshops, and study tours</w:t>
      </w:r>
      <w:r w:rsidR="0075741A" w:rsidRPr="00C87DDC">
        <w:rPr>
          <w:sz w:val="22"/>
          <w:szCs w:val="22"/>
        </w:rPr>
        <w:t>.</w:t>
      </w:r>
    </w:p>
    <w:p w14:paraId="34D3FC14" w14:textId="25F21BCB" w:rsidR="00D52C2F" w:rsidRPr="00C87DDC" w:rsidRDefault="00410A52" w:rsidP="008E6647">
      <w:pPr>
        <w:pStyle w:val="Heading3"/>
        <w:rPr>
          <w:rFonts w:ascii="Avenir Book" w:hAnsi="Avenir Book"/>
          <w:sz w:val="22"/>
          <w:szCs w:val="22"/>
        </w:rPr>
      </w:pPr>
      <w:bookmarkStart w:id="43" w:name="_Toc105618024"/>
      <w:r w:rsidRPr="00C87DDC">
        <w:rPr>
          <w:rFonts w:ascii="Avenir Book" w:hAnsi="Avenir Book"/>
          <w:sz w:val="22"/>
          <w:szCs w:val="22"/>
        </w:rPr>
        <w:t>3</w:t>
      </w:r>
      <w:r w:rsidR="007601FB" w:rsidRPr="00C87DDC">
        <w:rPr>
          <w:rFonts w:ascii="Avenir Book" w:hAnsi="Avenir Book"/>
          <w:sz w:val="22"/>
          <w:szCs w:val="22"/>
        </w:rPr>
        <w:t xml:space="preserve">. </w:t>
      </w:r>
      <w:r w:rsidR="00E51265" w:rsidRPr="00C87DDC">
        <w:rPr>
          <w:rFonts w:ascii="Avenir Book" w:hAnsi="Avenir Book"/>
          <w:sz w:val="22"/>
          <w:szCs w:val="22"/>
        </w:rPr>
        <w:t xml:space="preserve">Conduct </w:t>
      </w:r>
      <w:r w:rsidR="001278BF" w:rsidRPr="00C87DDC">
        <w:rPr>
          <w:rFonts w:ascii="Avenir Book" w:hAnsi="Avenir Book"/>
          <w:sz w:val="22"/>
          <w:szCs w:val="22"/>
        </w:rPr>
        <w:t>P</w:t>
      </w:r>
      <w:r w:rsidR="00E51265" w:rsidRPr="00C87DDC">
        <w:rPr>
          <w:rFonts w:ascii="Avenir Book" w:hAnsi="Avenir Book"/>
          <w:sz w:val="22"/>
          <w:szCs w:val="22"/>
        </w:rPr>
        <w:t xml:space="preserve">olicy </w:t>
      </w:r>
      <w:r w:rsidR="001278BF" w:rsidRPr="00C87DDC">
        <w:rPr>
          <w:rFonts w:ascii="Avenir Book" w:hAnsi="Avenir Book"/>
          <w:sz w:val="22"/>
          <w:szCs w:val="22"/>
        </w:rPr>
        <w:t>A</w:t>
      </w:r>
      <w:r w:rsidR="00E51265" w:rsidRPr="00C87DDC">
        <w:rPr>
          <w:rFonts w:ascii="Avenir Book" w:hAnsi="Avenir Book"/>
          <w:sz w:val="22"/>
          <w:szCs w:val="22"/>
        </w:rPr>
        <w:t>dvocacy</w:t>
      </w:r>
      <w:r w:rsidR="00D52C2F" w:rsidRPr="00C87DDC">
        <w:rPr>
          <w:rFonts w:ascii="Avenir Book" w:hAnsi="Avenir Book"/>
          <w:sz w:val="22"/>
          <w:szCs w:val="22"/>
        </w:rPr>
        <w:t xml:space="preserve"> </w:t>
      </w:r>
      <w:r w:rsidR="00F83ECC" w:rsidRPr="00C87DDC">
        <w:rPr>
          <w:rFonts w:ascii="Avenir Book" w:hAnsi="Avenir Book"/>
          <w:sz w:val="22"/>
          <w:szCs w:val="22"/>
        </w:rPr>
        <w:t xml:space="preserve">to </w:t>
      </w:r>
      <w:r w:rsidR="003A6838" w:rsidRPr="00C87DDC">
        <w:rPr>
          <w:rFonts w:ascii="Avenir Book" w:hAnsi="Avenir Book"/>
          <w:sz w:val="22"/>
          <w:szCs w:val="22"/>
        </w:rPr>
        <w:t>e</w:t>
      </w:r>
      <w:r w:rsidR="00F83ECC" w:rsidRPr="00C87DDC">
        <w:rPr>
          <w:rFonts w:ascii="Avenir Book" w:hAnsi="Avenir Book"/>
          <w:sz w:val="22"/>
          <w:szCs w:val="22"/>
        </w:rPr>
        <w:t>liminate</w:t>
      </w:r>
      <w:r w:rsidR="00D52C2F" w:rsidRPr="00C87DDC">
        <w:rPr>
          <w:rFonts w:ascii="Avenir Book" w:hAnsi="Avenir Book"/>
          <w:sz w:val="22"/>
          <w:szCs w:val="22"/>
        </w:rPr>
        <w:t xml:space="preserve"> </w:t>
      </w:r>
      <w:r w:rsidR="003A6838" w:rsidRPr="00C87DDC">
        <w:rPr>
          <w:rFonts w:ascii="Avenir Book" w:hAnsi="Avenir Book"/>
          <w:sz w:val="22"/>
          <w:szCs w:val="22"/>
        </w:rPr>
        <w:t>i</w:t>
      </w:r>
      <w:r w:rsidR="00D52C2F" w:rsidRPr="00C87DDC">
        <w:rPr>
          <w:rFonts w:ascii="Avenir Book" w:hAnsi="Avenir Book"/>
          <w:sz w:val="22"/>
          <w:szCs w:val="22"/>
        </w:rPr>
        <w:t xml:space="preserve">nstitutional </w:t>
      </w:r>
      <w:r w:rsidR="003A6838" w:rsidRPr="00C87DDC">
        <w:rPr>
          <w:rFonts w:ascii="Avenir Book" w:hAnsi="Avenir Book"/>
          <w:sz w:val="22"/>
          <w:szCs w:val="22"/>
        </w:rPr>
        <w:t>b</w:t>
      </w:r>
      <w:r w:rsidR="00D52C2F" w:rsidRPr="00C87DDC">
        <w:rPr>
          <w:rFonts w:ascii="Avenir Book" w:hAnsi="Avenir Book"/>
          <w:sz w:val="22"/>
          <w:szCs w:val="22"/>
        </w:rPr>
        <w:t xml:space="preserve">inding </w:t>
      </w:r>
      <w:r w:rsidR="003A6838" w:rsidRPr="00C87DDC">
        <w:rPr>
          <w:rFonts w:ascii="Avenir Book" w:hAnsi="Avenir Book"/>
          <w:sz w:val="22"/>
          <w:szCs w:val="22"/>
        </w:rPr>
        <w:t>c</w:t>
      </w:r>
      <w:r w:rsidR="00D52C2F" w:rsidRPr="00C87DDC">
        <w:rPr>
          <w:rFonts w:ascii="Avenir Book" w:hAnsi="Avenir Book"/>
          <w:sz w:val="22"/>
          <w:szCs w:val="22"/>
        </w:rPr>
        <w:t>onstraints to Sustainable Urbanization</w:t>
      </w:r>
      <w:r w:rsidR="003A6838" w:rsidRPr="00C87DDC">
        <w:rPr>
          <w:rFonts w:ascii="Avenir Book" w:hAnsi="Avenir Book"/>
          <w:sz w:val="22"/>
          <w:szCs w:val="22"/>
        </w:rPr>
        <w:t>.</w:t>
      </w:r>
      <w:bookmarkEnd w:id="43"/>
    </w:p>
    <w:p w14:paraId="2B189E31" w14:textId="0C467965" w:rsidR="002B0EE0" w:rsidRPr="00C87DDC" w:rsidRDefault="00F81EB4" w:rsidP="004C68F2">
      <w:pPr>
        <w:pStyle w:val="ThePurposeOf"/>
        <w:rPr>
          <w:rFonts w:ascii="Avenir Book" w:hAnsi="Avenir Book"/>
          <w:sz w:val="22"/>
          <w:szCs w:val="22"/>
        </w:rPr>
      </w:pPr>
      <w:r w:rsidRPr="00C87DDC">
        <w:rPr>
          <w:rFonts w:ascii="Avenir Book" w:hAnsi="Avenir Book"/>
          <w:sz w:val="22"/>
          <w:szCs w:val="22"/>
        </w:rPr>
        <w:t>The purpose of this policy is to</w:t>
      </w:r>
      <w:r w:rsidR="0073414B" w:rsidRPr="00C87DDC">
        <w:rPr>
          <w:rFonts w:ascii="Avenir Book" w:hAnsi="Avenir Book"/>
          <w:sz w:val="22"/>
          <w:szCs w:val="22"/>
        </w:rPr>
        <w:t xml:space="preserve"> </w:t>
      </w:r>
      <w:r w:rsidR="00653F36" w:rsidRPr="00C87DDC">
        <w:rPr>
          <w:rFonts w:ascii="Avenir Book" w:hAnsi="Avenir Book"/>
          <w:sz w:val="22"/>
          <w:szCs w:val="22"/>
        </w:rPr>
        <w:t>influence</w:t>
      </w:r>
      <w:r w:rsidR="0073414B" w:rsidRPr="00C87DDC">
        <w:rPr>
          <w:rFonts w:ascii="Avenir Book" w:hAnsi="Avenir Book"/>
          <w:sz w:val="22"/>
          <w:szCs w:val="22"/>
        </w:rPr>
        <w:t xml:space="preserve"> </w:t>
      </w:r>
      <w:r w:rsidR="00653F36" w:rsidRPr="00C87DDC">
        <w:rPr>
          <w:rFonts w:ascii="Avenir Book" w:hAnsi="Avenir Book"/>
          <w:sz w:val="22"/>
          <w:szCs w:val="22"/>
        </w:rPr>
        <w:t>or reform constraints to</w:t>
      </w:r>
      <w:r w:rsidR="0073414B" w:rsidRPr="00C87DDC">
        <w:rPr>
          <w:rFonts w:ascii="Avenir Book" w:hAnsi="Avenir Book"/>
          <w:sz w:val="22"/>
          <w:szCs w:val="22"/>
        </w:rPr>
        <w:t xml:space="preserve"> the implementation of the NUDP and sustainable urbanism.</w:t>
      </w:r>
    </w:p>
    <w:p w14:paraId="51F2F7D1" w14:textId="1250C4FD" w:rsidR="00653F36" w:rsidRPr="00C87DDC" w:rsidRDefault="00410A52" w:rsidP="004C68F2">
      <w:pPr>
        <w:pStyle w:val="ListParagraph"/>
        <w:spacing w:before="360"/>
        <w:ind w:left="0"/>
        <w:rPr>
          <w:rFonts w:ascii="Avenir Book" w:hAnsi="Avenir Book"/>
          <w:b/>
          <w:bCs/>
          <w:color w:val="000000"/>
          <w:sz w:val="22"/>
          <w:szCs w:val="22"/>
        </w:rPr>
      </w:pPr>
      <w:r w:rsidRPr="00C87DDC">
        <w:rPr>
          <w:rFonts w:ascii="Avenir Book" w:hAnsi="Avenir Book"/>
          <w:b/>
          <w:bCs/>
          <w:color w:val="000000"/>
          <w:sz w:val="22"/>
          <w:szCs w:val="22"/>
        </w:rPr>
        <w:t>3</w:t>
      </w:r>
      <w:r w:rsidR="00653F36" w:rsidRPr="00C87DDC">
        <w:rPr>
          <w:rFonts w:ascii="Avenir Book" w:hAnsi="Avenir Book"/>
          <w:b/>
          <w:bCs/>
          <w:color w:val="000000"/>
          <w:sz w:val="22"/>
          <w:szCs w:val="22"/>
        </w:rPr>
        <w:t xml:space="preserve">.1 Establish Strategic Working Groups to develop </w:t>
      </w:r>
      <w:r w:rsidR="00D83783" w:rsidRPr="00C87DDC">
        <w:rPr>
          <w:rFonts w:ascii="Avenir Book" w:hAnsi="Avenir Book"/>
          <w:b/>
          <w:bCs/>
          <w:color w:val="000000"/>
          <w:sz w:val="22"/>
          <w:szCs w:val="22"/>
        </w:rPr>
        <w:t xml:space="preserve">education, </w:t>
      </w:r>
      <w:r w:rsidR="00653F36" w:rsidRPr="00C87DDC">
        <w:rPr>
          <w:rFonts w:ascii="Avenir Book" w:hAnsi="Avenir Book"/>
          <w:b/>
          <w:bCs/>
          <w:color w:val="000000"/>
          <w:sz w:val="22"/>
          <w:szCs w:val="22"/>
        </w:rPr>
        <w:t>recommendations</w:t>
      </w:r>
      <w:r w:rsidR="00D83783" w:rsidRPr="00C87DDC">
        <w:rPr>
          <w:rFonts w:ascii="Avenir Book" w:hAnsi="Avenir Book"/>
          <w:b/>
          <w:bCs/>
          <w:color w:val="000000"/>
          <w:sz w:val="22"/>
          <w:szCs w:val="22"/>
        </w:rPr>
        <w:t>, or other strategic input into reform processes,</w:t>
      </w:r>
      <w:r w:rsidR="00653F36" w:rsidRPr="00C87DDC">
        <w:rPr>
          <w:rFonts w:ascii="Avenir Book" w:hAnsi="Avenir Book"/>
          <w:b/>
          <w:bCs/>
          <w:color w:val="000000"/>
          <w:sz w:val="22"/>
          <w:szCs w:val="22"/>
        </w:rPr>
        <w:t xml:space="preserve"> including: </w:t>
      </w:r>
    </w:p>
    <w:p w14:paraId="205F3D8D" w14:textId="77777777" w:rsidR="007C0EC3" w:rsidRPr="00C87DDC" w:rsidRDefault="002B0EE0" w:rsidP="007601FB">
      <w:pPr>
        <w:pStyle w:val="Checklist"/>
        <w:spacing w:before="120"/>
        <w:rPr>
          <w:sz w:val="22"/>
          <w:szCs w:val="22"/>
        </w:rPr>
      </w:pPr>
      <w:r w:rsidRPr="00FF09CB">
        <w:rPr>
          <w:b/>
          <w:bCs/>
          <w:sz w:val="22"/>
          <w:szCs w:val="22"/>
        </w:rPr>
        <w:t xml:space="preserve">Land Reform </w:t>
      </w:r>
      <w:r w:rsidR="00C150A5" w:rsidRPr="00FF09CB">
        <w:rPr>
          <w:b/>
          <w:bCs/>
          <w:sz w:val="22"/>
          <w:szCs w:val="22"/>
        </w:rPr>
        <w:t>and upscaling of Systemic Land Tenure Regularization</w:t>
      </w:r>
      <w:r w:rsidR="00C150A5" w:rsidRPr="00C87DDC">
        <w:rPr>
          <w:sz w:val="22"/>
          <w:szCs w:val="22"/>
        </w:rPr>
        <w:t xml:space="preserve"> process </w:t>
      </w:r>
      <w:r w:rsidRPr="00C87DDC">
        <w:rPr>
          <w:sz w:val="22"/>
          <w:szCs w:val="22"/>
        </w:rPr>
        <w:t>through preparation of supporting materials relevant to sustainable urban management; and join</w:t>
      </w:r>
      <w:r w:rsidR="00D83783" w:rsidRPr="00C87DDC">
        <w:rPr>
          <w:sz w:val="22"/>
          <w:szCs w:val="22"/>
        </w:rPr>
        <w:t>t</w:t>
      </w:r>
      <w:r w:rsidRPr="00C87DDC">
        <w:rPr>
          <w:sz w:val="22"/>
          <w:szCs w:val="22"/>
        </w:rPr>
        <w:t xml:space="preserve"> advocacy with relevant parties in support of practical land reform.</w:t>
      </w:r>
    </w:p>
    <w:p w14:paraId="7C2A08FE" w14:textId="7EBC36B2" w:rsidR="00847EF1" w:rsidRDefault="002B0EE0" w:rsidP="007601FB">
      <w:pPr>
        <w:pStyle w:val="Checklist"/>
        <w:spacing w:before="120"/>
        <w:rPr>
          <w:sz w:val="22"/>
          <w:szCs w:val="22"/>
        </w:rPr>
      </w:pPr>
      <w:r w:rsidRPr="00FF09CB">
        <w:rPr>
          <w:b/>
          <w:bCs/>
          <w:sz w:val="22"/>
          <w:szCs w:val="22"/>
        </w:rPr>
        <w:t>Urban-Rural Continuum Management</w:t>
      </w:r>
      <w:r w:rsidR="007C0EC3" w:rsidRPr="00C87DDC">
        <w:rPr>
          <w:sz w:val="22"/>
          <w:szCs w:val="22"/>
        </w:rPr>
        <w:t xml:space="preserve">. </w:t>
      </w:r>
      <w:r w:rsidR="00640FF5" w:rsidRPr="00C87DDC">
        <w:rPr>
          <w:sz w:val="22"/>
          <w:szCs w:val="22"/>
        </w:rPr>
        <w:t>Concern for this issue has been on the table since Habitat II, when Nigeria’s National plan of Action set out its objective “to improve rural urban linkages and inter-dependency and improve the standard of living of rural dwellers among others.”</w:t>
      </w:r>
      <w:r w:rsidR="00640FF5" w:rsidRPr="00C87DDC">
        <w:rPr>
          <w:sz w:val="22"/>
          <w:szCs w:val="22"/>
          <w:vertAlign w:val="superscript"/>
        </w:rPr>
        <w:endnoteReference w:id="47"/>
      </w:r>
      <w:r w:rsidR="00640FF5" w:rsidRPr="00C87DDC">
        <w:rPr>
          <w:sz w:val="22"/>
          <w:szCs w:val="22"/>
        </w:rPr>
        <w:t xml:space="preserve"> However, despite the best intentions of this statement, and targeted regional planning, it has been difficult to implement it.</w:t>
      </w:r>
      <w:r w:rsidR="00640FF5" w:rsidRPr="00C87DDC">
        <w:rPr>
          <w:sz w:val="22"/>
          <w:szCs w:val="22"/>
          <w:vertAlign w:val="superscript"/>
        </w:rPr>
        <w:endnoteReference w:id="48"/>
      </w:r>
      <w:r w:rsidR="00640FF5" w:rsidRPr="00C87DDC">
        <w:rPr>
          <w:sz w:val="22"/>
          <w:szCs w:val="22"/>
        </w:rPr>
        <w:t xml:space="preserve">   In some aspects of the challenge, an adequate institutional framework is there, but political barriers prevent its rollout. For example, the FMWH can prepare national and regional spatial plans, but very few have been done. At the smaller regional scale, there seems to be a resistance to cross state corridor planning on the part of </w:t>
      </w:r>
      <w:r w:rsidR="005077CD" w:rsidRPr="00C87DDC">
        <w:rPr>
          <w:sz w:val="22"/>
          <w:szCs w:val="22"/>
        </w:rPr>
        <w:t xml:space="preserve">some </w:t>
      </w:r>
      <w:r w:rsidR="00640FF5" w:rsidRPr="00C87DDC">
        <w:rPr>
          <w:sz w:val="22"/>
          <w:szCs w:val="22"/>
        </w:rPr>
        <w:t>governors</w:t>
      </w:r>
      <w:r w:rsidR="00640FF5" w:rsidRPr="00C87DDC">
        <w:rPr>
          <w:sz w:val="22"/>
          <w:szCs w:val="22"/>
          <w:vertAlign w:val="superscript"/>
        </w:rPr>
        <w:t>,</w:t>
      </w:r>
      <w:r w:rsidR="00640FF5" w:rsidRPr="00C87DDC">
        <w:rPr>
          <w:sz w:val="22"/>
          <w:szCs w:val="22"/>
          <w:vertAlign w:val="superscript"/>
        </w:rPr>
        <w:endnoteReference w:id="49"/>
      </w:r>
      <w:r w:rsidR="00640FF5" w:rsidRPr="00C87DDC">
        <w:rPr>
          <w:sz w:val="22"/>
          <w:szCs w:val="22"/>
          <w:vertAlign w:val="superscript"/>
        </w:rPr>
        <w:t xml:space="preserve">  </w:t>
      </w:r>
      <w:r w:rsidR="00640FF5" w:rsidRPr="00C87DDC">
        <w:rPr>
          <w:sz w:val="22"/>
          <w:szCs w:val="22"/>
        </w:rPr>
        <w:t xml:space="preserve">and </w:t>
      </w:r>
      <w:r w:rsidR="005077CD" w:rsidRPr="00C87DDC">
        <w:rPr>
          <w:sz w:val="22"/>
          <w:szCs w:val="22"/>
        </w:rPr>
        <w:t xml:space="preserve">lack of </w:t>
      </w:r>
      <w:r w:rsidR="00640FF5" w:rsidRPr="00C87DDC">
        <w:rPr>
          <w:sz w:val="22"/>
          <w:szCs w:val="22"/>
        </w:rPr>
        <w:t xml:space="preserve">metropolitan or regional administrative bodies to implement them. </w:t>
      </w:r>
      <w:r w:rsidR="007C0EC3" w:rsidRPr="00C87DDC">
        <w:rPr>
          <w:rFonts w:cstheme="majorHAnsi"/>
          <w:sz w:val="22"/>
          <w:szCs w:val="22"/>
        </w:rPr>
        <w:t xml:space="preserve">To harness and manage the opportunities inherent in the urban-rural continuum, the concept and its value must be popularized, legislated and </w:t>
      </w:r>
      <w:r w:rsidR="007C0EC3" w:rsidRPr="00C87DDC">
        <w:rPr>
          <w:sz w:val="22"/>
          <w:szCs w:val="22"/>
        </w:rPr>
        <w:t>institutionalized</w:t>
      </w:r>
      <w:r w:rsidR="005077CD" w:rsidRPr="00C87DDC">
        <w:rPr>
          <w:sz w:val="22"/>
          <w:szCs w:val="22"/>
        </w:rPr>
        <w:t xml:space="preserve">: </w:t>
      </w:r>
      <w:r w:rsidR="007C0EC3" w:rsidRPr="00C87DDC">
        <w:rPr>
          <w:sz w:val="22"/>
          <w:szCs w:val="22"/>
        </w:rPr>
        <w:t xml:space="preserve"> at the state scale to manage large scale structure planning; at</w:t>
      </w:r>
      <w:r w:rsidRPr="00C87DDC">
        <w:rPr>
          <w:sz w:val="22"/>
          <w:szCs w:val="22"/>
        </w:rPr>
        <w:t xml:space="preserve"> the urban</w:t>
      </w:r>
      <w:r w:rsidR="00583A0D" w:rsidRPr="00C87DDC">
        <w:rPr>
          <w:sz w:val="22"/>
          <w:szCs w:val="22"/>
        </w:rPr>
        <w:t xml:space="preserve"> and </w:t>
      </w:r>
      <w:r w:rsidRPr="00C87DDC">
        <w:rPr>
          <w:sz w:val="22"/>
          <w:szCs w:val="22"/>
        </w:rPr>
        <w:t>metropolitan scale of planning and management</w:t>
      </w:r>
      <w:r w:rsidR="007C0EC3" w:rsidRPr="00C87DDC">
        <w:rPr>
          <w:sz w:val="22"/>
          <w:szCs w:val="22"/>
        </w:rPr>
        <w:t>;</w:t>
      </w:r>
      <w:r w:rsidRPr="00C87DDC">
        <w:rPr>
          <w:sz w:val="22"/>
          <w:szCs w:val="22"/>
        </w:rPr>
        <w:t xml:space="preserve"> </w:t>
      </w:r>
      <w:r w:rsidR="007C0EC3" w:rsidRPr="00C87DDC">
        <w:rPr>
          <w:sz w:val="22"/>
          <w:szCs w:val="22"/>
        </w:rPr>
        <w:t>at the</w:t>
      </w:r>
      <w:r w:rsidRPr="00C87DDC">
        <w:rPr>
          <w:sz w:val="22"/>
          <w:szCs w:val="22"/>
        </w:rPr>
        <w:t xml:space="preserve"> local </w:t>
      </w:r>
      <w:r w:rsidR="007C0EC3" w:rsidRPr="00C87DDC">
        <w:rPr>
          <w:sz w:val="22"/>
          <w:szCs w:val="22"/>
        </w:rPr>
        <w:t>scale to</w:t>
      </w:r>
      <w:r w:rsidRPr="00C87DDC">
        <w:rPr>
          <w:sz w:val="22"/>
          <w:szCs w:val="22"/>
        </w:rPr>
        <w:t xml:space="preserve"> collaborate </w:t>
      </w:r>
      <w:r w:rsidR="00640FF5" w:rsidRPr="00C87DDC">
        <w:rPr>
          <w:sz w:val="22"/>
          <w:szCs w:val="22"/>
        </w:rPr>
        <w:t>with rural sector</w:t>
      </w:r>
      <w:r w:rsidRPr="00C87DDC">
        <w:rPr>
          <w:sz w:val="22"/>
          <w:szCs w:val="22"/>
        </w:rPr>
        <w:t xml:space="preserve"> and undertake participatory and inclusive urban development.</w:t>
      </w:r>
      <w:r w:rsidR="00C150A5" w:rsidRPr="00C87DDC">
        <w:rPr>
          <w:sz w:val="22"/>
          <w:szCs w:val="22"/>
        </w:rPr>
        <w:t xml:space="preserve"> </w:t>
      </w:r>
    </w:p>
    <w:p w14:paraId="1D002A2C" w14:textId="77777777" w:rsidR="00707DF7" w:rsidRPr="00C87DDC" w:rsidRDefault="00707DF7" w:rsidP="00707DF7">
      <w:pPr>
        <w:pStyle w:val="Checklist"/>
        <w:spacing w:before="120"/>
        <w:rPr>
          <w:sz w:val="22"/>
          <w:szCs w:val="22"/>
        </w:rPr>
      </w:pPr>
      <w:r w:rsidRPr="00FF09CB">
        <w:rPr>
          <w:b/>
          <w:bCs/>
          <w:sz w:val="22"/>
          <w:szCs w:val="22"/>
        </w:rPr>
        <w:t>Public Financial Management</w:t>
      </w:r>
      <w:r w:rsidRPr="00C87DDC">
        <w:rPr>
          <w:sz w:val="22"/>
          <w:szCs w:val="22"/>
        </w:rPr>
        <w:t>. According to the URN research,</w:t>
      </w:r>
      <w:r w:rsidRPr="00C87DDC">
        <w:rPr>
          <w:sz w:val="22"/>
          <w:szCs w:val="22"/>
          <w:vertAlign w:val="superscript"/>
        </w:rPr>
        <w:endnoteReference w:id="50"/>
      </w:r>
      <w:r w:rsidRPr="00C87DDC">
        <w:rPr>
          <w:sz w:val="22"/>
          <w:szCs w:val="22"/>
          <w:vertAlign w:val="superscript"/>
        </w:rPr>
        <w:t xml:space="preserve"> </w:t>
      </w:r>
      <w:r w:rsidRPr="00C87DDC">
        <w:rPr>
          <w:sz w:val="22"/>
          <w:szCs w:val="22"/>
        </w:rPr>
        <w:t>performance of state level PFM systems across the board was “generally poor.”</w:t>
      </w:r>
      <w:r w:rsidRPr="00C87DDC">
        <w:rPr>
          <w:sz w:val="22"/>
          <w:szCs w:val="22"/>
          <w:vertAlign w:val="superscript"/>
        </w:rPr>
        <w:endnoteReference w:id="51"/>
      </w:r>
      <w:r w:rsidRPr="00C87DDC">
        <w:rPr>
          <w:sz w:val="22"/>
          <w:szCs w:val="22"/>
          <w:vertAlign w:val="superscript"/>
        </w:rPr>
        <w:t xml:space="preserve"> </w:t>
      </w:r>
      <w:r w:rsidRPr="00C87DDC">
        <w:rPr>
          <w:sz w:val="22"/>
          <w:szCs w:val="22"/>
        </w:rPr>
        <w:t xml:space="preserve"> Conduct an assessment state and local PFM operations and management, with a goal to show concrete gaps and opportunities for better PFM. (Operationalizing of PFM in Pillars 2 and 3). </w:t>
      </w:r>
    </w:p>
    <w:p w14:paraId="158B531D" w14:textId="221BE4F2" w:rsidR="00707DF7" w:rsidRPr="00707DF7" w:rsidRDefault="00707DF7" w:rsidP="00707DF7">
      <w:pPr>
        <w:pStyle w:val="Checklist"/>
        <w:numPr>
          <w:ilvl w:val="0"/>
          <w:numId w:val="0"/>
        </w:numPr>
        <w:rPr>
          <w:b/>
          <w:bCs/>
          <w:sz w:val="22"/>
          <w:szCs w:val="22"/>
        </w:rPr>
      </w:pPr>
      <w:r w:rsidRPr="00707DF7">
        <w:rPr>
          <w:b/>
          <w:bCs/>
          <w:sz w:val="22"/>
          <w:szCs w:val="22"/>
        </w:rPr>
        <w:lastRenderedPageBreak/>
        <w:t xml:space="preserve">3.1 Establish Working Groups to </w:t>
      </w:r>
      <w:r>
        <w:rPr>
          <w:b/>
          <w:bCs/>
          <w:sz w:val="22"/>
          <w:szCs w:val="22"/>
        </w:rPr>
        <w:t>address disaster related issues and advance preparation</w:t>
      </w:r>
      <w:r w:rsidRPr="00707DF7">
        <w:rPr>
          <w:b/>
          <w:bCs/>
          <w:sz w:val="22"/>
          <w:szCs w:val="22"/>
        </w:rPr>
        <w:t xml:space="preserve"> including: </w:t>
      </w:r>
    </w:p>
    <w:p w14:paraId="458A8E61" w14:textId="721EDAD3" w:rsidR="00C150A5" w:rsidRPr="00C87DDC" w:rsidRDefault="00D83783" w:rsidP="007601FB">
      <w:pPr>
        <w:pStyle w:val="Checklist"/>
        <w:spacing w:before="120"/>
        <w:rPr>
          <w:sz w:val="22"/>
          <w:szCs w:val="22"/>
        </w:rPr>
      </w:pPr>
      <w:r w:rsidRPr="00FF09CB">
        <w:rPr>
          <w:b/>
          <w:bCs/>
          <w:sz w:val="22"/>
          <w:szCs w:val="22"/>
        </w:rPr>
        <w:t>National and Urban Security</w:t>
      </w:r>
      <w:r w:rsidRPr="00C87DDC">
        <w:rPr>
          <w:sz w:val="22"/>
          <w:szCs w:val="22"/>
        </w:rPr>
        <w:t xml:space="preserve">. </w:t>
      </w:r>
      <w:r w:rsidR="006652D8" w:rsidRPr="00C87DDC">
        <w:rPr>
          <w:sz w:val="22"/>
          <w:szCs w:val="22"/>
        </w:rPr>
        <w:t>Working with police</w:t>
      </w:r>
      <w:r w:rsidR="00583A0D" w:rsidRPr="00C87DDC">
        <w:rPr>
          <w:sz w:val="22"/>
          <w:szCs w:val="22"/>
        </w:rPr>
        <w:t>, urban security experts,</w:t>
      </w:r>
      <w:r w:rsidR="006652D8" w:rsidRPr="00C87DDC">
        <w:rPr>
          <w:sz w:val="22"/>
          <w:szCs w:val="22"/>
        </w:rPr>
        <w:t xml:space="preserve"> and all stakeholders, prepare special security related design guidelines, </w:t>
      </w:r>
      <w:r w:rsidR="00192650">
        <w:rPr>
          <w:sz w:val="22"/>
          <w:szCs w:val="22"/>
        </w:rPr>
        <w:t xml:space="preserve">including early/advance warning tools to anticipate special disaster related impacts; </w:t>
      </w:r>
      <w:r w:rsidR="006652D8" w:rsidRPr="00C87DDC">
        <w:rPr>
          <w:sz w:val="22"/>
          <w:szCs w:val="22"/>
        </w:rPr>
        <w:t>using urban planning and design, urban development, and urban management processes to enhance national, regional, metropolitan, city and local safety and security</w:t>
      </w:r>
      <w:r w:rsidR="00B63798" w:rsidRPr="00C87DDC">
        <w:rPr>
          <w:sz w:val="22"/>
          <w:szCs w:val="22"/>
        </w:rPr>
        <w:t xml:space="preserve">. </w:t>
      </w:r>
      <w:r w:rsidR="00192650">
        <w:rPr>
          <w:sz w:val="22"/>
          <w:szCs w:val="22"/>
        </w:rPr>
        <w:t>For early warning, emphasize techniques designed to advance plan for durable and temporary solutions to internally displaced persons. For urban security planning, e</w:t>
      </w:r>
      <w:r w:rsidR="00B63798" w:rsidRPr="00C87DDC">
        <w:rPr>
          <w:sz w:val="22"/>
          <w:szCs w:val="22"/>
        </w:rPr>
        <w:t>mphasize</w:t>
      </w:r>
      <w:r w:rsidR="00C150A5" w:rsidRPr="00C87DDC">
        <w:rPr>
          <w:sz w:val="22"/>
          <w:szCs w:val="22"/>
        </w:rPr>
        <w:t xml:space="preserve"> </w:t>
      </w:r>
      <w:r w:rsidR="00192650">
        <w:rPr>
          <w:sz w:val="22"/>
          <w:szCs w:val="22"/>
        </w:rPr>
        <w:t xml:space="preserve">techniques that will enhance sociability and social capital, such as: </w:t>
      </w:r>
      <w:r w:rsidR="00C150A5" w:rsidRPr="00C87DDC">
        <w:rPr>
          <w:sz w:val="22"/>
          <w:szCs w:val="22"/>
        </w:rPr>
        <w:t xml:space="preserve">“eyes on the street,” community-based neighborhood watch and </w:t>
      </w:r>
      <w:r w:rsidR="00F833F0" w:rsidRPr="00C87DDC">
        <w:rPr>
          <w:sz w:val="22"/>
          <w:szCs w:val="22"/>
        </w:rPr>
        <w:t>surveillance</w:t>
      </w:r>
      <w:r w:rsidR="00157FA6">
        <w:rPr>
          <w:sz w:val="22"/>
          <w:szCs w:val="22"/>
        </w:rPr>
        <w:t xml:space="preserve">; </w:t>
      </w:r>
      <w:r w:rsidR="00157FA6" w:rsidRPr="00C87DDC">
        <w:rPr>
          <w:sz w:val="22"/>
          <w:szCs w:val="22"/>
        </w:rPr>
        <w:t>public realm accessibility</w:t>
      </w:r>
      <w:r w:rsidR="00157FA6">
        <w:rPr>
          <w:sz w:val="22"/>
          <w:szCs w:val="22"/>
        </w:rPr>
        <w:t xml:space="preserve"> and positive programming; </w:t>
      </w:r>
      <w:r w:rsidR="00C150A5" w:rsidRPr="00C87DDC">
        <w:rPr>
          <w:sz w:val="22"/>
          <w:szCs w:val="22"/>
        </w:rPr>
        <w:t>gender specific design solutions</w:t>
      </w:r>
      <w:r w:rsidR="00157FA6">
        <w:rPr>
          <w:sz w:val="22"/>
          <w:szCs w:val="22"/>
        </w:rPr>
        <w:t>;</w:t>
      </w:r>
      <w:r w:rsidR="00C150A5" w:rsidRPr="00C87DDC">
        <w:rPr>
          <w:sz w:val="22"/>
          <w:szCs w:val="22"/>
        </w:rPr>
        <w:t xml:space="preserve"> and other spatially relevant techniques </w:t>
      </w:r>
    </w:p>
    <w:p w14:paraId="1D83D76F" w14:textId="4EE611A5" w:rsidR="00157FA6" w:rsidRDefault="007614AF" w:rsidP="00455AEB">
      <w:pPr>
        <w:pStyle w:val="Checklist"/>
        <w:spacing w:before="120"/>
        <w:rPr>
          <w:sz w:val="22"/>
          <w:szCs w:val="22"/>
        </w:rPr>
      </w:pPr>
      <w:r w:rsidRPr="00157FA6">
        <w:rPr>
          <w:b/>
          <w:bCs/>
          <w:sz w:val="22"/>
          <w:szCs w:val="22"/>
        </w:rPr>
        <w:t>Climate Resilience Planning</w:t>
      </w:r>
      <w:r w:rsidRPr="00157FA6">
        <w:rPr>
          <w:sz w:val="22"/>
          <w:szCs w:val="22"/>
        </w:rPr>
        <w:t xml:space="preserve"> by establishing regular coordination, infusing and updating all plans with</w:t>
      </w:r>
      <w:r w:rsidR="00157FA6" w:rsidRPr="00157FA6">
        <w:rPr>
          <w:sz w:val="22"/>
          <w:szCs w:val="22"/>
        </w:rPr>
        <w:t xml:space="preserve"> techniques such as</w:t>
      </w:r>
      <w:r w:rsidRPr="00157FA6">
        <w:rPr>
          <w:sz w:val="22"/>
          <w:szCs w:val="22"/>
        </w:rPr>
        <w:t xml:space="preserve"> hazard and vulnerability mapping</w:t>
      </w:r>
      <w:r w:rsidR="00157FA6" w:rsidRPr="00157FA6">
        <w:rPr>
          <w:sz w:val="22"/>
          <w:szCs w:val="22"/>
        </w:rPr>
        <w:t xml:space="preserve"> </w:t>
      </w:r>
      <w:r w:rsidR="00157FA6" w:rsidRPr="00C87DDC">
        <w:rPr>
          <w:sz w:val="22"/>
          <w:szCs w:val="22"/>
        </w:rPr>
        <w:t>to identify no build zones and protect people</w:t>
      </w:r>
      <w:r w:rsidR="00157FA6">
        <w:rPr>
          <w:sz w:val="22"/>
          <w:szCs w:val="22"/>
        </w:rPr>
        <w:t>;</w:t>
      </w:r>
      <w:r w:rsidR="00157FA6" w:rsidRPr="00157FA6">
        <w:rPr>
          <w:sz w:val="22"/>
          <w:szCs w:val="22"/>
        </w:rPr>
        <w:t xml:space="preserve"> green systems planning</w:t>
      </w:r>
      <w:r w:rsidR="00157FA6">
        <w:rPr>
          <w:sz w:val="22"/>
          <w:szCs w:val="22"/>
        </w:rPr>
        <w:t xml:space="preserve"> and </w:t>
      </w:r>
      <w:r w:rsidR="00157FA6" w:rsidRPr="00157FA6">
        <w:rPr>
          <w:sz w:val="22"/>
          <w:szCs w:val="22"/>
        </w:rPr>
        <w:t>nature-based solutions</w:t>
      </w:r>
      <w:r w:rsidR="00157FA6">
        <w:rPr>
          <w:sz w:val="22"/>
          <w:szCs w:val="22"/>
        </w:rPr>
        <w:t xml:space="preserve"> to infuse resilience into urban development; and</w:t>
      </w:r>
      <w:r w:rsidR="00157FA6" w:rsidRPr="00157FA6">
        <w:rPr>
          <w:sz w:val="22"/>
          <w:szCs w:val="22"/>
        </w:rPr>
        <w:t xml:space="preserve"> community resilience hubs</w:t>
      </w:r>
      <w:r w:rsidR="00157FA6">
        <w:rPr>
          <w:sz w:val="22"/>
          <w:szCs w:val="22"/>
        </w:rPr>
        <w:t xml:space="preserve"> to help community engage in advance preparation. </w:t>
      </w:r>
      <w:r w:rsidR="00157FA6" w:rsidRPr="00157FA6">
        <w:rPr>
          <w:sz w:val="22"/>
          <w:szCs w:val="22"/>
        </w:rPr>
        <w:t xml:space="preserve"> </w:t>
      </w:r>
      <w:r w:rsidRPr="00157FA6">
        <w:rPr>
          <w:sz w:val="22"/>
          <w:szCs w:val="22"/>
        </w:rPr>
        <w:t xml:space="preserve"> </w:t>
      </w:r>
    </w:p>
    <w:p w14:paraId="6B3FB696" w14:textId="77777777" w:rsidR="00620B64" w:rsidRPr="00455AEB" w:rsidRDefault="00620B64" w:rsidP="00620B64">
      <w:pPr>
        <w:pStyle w:val="Checklist"/>
        <w:numPr>
          <w:ilvl w:val="0"/>
          <w:numId w:val="0"/>
        </w:numPr>
        <w:spacing w:before="120"/>
        <w:ind w:left="450"/>
        <w:rPr>
          <w:sz w:val="22"/>
          <w:szCs w:val="22"/>
        </w:rPr>
      </w:pPr>
    </w:p>
    <w:p w14:paraId="18F96684" w14:textId="38869160" w:rsidR="00D52C2F" w:rsidRPr="00620B64" w:rsidRDefault="00410A52" w:rsidP="00157FA6">
      <w:pPr>
        <w:pStyle w:val="Checklist"/>
        <w:numPr>
          <w:ilvl w:val="0"/>
          <w:numId w:val="0"/>
        </w:numPr>
        <w:spacing w:before="120"/>
        <w:rPr>
          <w:color w:val="4472C4" w:themeColor="accent1"/>
          <w:sz w:val="22"/>
          <w:szCs w:val="22"/>
        </w:rPr>
      </w:pPr>
      <w:r w:rsidRPr="00620B64">
        <w:rPr>
          <w:b/>
          <w:bCs/>
          <w:color w:val="4472C4" w:themeColor="accent1"/>
          <w:sz w:val="22"/>
          <w:szCs w:val="22"/>
        </w:rPr>
        <w:t>4</w:t>
      </w:r>
      <w:r w:rsidR="007601FB" w:rsidRPr="00620B64">
        <w:rPr>
          <w:b/>
          <w:bCs/>
          <w:color w:val="4472C4" w:themeColor="accent1"/>
          <w:sz w:val="22"/>
          <w:szCs w:val="22"/>
        </w:rPr>
        <w:t xml:space="preserve">. </w:t>
      </w:r>
      <w:r w:rsidR="00D52C2F" w:rsidRPr="00620B64">
        <w:rPr>
          <w:b/>
          <w:bCs/>
          <w:color w:val="4472C4" w:themeColor="accent1"/>
          <w:sz w:val="22"/>
          <w:szCs w:val="22"/>
        </w:rPr>
        <w:t xml:space="preserve">Leverage </w:t>
      </w:r>
      <w:r w:rsidR="001278BF" w:rsidRPr="00620B64">
        <w:rPr>
          <w:b/>
          <w:bCs/>
          <w:color w:val="4472C4" w:themeColor="accent1"/>
          <w:sz w:val="22"/>
          <w:szCs w:val="22"/>
        </w:rPr>
        <w:t>C</w:t>
      </w:r>
      <w:r w:rsidR="00D52C2F" w:rsidRPr="00620B64">
        <w:rPr>
          <w:b/>
          <w:bCs/>
          <w:color w:val="4472C4" w:themeColor="accent1"/>
          <w:sz w:val="22"/>
          <w:szCs w:val="22"/>
        </w:rPr>
        <w:t xml:space="preserve">ontinental and </w:t>
      </w:r>
      <w:r w:rsidR="001278BF" w:rsidRPr="00620B64">
        <w:rPr>
          <w:b/>
          <w:bCs/>
          <w:color w:val="4472C4" w:themeColor="accent1"/>
          <w:sz w:val="22"/>
          <w:szCs w:val="22"/>
        </w:rPr>
        <w:t>G</w:t>
      </w:r>
      <w:r w:rsidR="00D52C2F" w:rsidRPr="00620B64">
        <w:rPr>
          <w:b/>
          <w:bCs/>
          <w:color w:val="4472C4" w:themeColor="accent1"/>
          <w:sz w:val="22"/>
          <w:szCs w:val="22"/>
        </w:rPr>
        <w:t xml:space="preserve">lobal </w:t>
      </w:r>
      <w:r w:rsidR="001278BF" w:rsidRPr="00620B64">
        <w:rPr>
          <w:b/>
          <w:bCs/>
          <w:color w:val="4472C4" w:themeColor="accent1"/>
          <w:sz w:val="22"/>
          <w:szCs w:val="22"/>
        </w:rPr>
        <w:t>O</w:t>
      </w:r>
      <w:r w:rsidR="00D52C2F" w:rsidRPr="00620B64">
        <w:rPr>
          <w:b/>
          <w:bCs/>
          <w:color w:val="4472C4" w:themeColor="accent1"/>
          <w:sz w:val="22"/>
          <w:szCs w:val="22"/>
        </w:rPr>
        <w:t>pportunities</w:t>
      </w:r>
      <w:r w:rsidR="003A6838" w:rsidRPr="00620B64">
        <w:rPr>
          <w:b/>
          <w:bCs/>
          <w:color w:val="4472C4" w:themeColor="accent1"/>
          <w:sz w:val="22"/>
          <w:szCs w:val="22"/>
        </w:rPr>
        <w:t xml:space="preserve"> to support NUDP </w:t>
      </w:r>
      <w:r w:rsidR="001278BF" w:rsidRPr="00620B64">
        <w:rPr>
          <w:b/>
          <w:bCs/>
          <w:color w:val="4472C4" w:themeColor="accent1"/>
          <w:sz w:val="22"/>
          <w:szCs w:val="22"/>
        </w:rPr>
        <w:t>I</w:t>
      </w:r>
      <w:r w:rsidR="003A6838" w:rsidRPr="00620B64">
        <w:rPr>
          <w:b/>
          <w:bCs/>
          <w:color w:val="4472C4" w:themeColor="accent1"/>
          <w:sz w:val="22"/>
          <w:szCs w:val="22"/>
        </w:rPr>
        <w:t>mplementation</w:t>
      </w:r>
      <w:r w:rsidR="003A6838" w:rsidRPr="00620B64">
        <w:rPr>
          <w:color w:val="4472C4" w:themeColor="accent1"/>
          <w:sz w:val="22"/>
          <w:szCs w:val="22"/>
        </w:rPr>
        <w:t xml:space="preserve">. </w:t>
      </w:r>
    </w:p>
    <w:p w14:paraId="4DC6A2E5" w14:textId="1A4FE7C6" w:rsidR="00D52C2F" w:rsidRPr="00C87DDC" w:rsidRDefault="00D52C2F" w:rsidP="004C68F2">
      <w:pPr>
        <w:pStyle w:val="ThePurposeOf"/>
        <w:rPr>
          <w:rFonts w:ascii="Avenir Book" w:hAnsi="Avenir Book"/>
          <w:sz w:val="22"/>
          <w:szCs w:val="22"/>
        </w:rPr>
      </w:pPr>
      <w:r w:rsidRPr="00C87DDC">
        <w:rPr>
          <w:rFonts w:ascii="Avenir Book" w:hAnsi="Avenir Book"/>
          <w:sz w:val="22"/>
          <w:szCs w:val="22"/>
        </w:rPr>
        <w:t xml:space="preserve">The purpose of this policy is to learn from the global community, avoid “reinventing the wheel,” and maximize opportunity wherever it can be found. </w:t>
      </w:r>
    </w:p>
    <w:p w14:paraId="7973F358" w14:textId="16BE17F0" w:rsidR="000B51DF" w:rsidRPr="00C87DDC" w:rsidRDefault="00410A52" w:rsidP="007601FB">
      <w:pPr>
        <w:spacing w:before="360"/>
        <w:rPr>
          <w:rFonts w:ascii="Avenir Book" w:hAnsi="Avenir Book"/>
          <w:sz w:val="22"/>
          <w:szCs w:val="22"/>
        </w:rPr>
      </w:pPr>
      <w:r w:rsidRPr="00C87DDC">
        <w:rPr>
          <w:rFonts w:ascii="Avenir Book" w:hAnsi="Avenir Book"/>
          <w:b/>
          <w:bCs/>
          <w:sz w:val="22"/>
          <w:szCs w:val="22"/>
        </w:rPr>
        <w:t>4</w:t>
      </w:r>
      <w:r w:rsidR="007601FB" w:rsidRPr="00C87DDC">
        <w:rPr>
          <w:rFonts w:ascii="Avenir Book" w:hAnsi="Avenir Book"/>
          <w:b/>
          <w:bCs/>
          <w:sz w:val="22"/>
          <w:szCs w:val="22"/>
        </w:rPr>
        <w:t xml:space="preserve">.1. </w:t>
      </w:r>
      <w:r w:rsidR="004F2F45" w:rsidRPr="00C87DDC">
        <w:rPr>
          <w:rFonts w:ascii="Avenir Book" w:hAnsi="Avenir Book"/>
          <w:b/>
          <w:bCs/>
          <w:sz w:val="22"/>
          <w:szCs w:val="22"/>
        </w:rPr>
        <w:t xml:space="preserve">Improve and lead engagement with Pan African sustainable urbanism agenda. </w:t>
      </w:r>
      <w:r w:rsidR="0025769E" w:rsidRPr="00C87DDC">
        <w:rPr>
          <w:rFonts w:ascii="Avenir Book" w:hAnsi="Avenir Book"/>
          <w:b/>
          <w:bCs/>
          <w:sz w:val="22"/>
          <w:szCs w:val="22"/>
        </w:rPr>
        <w:t xml:space="preserve">Since </w:t>
      </w:r>
      <w:r w:rsidR="00D52C2F" w:rsidRPr="00C87DDC">
        <w:rPr>
          <w:rFonts w:ascii="Avenir Book" w:hAnsi="Avenir Book"/>
          <w:sz w:val="22"/>
          <w:szCs w:val="22"/>
        </w:rPr>
        <w:t xml:space="preserve">Africa is emerging as a leader in sustainable cities and Nigeria should join the front lines by demonstrating action on sustainable urban management. Nigeria itself led the African Urban Agenda negotiations that packaged the continental approach to the Habitat III conference in Quito, with substantial leadership and admiration. But other countries have taken over the mantle of leadership in this domain, especially in land reform, urban management institutions, and sustainable urban planning.  </w:t>
      </w:r>
      <w:r w:rsidR="00D976D8" w:rsidRPr="00C87DDC">
        <w:rPr>
          <w:rFonts w:ascii="Avenir Book" w:hAnsi="Avenir Book"/>
          <w:sz w:val="22"/>
          <w:szCs w:val="22"/>
        </w:rPr>
        <w:t>Nigeria should</w:t>
      </w:r>
      <w:r w:rsidR="00D52C2F" w:rsidRPr="00C87DDC">
        <w:rPr>
          <w:rFonts w:ascii="Avenir Book" w:hAnsi="Avenir Book"/>
          <w:sz w:val="22"/>
          <w:szCs w:val="22"/>
        </w:rPr>
        <w:t xml:space="preserve"> </w:t>
      </w:r>
      <w:r w:rsidR="00D976D8" w:rsidRPr="00C87DDC">
        <w:rPr>
          <w:rFonts w:ascii="Avenir Book" w:hAnsi="Avenir Book"/>
          <w:sz w:val="22"/>
          <w:szCs w:val="22"/>
        </w:rPr>
        <w:t xml:space="preserve">travel to continental forums, show Nigeria’s best practices and host similar events. </w:t>
      </w:r>
    </w:p>
    <w:p w14:paraId="59109304" w14:textId="12256718" w:rsidR="004F2F45" w:rsidRPr="00C87DDC" w:rsidRDefault="00410A52" w:rsidP="007601FB">
      <w:pPr>
        <w:pStyle w:val="NumberList2"/>
        <w:numPr>
          <w:ilvl w:val="0"/>
          <w:numId w:val="0"/>
        </w:numPr>
        <w:rPr>
          <w:rFonts w:ascii="Avenir Book" w:hAnsi="Avenir Book"/>
          <w:sz w:val="22"/>
          <w:szCs w:val="22"/>
        </w:rPr>
      </w:pPr>
      <w:r w:rsidRPr="00C87DDC">
        <w:rPr>
          <w:rFonts w:ascii="Avenir Book" w:hAnsi="Avenir Book"/>
          <w:sz w:val="22"/>
          <w:szCs w:val="22"/>
        </w:rPr>
        <w:t>4</w:t>
      </w:r>
      <w:r w:rsidR="007601FB" w:rsidRPr="00C87DDC">
        <w:rPr>
          <w:rFonts w:ascii="Avenir Book" w:hAnsi="Avenir Book"/>
          <w:sz w:val="22"/>
          <w:szCs w:val="22"/>
        </w:rPr>
        <w:t xml:space="preserve">.2. </w:t>
      </w:r>
      <w:r w:rsidR="004F2F45" w:rsidRPr="00C87DDC">
        <w:rPr>
          <w:rFonts w:ascii="Avenir Book" w:hAnsi="Avenir Book"/>
          <w:sz w:val="22"/>
          <w:szCs w:val="22"/>
        </w:rPr>
        <w:t xml:space="preserve">Expand global partnerships in sustainable urban management. </w:t>
      </w:r>
    </w:p>
    <w:p w14:paraId="2E21BAB8" w14:textId="4116463B" w:rsidR="005574D7" w:rsidRPr="00C87DDC" w:rsidRDefault="005574D7" w:rsidP="007601FB">
      <w:pPr>
        <w:pStyle w:val="Checklist"/>
        <w:spacing w:before="120"/>
        <w:ind w:left="446" w:hanging="446"/>
        <w:rPr>
          <w:sz w:val="22"/>
          <w:szCs w:val="22"/>
        </w:rPr>
      </w:pPr>
      <w:bookmarkStart w:id="44" w:name="_Toc93440976"/>
      <w:r w:rsidRPr="00C87DDC">
        <w:rPr>
          <w:sz w:val="22"/>
          <w:szCs w:val="22"/>
        </w:rPr>
        <w:t>Resuscitate past partnerships in the urban sector</w:t>
      </w:r>
      <w:r w:rsidR="00F833F0" w:rsidRPr="00C87DDC">
        <w:rPr>
          <w:rStyle w:val="Heading3Char"/>
          <w:rFonts w:ascii="Avenir Book" w:hAnsi="Avenir Book"/>
          <w:b w:val="0"/>
          <w:bCs w:val="0"/>
          <w:color w:val="000000" w:themeColor="text1"/>
          <w:sz w:val="22"/>
          <w:szCs w:val="22"/>
        </w:rPr>
        <w:t>. The partners</w:t>
      </w:r>
      <w:r w:rsidRPr="00C87DDC">
        <w:rPr>
          <w:sz w:val="22"/>
          <w:szCs w:val="22"/>
        </w:rPr>
        <w:t xml:space="preserve"> hold a lot of institutional memory</w:t>
      </w:r>
      <w:r w:rsidR="00F833F0" w:rsidRPr="00C87DDC">
        <w:rPr>
          <w:sz w:val="22"/>
          <w:szCs w:val="22"/>
        </w:rPr>
        <w:t>; and they have done e</w:t>
      </w:r>
      <w:r w:rsidRPr="00C87DDC">
        <w:rPr>
          <w:sz w:val="22"/>
          <w:szCs w:val="22"/>
        </w:rPr>
        <w:t>xcellent and highly relevant analytical work on the Nigerian urban system</w:t>
      </w:r>
      <w:r w:rsidR="00F833F0" w:rsidRPr="00C87DDC">
        <w:rPr>
          <w:sz w:val="22"/>
          <w:szCs w:val="22"/>
        </w:rPr>
        <w:t xml:space="preserve">. For </w:t>
      </w:r>
      <w:r w:rsidRPr="00C87DDC">
        <w:rPr>
          <w:sz w:val="22"/>
          <w:szCs w:val="22"/>
        </w:rPr>
        <w:t>example, the seminal World Bank study “From Oil to Cities” (2016).</w:t>
      </w:r>
      <w:r w:rsidR="00F833F0" w:rsidRPr="00C87DDC">
        <w:rPr>
          <w:sz w:val="22"/>
          <w:szCs w:val="22"/>
        </w:rPr>
        <w:t xml:space="preserve"> And the </w:t>
      </w:r>
      <w:r w:rsidRPr="00C87DDC">
        <w:rPr>
          <w:sz w:val="22"/>
          <w:szCs w:val="22"/>
        </w:rPr>
        <w:t xml:space="preserve">DFID </w:t>
      </w:r>
      <w:r w:rsidR="00F833F0" w:rsidRPr="00C87DDC">
        <w:rPr>
          <w:sz w:val="22"/>
          <w:szCs w:val="22"/>
        </w:rPr>
        <w:t>funded</w:t>
      </w:r>
      <w:r w:rsidRPr="00C87DDC">
        <w:rPr>
          <w:sz w:val="22"/>
          <w:szCs w:val="22"/>
        </w:rPr>
        <w:t xml:space="preserve"> extensive analytical work on Nigeria’s cities during the 2013-2015 period that is highly relevant</w:t>
      </w:r>
      <w:r w:rsidR="00C14947" w:rsidRPr="00C87DDC">
        <w:rPr>
          <w:sz w:val="22"/>
          <w:szCs w:val="22"/>
        </w:rPr>
        <w:t xml:space="preserve"> with an update. </w:t>
      </w:r>
    </w:p>
    <w:p w14:paraId="59DDCD30" w14:textId="028FF551" w:rsidR="007D72B1" w:rsidRPr="00C87DDC" w:rsidRDefault="004F2F45" w:rsidP="007601FB">
      <w:pPr>
        <w:pStyle w:val="Checklist"/>
        <w:spacing w:before="120"/>
        <w:ind w:left="446" w:hanging="446"/>
        <w:rPr>
          <w:sz w:val="22"/>
          <w:szCs w:val="22"/>
        </w:rPr>
      </w:pPr>
      <w:r w:rsidRPr="00C87DDC">
        <w:rPr>
          <w:sz w:val="22"/>
          <w:szCs w:val="22"/>
        </w:rPr>
        <w:t xml:space="preserve">Synchronize the </w:t>
      </w:r>
      <w:r w:rsidR="001E0B43" w:rsidRPr="00C87DDC">
        <w:rPr>
          <w:sz w:val="22"/>
          <w:szCs w:val="22"/>
        </w:rPr>
        <w:t xml:space="preserve">Nigeria urban </w:t>
      </w:r>
      <w:r w:rsidR="00B33073" w:rsidRPr="00C87DDC">
        <w:rPr>
          <w:sz w:val="22"/>
          <w:szCs w:val="22"/>
        </w:rPr>
        <w:t>agenda</w:t>
      </w:r>
      <w:r w:rsidRPr="00C87DDC">
        <w:rPr>
          <w:sz w:val="22"/>
          <w:szCs w:val="22"/>
        </w:rPr>
        <w:t xml:space="preserve"> and the Nigeria </w:t>
      </w:r>
      <w:r w:rsidR="001E0B43" w:rsidRPr="00C87DDC">
        <w:rPr>
          <w:sz w:val="22"/>
          <w:szCs w:val="22"/>
        </w:rPr>
        <w:t>international</w:t>
      </w:r>
      <w:r w:rsidRPr="00C87DDC">
        <w:rPr>
          <w:sz w:val="22"/>
          <w:szCs w:val="22"/>
        </w:rPr>
        <w:t xml:space="preserve"> climate action agenda</w:t>
      </w:r>
      <w:r w:rsidR="001E0B43" w:rsidRPr="00C87DDC">
        <w:rPr>
          <w:sz w:val="22"/>
          <w:szCs w:val="22"/>
        </w:rPr>
        <w:t xml:space="preserve">. </w:t>
      </w:r>
      <w:r w:rsidR="00D52C2F" w:rsidRPr="00C87DDC">
        <w:rPr>
          <w:sz w:val="22"/>
          <w:szCs w:val="22"/>
        </w:rPr>
        <w:t>Climate has skyrocketed to the top of the central Government priority list</w:t>
      </w:r>
      <w:bookmarkEnd w:id="44"/>
      <w:r w:rsidR="00D52C2F" w:rsidRPr="00C87DDC">
        <w:rPr>
          <w:sz w:val="22"/>
          <w:szCs w:val="22"/>
        </w:rPr>
        <w:t xml:space="preserve">, with a host of supporting actions that demonstrate its political will. Through the establishment of </w:t>
      </w:r>
      <w:r w:rsidR="00D52C2F" w:rsidRPr="00C87DDC">
        <w:rPr>
          <w:sz w:val="22"/>
          <w:szCs w:val="22"/>
        </w:rPr>
        <w:lastRenderedPageBreak/>
        <w:t xml:space="preserve">a national climate fund, Nigeria will be linked to the global climate finance community, which has pledged $3 trillion through the GFANZ facility for climate friendly infrastructure, initiatives, and resilience measures. This is a huge opportunity for the urban sector as it is </w:t>
      </w:r>
      <w:r w:rsidR="00B33073" w:rsidRPr="00C87DDC">
        <w:rPr>
          <w:sz w:val="22"/>
          <w:szCs w:val="22"/>
        </w:rPr>
        <w:t>a primary location</w:t>
      </w:r>
      <w:r w:rsidR="00D52C2F" w:rsidRPr="00C87DDC">
        <w:rPr>
          <w:sz w:val="22"/>
          <w:szCs w:val="22"/>
        </w:rPr>
        <w:t xml:space="preserve"> of much climate mitigation and resilience</w:t>
      </w:r>
      <w:r w:rsidR="00B33073" w:rsidRPr="00C87DDC">
        <w:rPr>
          <w:sz w:val="22"/>
          <w:szCs w:val="22"/>
        </w:rPr>
        <w:t>.</w:t>
      </w:r>
      <w:r w:rsidR="00D52C2F" w:rsidRPr="00C87DDC">
        <w:rPr>
          <w:sz w:val="22"/>
          <w:szCs w:val="22"/>
        </w:rPr>
        <w:t xml:space="preserve"> Efforts have already begun to synchronize the NUDP and the Nigeria climate action, and they should urgently continue</w:t>
      </w:r>
      <w:r w:rsidR="007D72B1" w:rsidRPr="00C87DDC">
        <w:rPr>
          <w:sz w:val="22"/>
          <w:szCs w:val="22"/>
        </w:rPr>
        <w:t>.</w:t>
      </w:r>
    </w:p>
    <w:p w14:paraId="6F3D5A7D" w14:textId="36CC43E0" w:rsidR="007D72B1" w:rsidRPr="00C87DDC" w:rsidRDefault="00455AEB" w:rsidP="00B212EA">
      <w:pPr>
        <w:pStyle w:val="Checklist"/>
        <w:spacing w:before="120"/>
        <w:ind w:left="446" w:hanging="446"/>
        <w:rPr>
          <w:sz w:val="22"/>
          <w:szCs w:val="22"/>
        </w:rPr>
      </w:pPr>
      <w:r w:rsidRPr="00C87DDC">
        <w:rPr>
          <w:noProof/>
          <w:sz w:val="22"/>
          <w:szCs w:val="22"/>
        </w:rPr>
        <w:drawing>
          <wp:anchor distT="0" distB="0" distL="114300" distR="114300" simplePos="0" relativeHeight="251936768" behindDoc="1" locked="0" layoutInCell="1" allowOverlap="1" wp14:anchorId="1003AFC4" wp14:editId="7514A97E">
            <wp:simplePos x="0" y="0"/>
            <wp:positionH relativeFrom="column">
              <wp:posOffset>168275</wp:posOffset>
            </wp:positionH>
            <wp:positionV relativeFrom="paragraph">
              <wp:posOffset>1475740</wp:posOffset>
            </wp:positionV>
            <wp:extent cx="6010275" cy="5678805"/>
            <wp:effectExtent l="0" t="0" r="0" b="0"/>
            <wp:wrapTight wrapText="bothSides">
              <wp:wrapPolygon edited="0">
                <wp:start x="0" y="0"/>
                <wp:lineTo x="0" y="21544"/>
                <wp:lineTo x="21543" y="21544"/>
                <wp:lineTo x="21543" y="0"/>
                <wp:lineTo x="0" y="0"/>
              </wp:wrapPolygon>
            </wp:wrapTight>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pic:cNvPicPr/>
                  </pic:nvPicPr>
                  <pic:blipFill>
                    <a:blip r:embed="rId29">
                      <a:extLst>
                        <a:ext uri="{28A0092B-C50C-407E-A947-70E740481C1C}">
                          <a14:useLocalDpi xmlns:a14="http://schemas.microsoft.com/office/drawing/2010/main" val="0"/>
                        </a:ext>
                      </a:extLst>
                    </a:blip>
                    <a:stretch>
                      <a:fillRect/>
                    </a:stretch>
                  </pic:blipFill>
                  <pic:spPr>
                    <a:xfrm>
                      <a:off x="0" y="0"/>
                      <a:ext cx="6010275" cy="5678805"/>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sz w:val="22"/>
          <w:szCs w:val="22"/>
        </w:rPr>
        <w:t>Expand global partnerships with Sustainable Cities organizations such as UNHabitat, C40, Resilient Cities</w:t>
      </w:r>
      <w:bookmarkStart w:id="45" w:name="_Toc93440978"/>
      <w:r w:rsidR="00D52C2F" w:rsidRPr="00C87DDC">
        <w:rPr>
          <w:sz w:val="22"/>
          <w:szCs w:val="22"/>
        </w:rPr>
        <w:t xml:space="preserve">, Bloomberg Cities Network Mayor’s Challenge, ICLEI, and many others. Lagos is already a member of several of these organizations, but Nigeria should press for expanded and active membership to develop its capacity and harness the peer-to-peer learning of the other cities. The Nigeria Urban Resilience Network should be re-invigorated to link Nigeria’s cities to the broader community of Resilient cities. </w:t>
      </w:r>
      <w:bookmarkEnd w:id="45"/>
    </w:p>
    <w:p w14:paraId="62C471AD" w14:textId="08F45BFC" w:rsidR="00F27E88" w:rsidRPr="00455AEB" w:rsidRDefault="00455AEB" w:rsidP="00455AEB">
      <w:pPr>
        <w:pStyle w:val="Checklist"/>
        <w:numPr>
          <w:ilvl w:val="0"/>
          <w:numId w:val="0"/>
        </w:numPr>
        <w:spacing w:before="120"/>
        <w:ind w:left="450" w:hanging="450"/>
        <w:rPr>
          <w:sz w:val="22"/>
          <w:szCs w:val="22"/>
        </w:rPr>
      </w:pPr>
      <w:r w:rsidRPr="00C87DDC">
        <w:rPr>
          <w:noProof/>
          <w:sz w:val="22"/>
          <w:szCs w:val="22"/>
        </w:rPr>
        <w:lastRenderedPageBreak/>
        <mc:AlternateContent>
          <mc:Choice Requires="wps">
            <w:drawing>
              <wp:anchor distT="0" distB="0" distL="114300" distR="114300" simplePos="0" relativeHeight="251923456" behindDoc="0" locked="0" layoutInCell="1" allowOverlap="1" wp14:anchorId="0757F7BC" wp14:editId="77CB3B0E">
                <wp:simplePos x="0" y="0"/>
                <wp:positionH relativeFrom="column">
                  <wp:posOffset>1491615</wp:posOffset>
                </wp:positionH>
                <wp:positionV relativeFrom="paragraph">
                  <wp:posOffset>113665</wp:posOffset>
                </wp:positionV>
                <wp:extent cx="4116705" cy="970915"/>
                <wp:effectExtent l="0" t="0" r="10795" b="6985"/>
                <wp:wrapSquare wrapText="bothSides"/>
                <wp:docPr id="26" name="Text Box 26"/>
                <wp:cNvGraphicFramePr/>
                <a:graphic xmlns:a="http://schemas.openxmlformats.org/drawingml/2006/main">
                  <a:graphicData uri="http://schemas.microsoft.com/office/word/2010/wordprocessingShape">
                    <wps:wsp>
                      <wps:cNvSpPr txBox="1"/>
                      <wps:spPr>
                        <a:xfrm>
                          <a:off x="0" y="0"/>
                          <a:ext cx="4116705" cy="970915"/>
                        </a:xfrm>
                        <a:prstGeom prst="rect">
                          <a:avLst/>
                        </a:prstGeom>
                        <a:solidFill>
                          <a:srgbClr val="57B1C3"/>
                        </a:solidFill>
                        <a:ln w="6350">
                          <a:solidFill>
                            <a:prstClr val="black"/>
                          </a:solidFill>
                        </a:ln>
                      </wps:spPr>
                      <wps:txbx>
                        <w:txbxContent>
                          <w:p w14:paraId="445D4F21" w14:textId="317B58C8" w:rsidR="006717E9" w:rsidRPr="00DE767F" w:rsidRDefault="006717E9" w:rsidP="00F27E88">
                            <w:pPr>
                              <w:rPr>
                                <w:rFonts w:ascii="Avenir Book" w:hAnsi="Avenir Book"/>
                                <w:b/>
                                <w:bCs/>
                                <w:color w:val="000000"/>
                              </w:rPr>
                            </w:pPr>
                            <w:bookmarkStart w:id="46" w:name="_Toc105618025"/>
                            <w:r w:rsidRPr="00DE767F">
                              <w:rPr>
                                <w:rStyle w:val="Heading2Char"/>
                                <w:rFonts w:ascii="Avenir Book" w:hAnsi="Avenir Book"/>
                                <w:color w:val="000000" w:themeColor="text1"/>
                              </w:rPr>
                              <w:t>PILLAR 2:  EFFICIENT MEANS OF IMPLEMENTATION</w:t>
                            </w:r>
                            <w:bookmarkEnd w:id="46"/>
                            <w:r w:rsidRPr="00DE767F">
                              <w:rPr>
                                <w:rStyle w:val="Heading2Char"/>
                                <w:rFonts w:ascii="Avenir Book" w:hAnsi="Avenir Book"/>
                                <w:color w:val="000000" w:themeColor="text1"/>
                              </w:rPr>
                              <w:t xml:space="preserve">                                                                                                                                                                      </w:t>
                            </w:r>
                            <w:r w:rsidRPr="00DE767F">
                              <w:rPr>
                                <w:rFonts w:ascii="Avenir Book" w:hAnsi="Avenir Book"/>
                                <w:b/>
                                <w:bCs/>
                                <w:color w:val="000000"/>
                                <w:sz w:val="22"/>
                                <w:szCs w:val="22"/>
                              </w:rPr>
                              <w:t xml:space="preserve">Objective: </w:t>
                            </w:r>
                            <w:r w:rsidRPr="00DE767F">
                              <w:rPr>
                                <w:rFonts w:ascii="Avenir Book" w:hAnsi="Avenir Book"/>
                                <w:color w:val="000000"/>
                                <w:sz w:val="22"/>
                                <w:szCs w:val="22"/>
                              </w:rPr>
                              <w:t>To create the capacity and tools for collaborative, evidence based, and efficient implementation of sustainable urbanization by all actors and stakeholders.</w:t>
                            </w:r>
                            <w:r w:rsidRPr="00DE767F">
                              <w:rPr>
                                <w:rFonts w:ascii="Avenir Book" w:hAnsi="Avenir Book"/>
                                <w:color w:val="000000"/>
                              </w:rPr>
                              <w:t xml:space="preserve"> </w:t>
                            </w:r>
                          </w:p>
                          <w:p w14:paraId="4AB173BD" w14:textId="77777777" w:rsidR="006717E9" w:rsidRDefault="006717E9" w:rsidP="00F27E88">
                            <w:pPr>
                              <w:spacing w:before="120" w:after="120"/>
                            </w:pPr>
                          </w:p>
                          <w:p w14:paraId="14B1EFD5" w14:textId="77777777" w:rsidR="006717E9" w:rsidRDefault="006717E9" w:rsidP="00F27E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7F7BC" id="Text Box 26" o:spid="_x0000_s1038" type="#_x0000_t202" style="position:absolute;left:0;text-align:left;margin-left:117.45pt;margin-top:8.95pt;width:324.15pt;height:76.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" fillcolor="#57b1c3" strokeweight=".5pt">
                <v:textbox>
                  <w:txbxContent>
                    <w:p w14:paraId="445D4F21" w14:textId="317B58C8" w:rsidR="006717E9" w:rsidRPr="00DE767F" w:rsidRDefault="006717E9" w:rsidP="00F27E88">
                      <w:pPr>
                        <w:rPr>
                          <w:rFonts w:ascii="Avenir Book" w:hAnsi="Avenir Book"/>
                          <w:b/>
                          <w:bCs/>
                          <w:color w:val="000000"/>
                        </w:rPr>
                      </w:pPr>
                      <w:bookmarkStart w:id="47" w:name="_Toc105618025"/>
                      <w:r w:rsidRPr="00DE767F">
                        <w:rPr>
                          <w:rStyle w:val="Heading2Char"/>
                          <w:rFonts w:ascii="Avenir Book" w:hAnsi="Avenir Book"/>
                          <w:color w:val="000000" w:themeColor="text1"/>
                        </w:rPr>
                        <w:t>PILLAR 2:  EFFICIENT MEANS OF IMPLEMENTATION</w:t>
                      </w:r>
                      <w:bookmarkEnd w:id="47"/>
                      <w:r w:rsidRPr="00DE767F">
                        <w:rPr>
                          <w:rStyle w:val="Heading2Char"/>
                          <w:rFonts w:ascii="Avenir Book" w:hAnsi="Avenir Book"/>
                          <w:color w:val="000000" w:themeColor="text1"/>
                        </w:rPr>
                        <w:t xml:space="preserve">                                                                                                                                                                      </w:t>
                      </w:r>
                      <w:r w:rsidRPr="00DE767F">
                        <w:rPr>
                          <w:rFonts w:ascii="Avenir Book" w:hAnsi="Avenir Book"/>
                          <w:b/>
                          <w:bCs/>
                          <w:color w:val="000000"/>
                          <w:sz w:val="22"/>
                          <w:szCs w:val="22"/>
                        </w:rPr>
                        <w:t xml:space="preserve">Objective: </w:t>
                      </w:r>
                      <w:r w:rsidRPr="00DE767F">
                        <w:rPr>
                          <w:rFonts w:ascii="Avenir Book" w:hAnsi="Avenir Book"/>
                          <w:color w:val="000000"/>
                          <w:sz w:val="22"/>
                          <w:szCs w:val="22"/>
                        </w:rPr>
                        <w:t>To create the capacity and tools for collaborative, evidence based, and efficient implementation of sustainable urbanization by all actors and stakeholders.</w:t>
                      </w:r>
                      <w:r w:rsidRPr="00DE767F">
                        <w:rPr>
                          <w:rFonts w:ascii="Avenir Book" w:hAnsi="Avenir Book"/>
                          <w:color w:val="000000"/>
                        </w:rPr>
                        <w:t xml:space="preserve"> </w:t>
                      </w:r>
                    </w:p>
                    <w:p w14:paraId="4AB173BD" w14:textId="77777777" w:rsidR="006717E9" w:rsidRDefault="006717E9" w:rsidP="00F27E88">
                      <w:pPr>
                        <w:spacing w:before="120" w:after="120"/>
                      </w:pPr>
                    </w:p>
                    <w:p w14:paraId="14B1EFD5" w14:textId="77777777" w:rsidR="006717E9" w:rsidRDefault="006717E9" w:rsidP="00F27E88"/>
                  </w:txbxContent>
                </v:textbox>
                <w10:wrap type="square"/>
              </v:shape>
            </w:pict>
          </mc:Fallback>
        </mc:AlternateContent>
      </w:r>
      <w:r w:rsidRPr="00C87DDC">
        <w:rPr>
          <w:b/>
          <w:bCs/>
          <w:noProof/>
          <w:color w:val="4472C4" w:themeColor="accent1"/>
          <w:sz w:val="22"/>
          <w:szCs w:val="22"/>
        </w:rPr>
        <w:drawing>
          <wp:anchor distT="0" distB="0" distL="114300" distR="114300" simplePos="0" relativeHeight="251924480" behindDoc="1" locked="0" layoutInCell="1" allowOverlap="1" wp14:anchorId="09CB611F" wp14:editId="4CE40213">
            <wp:simplePos x="0" y="0"/>
            <wp:positionH relativeFrom="column">
              <wp:posOffset>-165100</wp:posOffset>
            </wp:positionH>
            <wp:positionV relativeFrom="paragraph">
              <wp:posOffset>115219</wp:posOffset>
            </wp:positionV>
            <wp:extent cx="1534160" cy="6136640"/>
            <wp:effectExtent l="0" t="0" r="2540" b="0"/>
            <wp:wrapTight wrapText="bothSides">
              <wp:wrapPolygon edited="0">
                <wp:start x="0" y="0"/>
                <wp:lineTo x="0" y="21546"/>
                <wp:lineTo x="21457" y="21546"/>
                <wp:lineTo x="2145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1534160" cy="6136640"/>
                    </a:xfrm>
                    <a:prstGeom prst="rect">
                      <a:avLst/>
                    </a:prstGeom>
                  </pic:spPr>
                </pic:pic>
              </a:graphicData>
            </a:graphic>
            <wp14:sizeRelH relativeFrom="page">
              <wp14:pctWidth>0</wp14:pctWidth>
            </wp14:sizeRelH>
            <wp14:sizeRelV relativeFrom="page">
              <wp14:pctHeight>0</wp14:pctHeight>
            </wp14:sizeRelV>
          </wp:anchor>
        </w:drawing>
      </w:r>
      <w:r w:rsidR="00F27E88" w:rsidRPr="00C87DDC">
        <w:rPr>
          <w:b/>
          <w:bCs/>
          <w:sz w:val="22"/>
          <w:szCs w:val="22"/>
        </w:rPr>
        <w:t>To achieve the NUDP, every pillar in the policy requires adequate professional, technical, and human capacity (across public, private and civil society (as well as the tools to implement it</w:t>
      </w:r>
      <w:r w:rsidR="002C03D1">
        <w:rPr>
          <w:b/>
          <w:bCs/>
          <w:sz w:val="22"/>
          <w:szCs w:val="22"/>
        </w:rPr>
        <w:t>)</w:t>
      </w:r>
      <w:r w:rsidR="00F27E88" w:rsidRPr="00C87DDC">
        <w:rPr>
          <w:b/>
          <w:bCs/>
          <w:sz w:val="22"/>
          <w:szCs w:val="22"/>
        </w:rPr>
        <w:t xml:space="preserve">.  </w:t>
      </w:r>
      <w:r w:rsidR="00462FA9" w:rsidRPr="00C87DDC">
        <w:rPr>
          <w:b/>
          <w:bCs/>
          <w:sz w:val="22"/>
          <w:szCs w:val="22"/>
        </w:rPr>
        <w:t>Aspiring</w:t>
      </w:r>
      <w:r w:rsidR="00F27E88" w:rsidRPr="00C87DDC">
        <w:rPr>
          <w:b/>
          <w:bCs/>
          <w:sz w:val="22"/>
          <w:szCs w:val="22"/>
        </w:rPr>
        <w:t xml:space="preserve"> </w:t>
      </w:r>
      <w:r w:rsidR="00462FA9">
        <w:rPr>
          <w:b/>
          <w:bCs/>
          <w:sz w:val="22"/>
          <w:szCs w:val="22"/>
        </w:rPr>
        <w:t xml:space="preserve">to </w:t>
      </w:r>
      <w:r w:rsidR="00F27E88" w:rsidRPr="00C87DDC">
        <w:rPr>
          <w:b/>
          <w:bCs/>
          <w:sz w:val="22"/>
          <w:szCs w:val="22"/>
        </w:rPr>
        <w:t xml:space="preserve">efficiency, this pillar addresses </w:t>
      </w:r>
      <w:r w:rsidR="00462FA9">
        <w:rPr>
          <w:b/>
          <w:bCs/>
          <w:sz w:val="22"/>
          <w:szCs w:val="22"/>
        </w:rPr>
        <w:t>its ambitions</w:t>
      </w:r>
      <w:r w:rsidR="00F27E88" w:rsidRPr="00C87DDC">
        <w:rPr>
          <w:b/>
          <w:bCs/>
          <w:sz w:val="22"/>
          <w:szCs w:val="22"/>
        </w:rPr>
        <w:t xml:space="preserve"> </w:t>
      </w:r>
      <w:r w:rsidR="002C03D1">
        <w:rPr>
          <w:b/>
          <w:bCs/>
          <w:sz w:val="22"/>
          <w:szCs w:val="22"/>
        </w:rPr>
        <w:t>comprehensively</w:t>
      </w:r>
      <w:r w:rsidR="00F27E88" w:rsidRPr="00C87DDC">
        <w:rPr>
          <w:b/>
          <w:bCs/>
          <w:sz w:val="22"/>
          <w:szCs w:val="22"/>
        </w:rPr>
        <w:t xml:space="preserve">, instead of scattering them across sectors. </w:t>
      </w:r>
    </w:p>
    <w:p w14:paraId="2549E1ED" w14:textId="5EBFF890" w:rsidR="00F27E88" w:rsidRPr="00C87DDC" w:rsidRDefault="00F27E88" w:rsidP="00F27E88">
      <w:pPr>
        <w:spacing w:before="120"/>
        <w:rPr>
          <w:rFonts w:ascii="Avenir Book" w:hAnsi="Avenir Book"/>
          <w:sz w:val="22"/>
          <w:szCs w:val="22"/>
        </w:rPr>
      </w:pPr>
      <w:r w:rsidRPr="00C87DDC">
        <w:rPr>
          <w:rFonts w:ascii="Avenir Book" w:hAnsi="Avenir Book"/>
          <w:b/>
          <w:bCs/>
          <w:sz w:val="22"/>
          <w:szCs w:val="22"/>
        </w:rPr>
        <w:t xml:space="preserve">These policies aim to build the skills of urbanization managers </w:t>
      </w:r>
      <w:r w:rsidRPr="00C87DDC">
        <w:rPr>
          <w:rFonts w:ascii="Avenir Book" w:hAnsi="Avenir Book"/>
          <w:sz w:val="22"/>
          <w:szCs w:val="22"/>
        </w:rPr>
        <w:t>at federal, state and local government MDAs, along with</w:t>
      </w:r>
      <w:r w:rsidRPr="00C87DDC">
        <w:rPr>
          <w:rFonts w:ascii="Avenir Book" w:hAnsi="Avenir Book"/>
          <w:b/>
          <w:bCs/>
          <w:sz w:val="22"/>
          <w:szCs w:val="22"/>
        </w:rPr>
        <w:t xml:space="preserve"> </w:t>
      </w:r>
      <w:r w:rsidRPr="00C87DDC">
        <w:rPr>
          <w:rFonts w:ascii="Avenir Book" w:hAnsi="Avenir Book"/>
          <w:sz w:val="22"/>
          <w:szCs w:val="22"/>
        </w:rPr>
        <w:t xml:space="preserve">their abilities to collaborate efficiently and effectively with each other, stakeholders and citizens. It also calls for adequate resourcing of their offices and systematic expansion of collaboration with academia, professionals, and civil society aimed at solving complex urban challenges. </w:t>
      </w:r>
    </w:p>
    <w:p w14:paraId="1E6D000A" w14:textId="057E840A" w:rsidR="00F27E88" w:rsidRPr="00C87DDC" w:rsidRDefault="00F27E88" w:rsidP="00F27E88">
      <w:pPr>
        <w:spacing w:before="120"/>
        <w:rPr>
          <w:rFonts w:ascii="Avenir Book" w:hAnsi="Avenir Book"/>
          <w:sz w:val="22"/>
          <w:szCs w:val="22"/>
        </w:rPr>
      </w:pPr>
      <w:r w:rsidRPr="00C87DDC">
        <w:rPr>
          <w:rFonts w:ascii="Avenir Book" w:hAnsi="Avenir Book"/>
          <w:b/>
          <w:bCs/>
          <w:sz w:val="22"/>
          <w:szCs w:val="22"/>
        </w:rPr>
        <w:t>A “business unusual” approach is the capacitation of citizens and community to take a more active role in the “co-creation” of their neighborhoods</w:t>
      </w:r>
      <w:r w:rsidRPr="00C87DDC">
        <w:rPr>
          <w:rFonts w:ascii="Avenir Book" w:hAnsi="Avenir Book"/>
          <w:sz w:val="22"/>
          <w:szCs w:val="22"/>
        </w:rPr>
        <w:t xml:space="preserve">, building on the formal and informal efforts already underway, or by using innovative approaches. </w:t>
      </w:r>
      <w:r w:rsidR="00462FA9">
        <w:rPr>
          <w:rFonts w:ascii="Avenir Book" w:hAnsi="Avenir Book"/>
          <w:sz w:val="22"/>
          <w:szCs w:val="22"/>
        </w:rPr>
        <w:t xml:space="preserve">Too often, citizens are expected to participate in governance or projects without adequate preparation, and this </w:t>
      </w:r>
      <w:r w:rsidR="00773926">
        <w:rPr>
          <w:rFonts w:ascii="Avenir Book" w:hAnsi="Avenir Book"/>
          <w:sz w:val="22"/>
          <w:szCs w:val="22"/>
        </w:rPr>
        <w:t xml:space="preserve">pillar recognizes the need for civic and technical education for citizenry. </w:t>
      </w:r>
    </w:p>
    <w:p w14:paraId="56A74949" w14:textId="77777777" w:rsidR="00F27E88" w:rsidRPr="00C87DDC" w:rsidRDefault="00F27E88" w:rsidP="00F27E88">
      <w:pPr>
        <w:spacing w:before="120"/>
        <w:rPr>
          <w:rFonts w:ascii="Avenir Book" w:hAnsi="Avenir Book"/>
          <w:sz w:val="22"/>
          <w:szCs w:val="22"/>
        </w:rPr>
      </w:pPr>
      <w:r w:rsidRPr="00C87DDC">
        <w:rPr>
          <w:rFonts w:ascii="Avenir Book" w:hAnsi="Avenir Book"/>
          <w:b/>
          <w:bCs/>
          <w:sz w:val="22"/>
          <w:szCs w:val="22"/>
        </w:rPr>
        <w:t>Likewise, as “business unusual,” this pillar spotlights the opportunities to harness the Nigerian IT and creative communities as partners in the achievement of the sustainable urbanization agenda.</w:t>
      </w:r>
      <w:r w:rsidRPr="00C87DDC">
        <w:rPr>
          <w:rFonts w:ascii="Avenir Book" w:hAnsi="Avenir Book"/>
          <w:sz w:val="22"/>
          <w:szCs w:val="22"/>
        </w:rPr>
        <w:t xml:space="preserve"> Building on the strategic activities in Pillar 1, these industries should be mobilized to help produce the urban management technology needed by public, private and community realms and to creatively generate “Urban Optimism.” These industries can be important participants in energizing innovation, creativity and entrepreneurship, especially for youth. </w:t>
      </w:r>
    </w:p>
    <w:p w14:paraId="6AB36490" w14:textId="77777777" w:rsidR="00F27E88" w:rsidRPr="00C87DDC" w:rsidRDefault="00F27E88" w:rsidP="00F27E88">
      <w:pPr>
        <w:spacing w:before="120"/>
        <w:rPr>
          <w:rFonts w:ascii="Avenir Book" w:hAnsi="Avenir Book"/>
          <w:b/>
          <w:bCs/>
          <w:sz w:val="22"/>
          <w:szCs w:val="22"/>
        </w:rPr>
      </w:pPr>
      <w:r w:rsidRPr="00C87DDC">
        <w:rPr>
          <w:rFonts w:ascii="Avenir Book" w:hAnsi="Avenir Book"/>
          <w:b/>
          <w:bCs/>
          <w:sz w:val="22"/>
          <w:szCs w:val="22"/>
        </w:rPr>
        <w:t>Underpinning human capacitation and resourcing is the is promotion of a “data mindset” to energize the urban innovation opportunities of the 21</w:t>
      </w:r>
      <w:r w:rsidRPr="00C87DDC">
        <w:rPr>
          <w:rFonts w:ascii="Avenir Book" w:hAnsi="Avenir Book"/>
          <w:b/>
          <w:bCs/>
          <w:sz w:val="22"/>
          <w:szCs w:val="22"/>
          <w:vertAlign w:val="superscript"/>
        </w:rPr>
        <w:t>st</w:t>
      </w:r>
      <w:r w:rsidRPr="00C87DDC">
        <w:rPr>
          <w:rFonts w:ascii="Avenir Book" w:hAnsi="Avenir Book"/>
          <w:b/>
          <w:bCs/>
          <w:sz w:val="22"/>
          <w:szCs w:val="22"/>
        </w:rPr>
        <w:t xml:space="preserve"> century, and the expansion of digital smart tools across every aspect of the urbanization management process. </w:t>
      </w:r>
      <w:r w:rsidRPr="00C87DDC">
        <w:rPr>
          <w:rFonts w:ascii="Avenir Book" w:hAnsi="Avenir Book"/>
          <w:sz w:val="22"/>
          <w:szCs w:val="22"/>
        </w:rPr>
        <w:t xml:space="preserve">These tools include data portals, big data management, 3d modelling, geodatabases, government MIS and land management platforms, urban observatories, handheld data collection apps and many more to be developed. </w:t>
      </w:r>
    </w:p>
    <w:p w14:paraId="7F25C97E" w14:textId="4CF60344" w:rsidR="00F27E88" w:rsidRDefault="00F27E88" w:rsidP="00F27E88">
      <w:pPr>
        <w:pStyle w:val="PriorityPolicies"/>
        <w:rPr>
          <w:rFonts w:ascii="Avenir Book" w:hAnsi="Avenir Book"/>
          <w:sz w:val="22"/>
          <w:szCs w:val="22"/>
        </w:rPr>
      </w:pPr>
    </w:p>
    <w:p w14:paraId="14E81C26" w14:textId="05AF9F42" w:rsidR="00455AEB" w:rsidRDefault="00455AEB" w:rsidP="00F27E88">
      <w:pPr>
        <w:pStyle w:val="PriorityPolicies"/>
        <w:rPr>
          <w:rFonts w:ascii="Avenir Book" w:hAnsi="Avenir Book"/>
          <w:sz w:val="22"/>
          <w:szCs w:val="22"/>
        </w:rPr>
      </w:pPr>
    </w:p>
    <w:p w14:paraId="5FDE51C7" w14:textId="37D7A9FC" w:rsidR="00F27E88" w:rsidRPr="00C87DDC" w:rsidRDefault="00F27E88" w:rsidP="00F27E88">
      <w:pPr>
        <w:pStyle w:val="PriorityPolicies"/>
        <w:rPr>
          <w:rFonts w:ascii="Avenir Book" w:hAnsi="Avenir Book"/>
          <w:sz w:val="22"/>
          <w:szCs w:val="22"/>
        </w:rPr>
      </w:pPr>
      <w:r w:rsidRPr="00C87DDC">
        <w:rPr>
          <w:rFonts w:ascii="Avenir Book" w:hAnsi="Avenir Book"/>
          <w:sz w:val="22"/>
          <w:szCs w:val="22"/>
        </w:rPr>
        <w:lastRenderedPageBreak/>
        <w:t>Priority Policies</w:t>
      </w:r>
    </w:p>
    <w:p w14:paraId="6EF4323B" w14:textId="77777777" w:rsidR="00F27E88" w:rsidRPr="00C87DDC" w:rsidRDefault="00F27E88" w:rsidP="00F27E88">
      <w:pPr>
        <w:pStyle w:val="Heading3"/>
        <w:numPr>
          <w:ilvl w:val="0"/>
          <w:numId w:val="50"/>
        </w:numPr>
        <w:ind w:left="0" w:firstLine="0"/>
        <w:rPr>
          <w:rFonts w:ascii="Avenir Book" w:hAnsi="Avenir Book"/>
          <w:sz w:val="22"/>
          <w:szCs w:val="22"/>
        </w:rPr>
      </w:pPr>
      <w:bookmarkStart w:id="48" w:name="_Toc105618026"/>
      <w:r w:rsidRPr="00C87DDC">
        <w:rPr>
          <w:rFonts w:ascii="Avenir Book" w:hAnsi="Avenir Book"/>
          <w:sz w:val="22"/>
          <w:szCs w:val="22"/>
        </w:rPr>
        <w:t>Build Nigeria’s professional, civic, private sector sustainable urban management capacity.</w:t>
      </w:r>
      <w:bookmarkEnd w:id="48"/>
    </w:p>
    <w:p w14:paraId="2937F3B3" w14:textId="77777777" w:rsidR="00F27E88" w:rsidRPr="00C87DDC" w:rsidRDefault="00F27E88" w:rsidP="00F27E88">
      <w:pPr>
        <w:pStyle w:val="ThePurposeOf"/>
        <w:rPr>
          <w:rFonts w:ascii="Avenir Book" w:hAnsi="Avenir Book"/>
          <w:sz w:val="22"/>
          <w:szCs w:val="22"/>
        </w:rPr>
      </w:pPr>
      <w:r w:rsidRPr="00C87DDC">
        <w:rPr>
          <w:rFonts w:ascii="Avenir Book" w:hAnsi="Avenir Book"/>
          <w:sz w:val="22"/>
          <w:szCs w:val="22"/>
        </w:rPr>
        <w:t xml:space="preserve">The focus of this policy is to provide adequate and quality public sector human and operational resources to support urban management; and to harness the creative, technical, and energetic capabilities of the Nigerian population as partners in sustainable urban development. </w:t>
      </w:r>
    </w:p>
    <w:p w14:paraId="628CF404" w14:textId="0D78D782" w:rsidR="00F27E88" w:rsidRPr="00C87DDC" w:rsidRDefault="00F27E88" w:rsidP="00F27E88">
      <w:pPr>
        <w:pStyle w:val="NumberList2"/>
        <w:numPr>
          <w:ilvl w:val="1"/>
          <w:numId w:val="51"/>
        </w:numPr>
        <w:ind w:left="0" w:firstLine="0"/>
        <w:rPr>
          <w:rFonts w:ascii="Avenir Book" w:hAnsi="Avenir Book"/>
          <w:b w:val="0"/>
          <w:bCs w:val="0"/>
          <w:sz w:val="22"/>
          <w:szCs w:val="22"/>
        </w:rPr>
      </w:pPr>
      <w:r w:rsidRPr="00C87DDC">
        <w:rPr>
          <w:rFonts w:ascii="Avenir Book" w:hAnsi="Avenir Book"/>
          <w:sz w:val="22"/>
          <w:szCs w:val="22"/>
        </w:rPr>
        <w:t xml:space="preserve">Elevate </w:t>
      </w:r>
      <w:r w:rsidR="002C03D1">
        <w:rPr>
          <w:rFonts w:ascii="Avenir Book" w:hAnsi="Avenir Book"/>
          <w:sz w:val="22"/>
          <w:szCs w:val="22"/>
        </w:rPr>
        <w:t xml:space="preserve">the </w:t>
      </w:r>
      <w:r w:rsidRPr="00C87DDC">
        <w:rPr>
          <w:rFonts w:ascii="Avenir Book" w:hAnsi="Avenir Book"/>
          <w:sz w:val="22"/>
          <w:szCs w:val="22"/>
        </w:rPr>
        <w:t xml:space="preserve">profession of sustainable urban planning and management and expand professional development capacity. </w:t>
      </w:r>
      <w:r w:rsidRPr="00C87DDC">
        <w:rPr>
          <w:rFonts w:ascii="Avenir Book" w:hAnsi="Avenir Book"/>
          <w:b w:val="0"/>
          <w:bCs w:val="0"/>
          <w:sz w:val="22"/>
          <w:szCs w:val="22"/>
        </w:rPr>
        <w:t xml:space="preserve">Many of Nigeria’s senior urban professionals and academics are outstanding leaders in the field: they are well-educated and knowledgeable, passionate advocates for the sector’s potential, and they are a real resource for Nigeria’s urban agenda. Following on the heels of the doyen of urban geography and planning in Nigeria, Professor Akin Mabogunje, this community has educated a generation of urbanists and championed principled urbanization. It is time to put this profession front and center by recognizing them and their accomplishments, perhaps through lifetime achievement awards and other techniques to bring the field to the foreground. </w:t>
      </w:r>
    </w:p>
    <w:p w14:paraId="547A1D10" w14:textId="51A54428" w:rsidR="00F27E88" w:rsidRPr="00C87DDC" w:rsidRDefault="00F27E88" w:rsidP="00F27E88">
      <w:pPr>
        <w:pStyle w:val="Heading4"/>
        <w:spacing w:before="120"/>
        <w:rPr>
          <w:rFonts w:ascii="Avenir Book" w:hAnsi="Avenir Book"/>
          <w:sz w:val="22"/>
          <w:szCs w:val="22"/>
        </w:rPr>
      </w:pPr>
      <w:r w:rsidRPr="00C87DDC">
        <w:rPr>
          <w:rFonts w:ascii="Avenir Book" w:hAnsi="Avenir Book"/>
          <w:sz w:val="22"/>
          <w:szCs w:val="22"/>
        </w:rPr>
        <w:t>At the same time, continued capacity development is needed among some of the younger planning agencies to upgrade substantive knowledge on the principles and background global and national commitments to sustainable urbanization. This should be done through a host of professional development activities; collective cross-disciplinary technical capacity training on urban management topics; targeted expansion of academic programs to produce urban managers; and collaboration on practical urban management education.</w:t>
      </w:r>
      <w:r w:rsidRPr="00C87DDC">
        <w:rPr>
          <w:rFonts w:ascii="Avenir Book" w:hAnsi="Avenir Book"/>
          <w:b/>
          <w:bCs/>
          <w:sz w:val="22"/>
          <w:szCs w:val="22"/>
        </w:rPr>
        <w:t xml:space="preserve"> </w:t>
      </w:r>
      <w:r w:rsidRPr="00C87DDC">
        <w:rPr>
          <w:rFonts w:ascii="Avenir Book" w:hAnsi="Avenir Book"/>
          <w:sz w:val="22"/>
          <w:szCs w:val="22"/>
        </w:rPr>
        <w:t>Universities and government should strive to partner with other continental or global institutions aimed at training 21</w:t>
      </w:r>
      <w:r w:rsidRPr="00C87DDC">
        <w:rPr>
          <w:rFonts w:ascii="Avenir Book" w:hAnsi="Avenir Book"/>
          <w:sz w:val="22"/>
          <w:szCs w:val="22"/>
          <w:vertAlign w:val="superscript"/>
        </w:rPr>
        <w:t>st</w:t>
      </w:r>
      <w:r w:rsidRPr="00C87DDC">
        <w:rPr>
          <w:rFonts w:ascii="Avenir Book" w:hAnsi="Avenir Book"/>
          <w:sz w:val="22"/>
          <w:szCs w:val="22"/>
        </w:rPr>
        <w:t xml:space="preserve"> century urban professionals and conducting relevant research. Innovative educational approaches should be sponsored, such as “research service learning’ (practical and applied research available to students and community); practicums and internships; and practical education for the building industries. </w:t>
      </w:r>
    </w:p>
    <w:p w14:paraId="6BB9BFF5" w14:textId="77777777" w:rsidR="00F27E88" w:rsidRPr="00C87DDC" w:rsidRDefault="00F27E88" w:rsidP="00F27E88">
      <w:pPr>
        <w:pStyle w:val="ListParagraph"/>
        <w:numPr>
          <w:ilvl w:val="0"/>
          <w:numId w:val="19"/>
        </w:numPr>
        <w:spacing w:before="120"/>
        <w:rPr>
          <w:rFonts w:ascii="Avenir Book" w:hAnsi="Avenir Book"/>
          <w:sz w:val="22"/>
          <w:szCs w:val="22"/>
        </w:rPr>
      </w:pPr>
      <w:r w:rsidRPr="00C87DDC">
        <w:rPr>
          <w:rFonts w:ascii="Avenir Book" w:hAnsi="Avenir Book"/>
          <w:sz w:val="22"/>
          <w:szCs w:val="22"/>
        </w:rPr>
        <w:t>Standard Sustainable Urban Planning and Design Guidelines should be prepared by FMWH.</w:t>
      </w:r>
      <w:r w:rsidRPr="00C87DDC">
        <w:rPr>
          <w:rFonts w:ascii="Avenir Book" w:hAnsi="Avenir Book"/>
          <w:b/>
          <w:bCs/>
          <w:sz w:val="22"/>
          <w:szCs w:val="22"/>
        </w:rPr>
        <w:t xml:space="preserve"> </w:t>
      </w:r>
      <w:r w:rsidRPr="00C87DDC">
        <w:rPr>
          <w:rFonts w:ascii="Avenir Book" w:hAnsi="Avenir Book"/>
          <w:sz w:val="22"/>
          <w:szCs w:val="22"/>
        </w:rPr>
        <w:t xml:space="preserve">This is an urgent activity that should be completed immediately and disseminated through an intentional curriculum of training across multiple platforms. These should be carefully developed so they can be easily applied by state technicians and officials. </w:t>
      </w:r>
    </w:p>
    <w:p w14:paraId="50060F57" w14:textId="4DB54100" w:rsidR="00F27E88" w:rsidRPr="00C87DDC" w:rsidRDefault="00F27E88" w:rsidP="00F27E88">
      <w:pPr>
        <w:pStyle w:val="ListParagraph"/>
        <w:numPr>
          <w:ilvl w:val="0"/>
          <w:numId w:val="19"/>
        </w:numPr>
        <w:spacing w:before="120"/>
        <w:rPr>
          <w:rFonts w:ascii="Avenir Book" w:hAnsi="Avenir Book"/>
          <w:sz w:val="22"/>
          <w:szCs w:val="22"/>
        </w:rPr>
      </w:pPr>
      <w:r w:rsidRPr="00C87DDC">
        <w:rPr>
          <w:rFonts w:ascii="Avenir Book" w:hAnsi="Avenir Book"/>
          <w:sz w:val="22"/>
          <w:szCs w:val="22"/>
        </w:rPr>
        <w:t xml:space="preserve">Collective exposure to best practices and peer learning is also an important way to build momentum. The above Nigerian exemplars should be highlighted during more national and regional conferences (such as regular National Urban Forums) highlighting peer-to-peer learning opportunities among states and with international city counterparts. </w:t>
      </w:r>
      <w:r w:rsidR="003E0668">
        <w:rPr>
          <w:rFonts w:ascii="Avenir Book" w:hAnsi="Avenir Book"/>
          <w:sz w:val="22"/>
          <w:szCs w:val="22"/>
        </w:rPr>
        <w:t>In the survey responses, p</w:t>
      </w:r>
      <w:r w:rsidRPr="00C87DDC">
        <w:rPr>
          <w:rFonts w:ascii="Avenir Book" w:hAnsi="Avenir Book"/>
          <w:sz w:val="22"/>
          <w:szCs w:val="22"/>
        </w:rPr>
        <w:t xml:space="preserve">otential collaboration between federal and state level planners was much appreciated, with 100% or respondents requesting technical support from FMWH and listening sessions between Federal government and states, localities, communities, academia and civil society to hear about the types of support they’d like.  These are positive opportunities to create co-learning and co-creation of sustainable urban places. </w:t>
      </w:r>
    </w:p>
    <w:p w14:paraId="138767D5" w14:textId="68E4EBE1" w:rsidR="00F27E88" w:rsidRPr="00C87DDC" w:rsidRDefault="00F27E88" w:rsidP="00F27E88">
      <w:pPr>
        <w:pStyle w:val="ListParagraph"/>
        <w:numPr>
          <w:ilvl w:val="0"/>
          <w:numId w:val="19"/>
        </w:numPr>
        <w:spacing w:before="120"/>
        <w:rPr>
          <w:rFonts w:ascii="Avenir Book" w:hAnsi="Avenir Book"/>
          <w:sz w:val="22"/>
          <w:szCs w:val="22"/>
        </w:rPr>
      </w:pPr>
      <w:r w:rsidRPr="00C87DDC">
        <w:rPr>
          <w:rFonts w:ascii="Avenir Book" w:hAnsi="Avenir Book"/>
          <w:sz w:val="22"/>
          <w:szCs w:val="22"/>
        </w:rPr>
        <w:lastRenderedPageBreak/>
        <w:t>Additional capacitation activities should be developed collaboratively by state and federal planning agencies including: 1) establishment of a technical assistance team at the Federal level that can be mobilized for sustainable urban planning and design, acupunctural events</w:t>
      </w:r>
      <w:r w:rsidR="003E0668">
        <w:rPr>
          <w:rFonts w:ascii="Avenir Book" w:hAnsi="Avenir Book"/>
          <w:sz w:val="22"/>
          <w:szCs w:val="22"/>
        </w:rPr>
        <w:t>,</w:t>
      </w:r>
      <w:r w:rsidRPr="00C87DDC">
        <w:rPr>
          <w:rFonts w:ascii="Avenir Book" w:hAnsi="Avenir Book"/>
          <w:sz w:val="22"/>
          <w:szCs w:val="22"/>
        </w:rPr>
        <w:t xml:space="preserve"> and charettes upon request from states and cities; 2) establishment of an integrated national scale university planning faculty and curriculum tied to the New Urban Agenda and SDGs; 3) facilitation of practical internships with leading private sector firms; 4) accessing relevant continental and international expertise through sharing of best practices and solutions; 5) support for increased attendance at international forums on sustainable urbanism; 6) expanding membership by Nigerian cities in international networks such as C-40 and Resilient Cities. </w:t>
      </w:r>
    </w:p>
    <w:p w14:paraId="4CA70715" w14:textId="1C83B346" w:rsidR="00F27E88" w:rsidRPr="00C87DDC" w:rsidRDefault="00F27E88" w:rsidP="00F27E88">
      <w:pPr>
        <w:pStyle w:val="NumberList2"/>
        <w:numPr>
          <w:ilvl w:val="1"/>
          <w:numId w:val="51"/>
        </w:numPr>
        <w:ind w:left="0" w:firstLine="0"/>
        <w:rPr>
          <w:rFonts w:ascii="Avenir Book" w:hAnsi="Avenir Book"/>
          <w:sz w:val="22"/>
          <w:szCs w:val="22"/>
        </w:rPr>
      </w:pPr>
      <w:r w:rsidRPr="00C87DDC">
        <w:rPr>
          <w:rFonts w:ascii="Avenir Book" w:hAnsi="Avenir Book"/>
          <w:sz w:val="22"/>
          <w:szCs w:val="22"/>
        </w:rPr>
        <w:t xml:space="preserve">Build </w:t>
      </w:r>
      <w:r w:rsidR="002C03D1">
        <w:rPr>
          <w:rFonts w:ascii="Avenir Book" w:hAnsi="Avenir Book"/>
          <w:sz w:val="22"/>
          <w:szCs w:val="22"/>
        </w:rPr>
        <w:t xml:space="preserve">the </w:t>
      </w:r>
      <w:r w:rsidRPr="00C87DDC">
        <w:rPr>
          <w:rFonts w:ascii="Avenir Book" w:hAnsi="Avenir Book"/>
          <w:sz w:val="22"/>
          <w:szCs w:val="22"/>
        </w:rPr>
        <w:t xml:space="preserve">capacity of relevant institutions to operate effectively. Many urban management institutions </w:t>
      </w:r>
      <w:r w:rsidR="002C03D1">
        <w:rPr>
          <w:rFonts w:ascii="Avenir Book" w:hAnsi="Avenir Book"/>
          <w:sz w:val="22"/>
          <w:szCs w:val="22"/>
        </w:rPr>
        <w:t>are</w:t>
      </w:r>
      <w:r w:rsidRPr="00C87DDC">
        <w:rPr>
          <w:rFonts w:ascii="Avenir Book" w:hAnsi="Avenir Book"/>
          <w:sz w:val="22"/>
          <w:szCs w:val="22"/>
        </w:rPr>
        <w:t xml:space="preserve"> inadequately prepared for the demands of the sector, which are unique and must be carefully considered. </w:t>
      </w:r>
    </w:p>
    <w:p w14:paraId="3EC78D04" w14:textId="6EFD7D87" w:rsidR="00F27E88" w:rsidRPr="00C87DDC" w:rsidRDefault="00F27E88" w:rsidP="00F27E88">
      <w:pPr>
        <w:pStyle w:val="Checklist"/>
        <w:spacing w:before="120"/>
        <w:ind w:left="446" w:hanging="446"/>
        <w:rPr>
          <w:sz w:val="22"/>
          <w:szCs w:val="22"/>
        </w:rPr>
      </w:pPr>
      <w:r w:rsidRPr="00C87DDC">
        <w:rPr>
          <w:sz w:val="22"/>
          <w:szCs w:val="22"/>
        </w:rPr>
        <w:t xml:space="preserve">One of the least understood aspects of urban management is its requirement for adequate person-power, </w:t>
      </w:r>
      <w:r w:rsidR="00097B69">
        <w:rPr>
          <w:sz w:val="22"/>
          <w:szCs w:val="22"/>
        </w:rPr>
        <w:t xml:space="preserve">as well as </w:t>
      </w:r>
      <w:r w:rsidRPr="00C87DDC">
        <w:rPr>
          <w:sz w:val="22"/>
          <w:szCs w:val="22"/>
        </w:rPr>
        <w:t>hard resources to attend state, national and international meetings (which are more extensive in this field due to the collaborative and participatory nature of the process). Based on NUDP surveys,</w:t>
      </w:r>
      <w:r w:rsidR="003E0668">
        <w:rPr>
          <w:sz w:val="22"/>
          <w:szCs w:val="22"/>
        </w:rPr>
        <w:t xml:space="preserve"> resourcing</w:t>
      </w:r>
      <w:r w:rsidRPr="00C87DDC">
        <w:rPr>
          <w:sz w:val="22"/>
          <w:szCs w:val="22"/>
        </w:rPr>
        <w:t xml:space="preserve"> levels for urban management is inadequate in most states. Standardized departmental organograms and staffing criteria should be prepared collaboratively by FMWH and states, updated regularly</w:t>
      </w:r>
      <w:r w:rsidR="00AB1DC4">
        <w:rPr>
          <w:sz w:val="22"/>
          <w:szCs w:val="22"/>
        </w:rPr>
        <w:t xml:space="preserve"> to</w:t>
      </w:r>
      <w:r w:rsidRPr="00C87DDC">
        <w:rPr>
          <w:sz w:val="22"/>
          <w:szCs w:val="22"/>
        </w:rPr>
        <w:t xml:space="preserve"> respond to new urbanization management requirements. </w:t>
      </w:r>
    </w:p>
    <w:p w14:paraId="0879AADF" w14:textId="77777777" w:rsidR="00F27E88" w:rsidRPr="00C87DDC" w:rsidRDefault="00F27E88" w:rsidP="00F27E88">
      <w:pPr>
        <w:pStyle w:val="Checklist"/>
        <w:spacing w:before="120"/>
        <w:ind w:left="446" w:hanging="446"/>
        <w:rPr>
          <w:sz w:val="22"/>
          <w:szCs w:val="22"/>
        </w:rPr>
      </w:pPr>
      <w:r w:rsidRPr="00C87DDC">
        <w:rPr>
          <w:sz w:val="22"/>
          <w:szCs w:val="22"/>
        </w:rPr>
        <w:t xml:space="preserve">Office Space and functionality. As mentioned in Pillars 5 and 6, NUDP pushes for deep coordination between land use and transport and integrated infrastructures. This will likely require rethinking of the spatial layout of offices to allow constant coordination, whether through open office configurations or allocating “work pods” and conference rooms for team activity. Likewise, offices should consider expanding comfortable space for more community engagement. </w:t>
      </w:r>
    </w:p>
    <w:p w14:paraId="3E9CED60" w14:textId="77777777" w:rsidR="00F27E88" w:rsidRPr="00C87DDC" w:rsidRDefault="00F27E88" w:rsidP="00F27E88">
      <w:pPr>
        <w:pStyle w:val="Checklist"/>
        <w:spacing w:before="120"/>
        <w:ind w:left="446" w:hanging="446"/>
        <w:rPr>
          <w:sz w:val="22"/>
          <w:szCs w:val="22"/>
        </w:rPr>
      </w:pPr>
      <w:r w:rsidRPr="00C87DDC">
        <w:rPr>
          <w:sz w:val="22"/>
          <w:szCs w:val="22"/>
        </w:rPr>
        <w:t>Digital Capacity</w:t>
      </w:r>
      <w:r w:rsidRPr="00C87DDC">
        <w:rPr>
          <w:b/>
          <w:bCs/>
          <w:sz w:val="22"/>
          <w:szCs w:val="22"/>
        </w:rPr>
        <w:t>.</w:t>
      </w:r>
      <w:r w:rsidRPr="00C87DDC">
        <w:rPr>
          <w:sz w:val="22"/>
          <w:szCs w:val="22"/>
        </w:rPr>
        <w:t xml:space="preserve"> Information technology policies are elaborated in section 3 below. However, staff capacity to operate digital systems must be carefully factored into the adoption of these technologies, as they cannot function without a high level of comfort and operational knowledge. The digital capacity level of staff should be assessed so that it can influence system design from the outset, with group trainings and “user testing” of the systems inculcated into the technology design, adoption procedures, and procurement budgets. </w:t>
      </w:r>
    </w:p>
    <w:p w14:paraId="254B56D7" w14:textId="379F87A5" w:rsidR="00F27E88" w:rsidRPr="00C87DDC" w:rsidRDefault="00F27E88" w:rsidP="00F27E88">
      <w:pPr>
        <w:pStyle w:val="Checklist"/>
        <w:spacing w:before="120"/>
        <w:ind w:left="446" w:hanging="446"/>
        <w:rPr>
          <w:sz w:val="22"/>
          <w:szCs w:val="22"/>
        </w:rPr>
      </w:pPr>
      <w:r w:rsidRPr="00C87DDC">
        <w:rPr>
          <w:sz w:val="22"/>
          <w:szCs w:val="22"/>
        </w:rPr>
        <w:t>Financial resourcing of departments: office space, office supplies and printing, mapping supplies, technology, transport, communications</w:t>
      </w:r>
      <w:r w:rsidRPr="00C87DDC">
        <w:rPr>
          <w:b/>
          <w:bCs/>
          <w:sz w:val="22"/>
          <w:szCs w:val="22"/>
        </w:rPr>
        <w:t>.</w:t>
      </w:r>
      <w:r w:rsidR="00AB1DC4" w:rsidRPr="00AB1DC4">
        <w:rPr>
          <w:sz w:val="22"/>
          <w:szCs w:val="22"/>
        </w:rPr>
        <w:t xml:space="preserve"> </w:t>
      </w:r>
      <w:r w:rsidR="00AB1DC4">
        <w:rPr>
          <w:sz w:val="22"/>
          <w:szCs w:val="22"/>
        </w:rPr>
        <w:t xml:space="preserve">Urban professionals need transport to </w:t>
      </w:r>
      <w:r w:rsidR="00AB1DC4" w:rsidRPr="00C87DDC">
        <w:rPr>
          <w:sz w:val="22"/>
          <w:szCs w:val="22"/>
        </w:rPr>
        <w:t>visit development sites</w:t>
      </w:r>
      <w:r w:rsidR="00ED3D33">
        <w:rPr>
          <w:sz w:val="22"/>
          <w:szCs w:val="22"/>
        </w:rPr>
        <w:t xml:space="preserve"> and oversee construction. </w:t>
      </w:r>
      <w:r w:rsidRPr="00C87DDC">
        <w:rPr>
          <w:sz w:val="22"/>
          <w:szCs w:val="22"/>
        </w:rPr>
        <w:t xml:space="preserve">In the NUDP survey, these were all reported as moderately or largely inadequate to conduct the needed work. In many urban management offices, they are often the invisible yet crucial elements, the mortar between the bricks, that act as binding constraints to officers being able to complete their work. </w:t>
      </w:r>
    </w:p>
    <w:p w14:paraId="2A2C0E7E" w14:textId="3BCE1A16" w:rsidR="00794255" w:rsidRDefault="00794255" w:rsidP="00794255">
      <w:pPr>
        <w:pStyle w:val="NumberList2"/>
        <w:numPr>
          <w:ilvl w:val="0"/>
          <w:numId w:val="0"/>
        </w:numPr>
        <w:rPr>
          <w:rFonts w:ascii="Avenir Book" w:hAnsi="Avenir Book"/>
          <w:sz w:val="22"/>
          <w:szCs w:val="22"/>
        </w:rPr>
      </w:pPr>
      <w:bookmarkStart w:id="49" w:name="_Toc105618027"/>
      <w:r w:rsidRPr="00794255">
        <w:rPr>
          <w:rStyle w:val="Heading3Char"/>
        </w:rPr>
        <w:lastRenderedPageBreak/>
        <w:t xml:space="preserve">2. </w:t>
      </w:r>
      <w:r w:rsidR="00F27E88" w:rsidRPr="00794255">
        <w:rPr>
          <w:rStyle w:val="Heading3Char"/>
        </w:rPr>
        <w:t>Harness capabilities of citizens and industry to contribute to urbanization management</w:t>
      </w:r>
      <w:bookmarkEnd w:id="49"/>
      <w:r w:rsidR="00F27E88" w:rsidRPr="00C87DDC">
        <w:rPr>
          <w:rFonts w:ascii="Avenir Book" w:hAnsi="Avenir Book"/>
          <w:sz w:val="22"/>
          <w:szCs w:val="22"/>
        </w:rPr>
        <w:t xml:space="preserve">. </w:t>
      </w:r>
    </w:p>
    <w:p w14:paraId="6CCB847F" w14:textId="526BC672" w:rsidR="00794255" w:rsidRDefault="00794255" w:rsidP="00794255">
      <w:pPr>
        <w:pStyle w:val="ThePurposeOf"/>
        <w:rPr>
          <w:rFonts w:ascii="Avenir Book" w:hAnsi="Avenir Book"/>
          <w:sz w:val="22"/>
          <w:szCs w:val="22"/>
        </w:rPr>
      </w:pPr>
      <w:r w:rsidRPr="00C87DDC">
        <w:rPr>
          <w:rFonts w:ascii="Avenir Book" w:hAnsi="Avenir Book"/>
          <w:sz w:val="22"/>
          <w:szCs w:val="22"/>
        </w:rPr>
        <w:t xml:space="preserve">The focus of this policy is to harness the creative, technical, and energetic capabilities of the Nigerian population as partners in sustainable urban development. </w:t>
      </w:r>
    </w:p>
    <w:p w14:paraId="564F3D36" w14:textId="2C99FA82" w:rsidR="00F27E88" w:rsidRPr="00C87DDC" w:rsidRDefault="00F27E88" w:rsidP="00794255">
      <w:pPr>
        <w:pStyle w:val="NumberList2"/>
        <w:numPr>
          <w:ilvl w:val="0"/>
          <w:numId w:val="0"/>
        </w:numPr>
        <w:rPr>
          <w:rFonts w:ascii="Avenir Book" w:hAnsi="Avenir Book"/>
          <w:b w:val="0"/>
          <w:bCs w:val="0"/>
          <w:sz w:val="22"/>
          <w:szCs w:val="22"/>
        </w:rPr>
      </w:pPr>
      <w:r w:rsidRPr="00C87DDC">
        <w:rPr>
          <w:rFonts w:ascii="Avenir Book" w:hAnsi="Avenir Book"/>
          <w:b w:val="0"/>
          <w:bCs w:val="0"/>
          <w:sz w:val="22"/>
          <w:szCs w:val="22"/>
        </w:rPr>
        <w:t xml:space="preserve">A huge and untapped resource is the Nigerian citizen, as well as specific sectors, which can bring enormous human and social capital to the urban management endeavor. Each should be promoted in different ways. </w:t>
      </w:r>
    </w:p>
    <w:p w14:paraId="38EC28EB" w14:textId="77777777" w:rsidR="00F27E88" w:rsidRPr="00C87DDC" w:rsidRDefault="00F27E88" w:rsidP="00F27E88">
      <w:pPr>
        <w:pStyle w:val="Checklist"/>
        <w:spacing w:before="120"/>
        <w:ind w:left="446" w:hanging="446"/>
        <w:rPr>
          <w:sz w:val="22"/>
          <w:szCs w:val="22"/>
        </w:rPr>
      </w:pPr>
      <w:r w:rsidRPr="00C87DDC">
        <w:rPr>
          <w:sz w:val="22"/>
          <w:szCs w:val="22"/>
        </w:rPr>
        <w:t>Citizen and Civic Engagement. According to the NUDP survey, most urban management processes had “nominal” civic engagement,</w:t>
      </w:r>
      <w:r w:rsidRPr="00C87DDC">
        <w:rPr>
          <w:rStyle w:val="EndnoteReference"/>
          <w:sz w:val="22"/>
          <w:szCs w:val="22"/>
        </w:rPr>
        <w:endnoteReference w:id="52"/>
      </w:r>
      <w:r w:rsidRPr="00C87DDC">
        <w:rPr>
          <w:sz w:val="22"/>
          <w:szCs w:val="22"/>
        </w:rPr>
        <w:t xml:space="preserve"> which is unfortunate as it misses a whole resource group that can help leverage the “Urban Dividend.”  Civic engagement should be enhanced to produce better solutions and outcomes, generate cooperative buy-in on projects early on in their development, develop social capital and create citizen leaders, advocates and teachers who can share their knowledge with other communities aspiring to develop sustainable cities and neighborhoods. </w:t>
      </w:r>
    </w:p>
    <w:p w14:paraId="56EA9337" w14:textId="5A33E3D4" w:rsidR="00F27E88" w:rsidRPr="00C87DDC" w:rsidRDefault="00F27E88" w:rsidP="00F27E88">
      <w:pPr>
        <w:pStyle w:val="Checklist"/>
        <w:spacing w:before="120"/>
        <w:ind w:left="446" w:hanging="446"/>
        <w:rPr>
          <w:sz w:val="22"/>
          <w:szCs w:val="22"/>
        </w:rPr>
      </w:pPr>
      <w:r w:rsidRPr="00C87DDC">
        <w:rPr>
          <w:sz w:val="22"/>
          <w:szCs w:val="22"/>
        </w:rPr>
        <w:t xml:space="preserve">Nigeria’s vibrant ICT sector should be harnessed to smarten up Nigerian cities. Nigeria boasts the most significant ICT industry in Sub Saharan Africa with at least 4 new Unicorn companies in the financial services industries.  Nigeria’s thriving digital economy and its youthful employment of social media (along with its reinstatement of Twitter!) should be harnessed as a partner in opportunity on many levels that can help with urban development and management. E-governance has emerged in Nigeria, but surprisingly with all the local talent, it is slow and cumbersome relative to some other African countries. Government websites could utilize talent to upgrade with an eye towards more transparent information availability and greater civic accountability along the lines of what Kaduna has done with its citizen </w:t>
      </w:r>
      <w:r w:rsidR="00114428">
        <w:rPr>
          <w:sz w:val="22"/>
          <w:szCs w:val="22"/>
        </w:rPr>
        <w:t>“E</w:t>
      </w:r>
      <w:r w:rsidRPr="00C87DDC">
        <w:rPr>
          <w:sz w:val="22"/>
          <w:szCs w:val="22"/>
        </w:rPr>
        <w:t xml:space="preserve">yes and </w:t>
      </w:r>
      <w:r w:rsidR="00114428">
        <w:rPr>
          <w:sz w:val="22"/>
          <w:szCs w:val="22"/>
        </w:rPr>
        <w:t>E</w:t>
      </w:r>
      <w:r w:rsidRPr="00C87DDC">
        <w:rPr>
          <w:sz w:val="22"/>
          <w:szCs w:val="22"/>
        </w:rPr>
        <w:t>ars</w:t>
      </w:r>
      <w:r w:rsidR="00114428">
        <w:rPr>
          <w:sz w:val="22"/>
          <w:szCs w:val="22"/>
        </w:rPr>
        <w:t>”</w:t>
      </w:r>
      <w:r w:rsidRPr="00C87DDC">
        <w:rPr>
          <w:sz w:val="22"/>
          <w:szCs w:val="22"/>
        </w:rPr>
        <w:t xml:space="preserve"> project, </w:t>
      </w:r>
      <w:r w:rsidR="00D360DE" w:rsidRPr="00C87DDC">
        <w:rPr>
          <w:sz w:val="22"/>
          <w:szCs w:val="22"/>
        </w:rPr>
        <w:t>which</w:t>
      </w:r>
      <w:r w:rsidRPr="00C87DDC">
        <w:rPr>
          <w:sz w:val="22"/>
          <w:szCs w:val="22"/>
        </w:rPr>
        <w:t xml:space="preserve"> monitors achievement of government infrastructure contracts. The FMWH could take the lead on developing this project and stimulating young IT professionals to compete for prizes in user interface design and content. </w:t>
      </w:r>
    </w:p>
    <w:p w14:paraId="001E88A4" w14:textId="54657996" w:rsidR="00F27E88" w:rsidRPr="00C87DDC" w:rsidRDefault="00F27E88" w:rsidP="00F27E88">
      <w:pPr>
        <w:pStyle w:val="Checklist"/>
        <w:spacing w:before="120"/>
        <w:ind w:left="446" w:hanging="446"/>
        <w:rPr>
          <w:sz w:val="22"/>
          <w:szCs w:val="22"/>
        </w:rPr>
      </w:pPr>
      <w:r w:rsidRPr="00C87DDC">
        <w:rPr>
          <w:sz w:val="22"/>
          <w:szCs w:val="22"/>
        </w:rPr>
        <w:t xml:space="preserve">The youthful IT industry could </w:t>
      </w:r>
      <w:r w:rsidR="00114428">
        <w:rPr>
          <w:sz w:val="22"/>
          <w:szCs w:val="22"/>
        </w:rPr>
        <w:t xml:space="preserve">also </w:t>
      </w:r>
      <w:r w:rsidRPr="00C87DDC">
        <w:rPr>
          <w:sz w:val="22"/>
          <w:szCs w:val="22"/>
        </w:rPr>
        <w:t xml:space="preserve">be challenged to bring innovation into urban management. There are many ideas that have already been tested in other Sub Saharan African countries that could easily be adapted to the Nigerian context (perhaps a continent-wide conference of new and emerging digital governance is pertinent given Nigeria’s leadership in the digital terrain?). It could also be interesting to promote an App building contest among tech students to promote interest in the linkage between urban processes and technology. </w:t>
      </w:r>
      <w:r w:rsidR="00114428">
        <w:rPr>
          <w:sz w:val="22"/>
          <w:szCs w:val="22"/>
        </w:rPr>
        <w:t xml:space="preserve">These include facilitation of </w:t>
      </w:r>
      <w:r w:rsidRPr="00C87DDC">
        <w:rPr>
          <w:sz w:val="22"/>
          <w:szCs w:val="22"/>
        </w:rPr>
        <w:t>Community GIS, Community hazard mapping</w:t>
      </w:r>
      <w:r w:rsidR="00114428">
        <w:rPr>
          <w:sz w:val="22"/>
          <w:szCs w:val="22"/>
        </w:rPr>
        <w:t xml:space="preserve"> or</w:t>
      </w:r>
      <w:r w:rsidRPr="00C87DDC">
        <w:rPr>
          <w:sz w:val="22"/>
          <w:szCs w:val="22"/>
        </w:rPr>
        <w:t xml:space="preserve"> Community resilience apps to connect people to neighbors</w:t>
      </w:r>
      <w:r w:rsidR="00114428">
        <w:rPr>
          <w:sz w:val="22"/>
          <w:szCs w:val="22"/>
        </w:rPr>
        <w:t xml:space="preserve">, and to simplify life by </w:t>
      </w:r>
      <w:r w:rsidRPr="00C87DDC">
        <w:rPr>
          <w:sz w:val="22"/>
          <w:szCs w:val="22"/>
        </w:rPr>
        <w:t>coordinat</w:t>
      </w:r>
      <w:r w:rsidR="00114428">
        <w:rPr>
          <w:sz w:val="22"/>
          <w:szCs w:val="22"/>
        </w:rPr>
        <w:t>ing</w:t>
      </w:r>
      <w:r w:rsidRPr="00C87DDC">
        <w:rPr>
          <w:sz w:val="22"/>
          <w:szCs w:val="22"/>
        </w:rPr>
        <w:t xml:space="preserve"> childcare, shopping, healthcare, daily activities, etc.</w:t>
      </w:r>
    </w:p>
    <w:p w14:paraId="181D5970" w14:textId="2D399317" w:rsidR="00F27E88" w:rsidRPr="00CE6FA3" w:rsidRDefault="00F27E88" w:rsidP="00CE6FA3">
      <w:pPr>
        <w:pStyle w:val="Checklist"/>
        <w:spacing w:before="120"/>
        <w:ind w:left="446" w:hanging="446"/>
        <w:rPr>
          <w:sz w:val="22"/>
          <w:szCs w:val="22"/>
        </w:rPr>
      </w:pPr>
      <w:r w:rsidRPr="00C87DDC">
        <w:rPr>
          <w:sz w:val="22"/>
          <w:szCs w:val="22"/>
        </w:rPr>
        <w:t>Nigeria’s burgeoning world class creative sphere, reflected in its film, fashion, art, and music</w:t>
      </w:r>
      <w:r w:rsidRPr="00C87DDC">
        <w:rPr>
          <w:rStyle w:val="Heading3Char"/>
          <w:rFonts w:ascii="Avenir Book" w:hAnsi="Avenir Book" w:cstheme="majorHAnsi"/>
          <w:sz w:val="22"/>
          <w:szCs w:val="22"/>
        </w:rPr>
        <w:t xml:space="preserve"> </w:t>
      </w:r>
      <w:r w:rsidRPr="00C87DDC">
        <w:rPr>
          <w:sz w:val="22"/>
          <w:szCs w:val="22"/>
        </w:rPr>
        <w:t xml:space="preserve">industries can be used as an advocacy and creative tool.  These industries are burgeoning economic powerhouses. Like cities around the world that leverage their cultural production in support of economic development, Nigerian cities should </w:t>
      </w:r>
      <w:r w:rsidRPr="00C87DDC">
        <w:rPr>
          <w:sz w:val="22"/>
          <w:szCs w:val="22"/>
        </w:rPr>
        <w:lastRenderedPageBreak/>
        <w:t xml:space="preserve">incorporate them into its physical and spatial planning to feature the public realm </w:t>
      </w:r>
      <w:r w:rsidR="00283092" w:rsidRPr="00C87DDC">
        <w:rPr>
          <w:sz w:val="22"/>
          <w:szCs w:val="22"/>
        </w:rPr>
        <w:t>and vitality</w:t>
      </w:r>
      <w:r w:rsidRPr="00C87DDC">
        <w:rPr>
          <w:sz w:val="22"/>
          <w:szCs w:val="22"/>
        </w:rPr>
        <w:t xml:space="preserve"> of cities, and invite them to join the communications strategy as opinion leaders and “influencers</w:t>
      </w:r>
      <w:r w:rsidR="00114428">
        <w:rPr>
          <w:sz w:val="22"/>
          <w:szCs w:val="22"/>
        </w:rPr>
        <w:t>.</w:t>
      </w:r>
      <w:r w:rsidRPr="00C87DDC">
        <w:rPr>
          <w:sz w:val="22"/>
          <w:szCs w:val="22"/>
        </w:rPr>
        <w:t xml:space="preserve">” </w:t>
      </w:r>
    </w:p>
    <w:p w14:paraId="38FCDEA7" w14:textId="23FD1A74" w:rsidR="00F27E88" w:rsidRPr="00C87DDC" w:rsidRDefault="00483998" w:rsidP="00483998">
      <w:pPr>
        <w:pStyle w:val="Heading3"/>
        <w:rPr>
          <w:rFonts w:ascii="Avenir Book" w:hAnsi="Avenir Book"/>
          <w:sz w:val="22"/>
          <w:szCs w:val="22"/>
        </w:rPr>
      </w:pPr>
      <w:bookmarkStart w:id="50" w:name="_Toc105618028"/>
      <w:r>
        <w:rPr>
          <w:rFonts w:ascii="Avenir Book" w:hAnsi="Avenir Book"/>
          <w:sz w:val="22"/>
          <w:szCs w:val="22"/>
        </w:rPr>
        <w:t xml:space="preserve">3. </w:t>
      </w:r>
      <w:r w:rsidR="00F27E88" w:rsidRPr="00C87DDC">
        <w:rPr>
          <w:rFonts w:ascii="Avenir Book" w:hAnsi="Avenir Book"/>
          <w:sz w:val="22"/>
          <w:szCs w:val="22"/>
        </w:rPr>
        <w:t>Smarten up Nigeria’s urban management by enabling evidence, data-based, and digitized decision-making and management of all urbanization activities.</w:t>
      </w:r>
      <w:bookmarkEnd w:id="50"/>
      <w:r w:rsidR="00F27E88" w:rsidRPr="00C87DDC">
        <w:rPr>
          <w:rFonts w:ascii="Avenir Book" w:hAnsi="Avenir Book"/>
          <w:sz w:val="22"/>
          <w:szCs w:val="22"/>
        </w:rPr>
        <w:t xml:space="preserve"> </w:t>
      </w:r>
    </w:p>
    <w:p w14:paraId="57F672A6" w14:textId="1F5DE5FB" w:rsidR="00F27E88" w:rsidRPr="00C87DDC" w:rsidRDefault="00F27E88" w:rsidP="00F27E88">
      <w:pPr>
        <w:pStyle w:val="ThePurposeOf"/>
        <w:rPr>
          <w:rFonts w:ascii="Avenir Book" w:hAnsi="Avenir Book"/>
          <w:sz w:val="22"/>
          <w:szCs w:val="22"/>
        </w:rPr>
      </w:pPr>
      <w:r w:rsidRPr="00C87DDC">
        <w:rPr>
          <w:rFonts w:ascii="Avenir Book" w:hAnsi="Avenir Book"/>
          <w:sz w:val="22"/>
          <w:szCs w:val="22"/>
        </w:rPr>
        <w:t>The purpose of this policy is to mainstream digit</w:t>
      </w:r>
      <w:r w:rsidR="00290A72">
        <w:rPr>
          <w:rFonts w:ascii="Avenir Book" w:hAnsi="Avenir Book"/>
          <w:sz w:val="22"/>
          <w:szCs w:val="22"/>
        </w:rPr>
        <w:t>iz</w:t>
      </w:r>
      <w:r w:rsidRPr="00C87DDC">
        <w:rPr>
          <w:rFonts w:ascii="Avenir Book" w:hAnsi="Avenir Book"/>
          <w:sz w:val="22"/>
          <w:szCs w:val="22"/>
        </w:rPr>
        <w:t>ation</w:t>
      </w:r>
      <w:r w:rsidR="00483998">
        <w:rPr>
          <w:rFonts w:ascii="Avenir Book" w:hAnsi="Avenir Book"/>
          <w:sz w:val="22"/>
          <w:szCs w:val="22"/>
        </w:rPr>
        <w:t xml:space="preserve"> and </w:t>
      </w:r>
      <w:r w:rsidR="00290A72">
        <w:rPr>
          <w:rFonts w:ascii="Avenir Book" w:hAnsi="Avenir Book"/>
          <w:sz w:val="22"/>
          <w:szCs w:val="22"/>
        </w:rPr>
        <w:t>digitalization</w:t>
      </w:r>
      <w:r w:rsidRPr="00C87DDC">
        <w:rPr>
          <w:rFonts w:ascii="Avenir Book" w:hAnsi="Avenir Book"/>
          <w:sz w:val="22"/>
          <w:szCs w:val="22"/>
        </w:rPr>
        <w:t xml:space="preserve"> </w:t>
      </w:r>
      <w:r w:rsidR="00290A72">
        <w:rPr>
          <w:rFonts w:ascii="Avenir Book" w:hAnsi="Avenir Book"/>
          <w:sz w:val="22"/>
          <w:szCs w:val="22"/>
        </w:rPr>
        <w:t>into</w:t>
      </w:r>
      <w:r w:rsidRPr="00C87DDC">
        <w:rPr>
          <w:rFonts w:ascii="Avenir Book" w:hAnsi="Avenir Book"/>
          <w:sz w:val="22"/>
          <w:szCs w:val="22"/>
        </w:rPr>
        <w:t xml:space="preserve"> urban management. </w:t>
      </w:r>
    </w:p>
    <w:p w14:paraId="24993D2C" w14:textId="77777777" w:rsidR="00F27E88" w:rsidRPr="00C87DDC" w:rsidRDefault="00F27E88" w:rsidP="00F27E88">
      <w:pPr>
        <w:pStyle w:val="Heading4"/>
        <w:rPr>
          <w:rFonts w:ascii="Avenir Book" w:hAnsi="Avenir Book"/>
          <w:sz w:val="22"/>
          <w:szCs w:val="22"/>
        </w:rPr>
      </w:pPr>
      <w:r w:rsidRPr="00C87DDC">
        <w:rPr>
          <w:rFonts w:ascii="Avenir Book" w:hAnsi="Avenir Book"/>
          <w:b/>
          <w:bCs/>
          <w:sz w:val="22"/>
          <w:szCs w:val="22"/>
        </w:rPr>
        <w:t xml:space="preserve">Effective implementation of any policy depends on data, data to measure “where we are”, “where we need to be” and “how we get there”.  </w:t>
      </w:r>
      <w:r w:rsidRPr="00C87DDC">
        <w:rPr>
          <w:rFonts w:ascii="Avenir Book" w:hAnsi="Avenir Book"/>
          <w:sz w:val="22"/>
          <w:szCs w:val="22"/>
        </w:rPr>
        <w:t xml:space="preserve">However, in Nigeria, data is a troubled sphere, because lack of willingness to share data, lack of trust in data processes, and failure to report hampers the effectiveness of data and statistics, even the census. </w:t>
      </w:r>
    </w:p>
    <w:p w14:paraId="25CC85EC" w14:textId="77777777" w:rsidR="00F27E88" w:rsidRPr="00C87DDC" w:rsidRDefault="00F27E88" w:rsidP="00F27E88">
      <w:pPr>
        <w:pStyle w:val="Heading4"/>
        <w:numPr>
          <w:ilvl w:val="0"/>
          <w:numId w:val="27"/>
        </w:numPr>
        <w:spacing w:before="120" w:after="0"/>
        <w:rPr>
          <w:rFonts w:ascii="Avenir Book" w:hAnsi="Avenir Book"/>
          <w:sz w:val="22"/>
          <w:szCs w:val="22"/>
        </w:rPr>
      </w:pPr>
      <w:r w:rsidRPr="00C87DDC">
        <w:rPr>
          <w:rFonts w:ascii="Avenir Book" w:hAnsi="Avenir Book"/>
          <w:sz w:val="22"/>
          <w:szCs w:val="22"/>
        </w:rPr>
        <w:t xml:space="preserve">Long term planning suffers from a lack of data. The dearth of data and the tools to apply it to spatial planning has given rise to the practice of ‘planning without fact’. </w:t>
      </w:r>
      <w:r w:rsidRPr="00C87DDC">
        <w:rPr>
          <w:rFonts w:ascii="Avenir Book" w:hAnsi="Avenir Book"/>
          <w:i/>
          <w:iCs/>
          <w:sz w:val="22"/>
          <w:szCs w:val="22"/>
        </w:rPr>
        <w:t>This is particularly significant in regard to utilizing long horizon population projections to plan accordingly</w:t>
      </w:r>
      <w:r w:rsidRPr="00C87DDC">
        <w:rPr>
          <w:rFonts w:ascii="Avenir Book" w:hAnsi="Avenir Book"/>
          <w:sz w:val="22"/>
          <w:szCs w:val="22"/>
        </w:rPr>
        <w:t xml:space="preserve">. </w:t>
      </w:r>
    </w:p>
    <w:p w14:paraId="323A6668" w14:textId="3CC28A6D" w:rsidR="00F27E88" w:rsidRPr="00C87DDC" w:rsidRDefault="00F27E88" w:rsidP="00F27E88">
      <w:pPr>
        <w:pStyle w:val="Heading4"/>
        <w:numPr>
          <w:ilvl w:val="0"/>
          <w:numId w:val="27"/>
        </w:numPr>
        <w:spacing w:before="120" w:after="0"/>
        <w:rPr>
          <w:rFonts w:ascii="Avenir Book" w:hAnsi="Avenir Book"/>
          <w:sz w:val="22"/>
          <w:szCs w:val="22"/>
        </w:rPr>
      </w:pPr>
      <w:r w:rsidRPr="00C87DDC">
        <w:rPr>
          <w:rFonts w:ascii="Avenir Book" w:hAnsi="Avenir Book"/>
          <w:sz w:val="22"/>
          <w:szCs w:val="22"/>
        </w:rPr>
        <w:t xml:space="preserve">Lack of data also hinders planning and M&amp;E in general, but it </w:t>
      </w:r>
      <w:r w:rsidR="004D02A1">
        <w:rPr>
          <w:rFonts w:ascii="Avenir Book" w:hAnsi="Avenir Book"/>
          <w:sz w:val="22"/>
          <w:szCs w:val="22"/>
        </w:rPr>
        <w:t xml:space="preserve">also </w:t>
      </w:r>
      <w:r w:rsidRPr="00C87DDC">
        <w:rPr>
          <w:rFonts w:ascii="Avenir Book" w:hAnsi="Avenir Book"/>
          <w:sz w:val="22"/>
          <w:szCs w:val="22"/>
        </w:rPr>
        <w:t>limits the application of digital scenario planning software, which is particularly useful in assessing alternative planning options.</w:t>
      </w:r>
      <w:r w:rsidR="004D02A1">
        <w:rPr>
          <w:rStyle w:val="EndnoteReference"/>
          <w:rFonts w:ascii="Avenir Book" w:hAnsi="Avenir Book"/>
          <w:sz w:val="22"/>
          <w:szCs w:val="22"/>
        </w:rPr>
        <w:endnoteReference w:id="53"/>
      </w:r>
      <w:r w:rsidRPr="00C87DDC">
        <w:rPr>
          <w:rFonts w:ascii="Avenir Book" w:hAnsi="Avenir Book"/>
          <w:sz w:val="22"/>
          <w:szCs w:val="22"/>
        </w:rPr>
        <w:t xml:space="preserve"> </w:t>
      </w:r>
    </w:p>
    <w:p w14:paraId="05777C0D" w14:textId="66660B89" w:rsidR="00F27E88" w:rsidRPr="00C87DDC" w:rsidRDefault="00F27E88" w:rsidP="00F27E88">
      <w:pPr>
        <w:pStyle w:val="Heading4"/>
        <w:numPr>
          <w:ilvl w:val="0"/>
          <w:numId w:val="27"/>
        </w:numPr>
        <w:spacing w:before="120" w:after="0"/>
        <w:rPr>
          <w:rFonts w:ascii="Avenir Book" w:hAnsi="Avenir Book"/>
          <w:sz w:val="22"/>
          <w:szCs w:val="22"/>
        </w:rPr>
      </w:pPr>
      <w:r w:rsidRPr="00C87DDC">
        <w:rPr>
          <w:rFonts w:ascii="Avenir Book" w:hAnsi="Avenir Book"/>
          <w:sz w:val="22"/>
          <w:szCs w:val="22"/>
        </w:rPr>
        <w:t>Large scale territorial data collection is crucial to better managing the metropolitan, corridor or cross state conurbations</w:t>
      </w:r>
      <w:r w:rsidRPr="00C87DDC">
        <w:rPr>
          <w:rFonts w:ascii="Avenir Book" w:hAnsi="Avenir Book"/>
          <w:b/>
          <w:bCs/>
          <w:sz w:val="22"/>
          <w:szCs w:val="22"/>
        </w:rPr>
        <w:t xml:space="preserve">. </w:t>
      </w:r>
      <w:r w:rsidRPr="00C87DDC">
        <w:rPr>
          <w:rFonts w:ascii="Avenir Book" w:hAnsi="Avenir Book"/>
          <w:sz w:val="22"/>
          <w:szCs w:val="22"/>
        </w:rPr>
        <w:t xml:space="preserve">Because these areas span state administrative boundaries, they demonstrate the importance of standardizing urban data collection regimes for integration across state lines. Likewise, the NBS collects census data at Local Government scale, but these do not always coincide with urban areas. </w:t>
      </w:r>
    </w:p>
    <w:p w14:paraId="53DEB126" w14:textId="77777777" w:rsidR="00F27E88" w:rsidRPr="00C87DDC" w:rsidRDefault="00F27E88" w:rsidP="00F27E88">
      <w:pPr>
        <w:pStyle w:val="Heading4"/>
        <w:numPr>
          <w:ilvl w:val="0"/>
          <w:numId w:val="27"/>
        </w:numPr>
        <w:spacing w:before="120" w:after="0"/>
        <w:rPr>
          <w:rFonts w:ascii="Avenir Book" w:hAnsi="Avenir Book"/>
          <w:sz w:val="22"/>
          <w:szCs w:val="22"/>
        </w:rPr>
      </w:pPr>
      <w:r w:rsidRPr="00C87DDC">
        <w:rPr>
          <w:rFonts w:ascii="Avenir Book" w:hAnsi="Avenir Book"/>
          <w:sz w:val="22"/>
          <w:szCs w:val="22"/>
        </w:rPr>
        <w:t xml:space="preserve">Monitoring and Evaluation (and thus improvement) can be significantly helped with data collection. A good example is the innovative community infrastructure project monitoring system in Kaduna,” Eyes and Ears,” which allows citizens to report online on lack of completion or mismanagement of works projects. </w:t>
      </w:r>
    </w:p>
    <w:p w14:paraId="213EE203" w14:textId="77777777" w:rsidR="00F27E88" w:rsidRPr="00C87DDC" w:rsidRDefault="00F27E88" w:rsidP="00F27E88">
      <w:pPr>
        <w:pStyle w:val="Heading4"/>
        <w:spacing w:before="120" w:after="0"/>
        <w:rPr>
          <w:rFonts w:ascii="Avenir Book" w:hAnsi="Avenir Book"/>
          <w:sz w:val="22"/>
          <w:szCs w:val="22"/>
        </w:rPr>
      </w:pPr>
      <w:r w:rsidRPr="00C87DDC">
        <w:rPr>
          <w:rFonts w:ascii="Avenir Book" w:hAnsi="Avenir Book"/>
          <w:b/>
          <w:bCs/>
          <w:sz w:val="22"/>
          <w:szCs w:val="22"/>
        </w:rPr>
        <w:t>The lack of computerization in urban management is significant in Nigeria, but it varies greatly across states and jurisdictions.</w:t>
      </w:r>
      <w:r w:rsidRPr="00C87DDC">
        <w:rPr>
          <w:rFonts w:ascii="Avenir Book" w:hAnsi="Avenir Book"/>
          <w:sz w:val="22"/>
          <w:szCs w:val="22"/>
        </w:rPr>
        <w:t xml:space="preserve"> A very positive example of digital application is the important LAGOS development control application that provides digital One Stop Shopping to complement the in-person One Stop Shop. This model (with customized business process reform) could be rolled out to secondary cities, as is seen in other African countries. </w:t>
      </w:r>
    </w:p>
    <w:p w14:paraId="04715374" w14:textId="77777777" w:rsidR="00F27E88" w:rsidRPr="00C87DDC" w:rsidRDefault="00F27E88" w:rsidP="00F27E88">
      <w:pPr>
        <w:spacing w:before="120"/>
        <w:rPr>
          <w:rFonts w:ascii="Avenir Book" w:hAnsi="Avenir Book"/>
          <w:sz w:val="22"/>
          <w:szCs w:val="22"/>
        </w:rPr>
      </w:pPr>
      <w:r w:rsidRPr="00C87DDC">
        <w:rPr>
          <w:rFonts w:ascii="Avenir Book" w:hAnsi="Avenir Book"/>
          <w:b/>
          <w:bCs/>
          <w:sz w:val="22"/>
          <w:szCs w:val="22"/>
        </w:rPr>
        <w:t>In general, state level ICT functionality is low</w:t>
      </w:r>
      <w:r w:rsidRPr="00C87DDC">
        <w:rPr>
          <w:rFonts w:ascii="Avenir Book" w:hAnsi="Avenir Book"/>
          <w:sz w:val="22"/>
          <w:szCs w:val="22"/>
        </w:rPr>
        <w:t xml:space="preserve">. Available data is often manual, which makes it very difficult to manage efficiently. In the NUDP survey, less than 15% of the State respondents had a centralized digital storage MIS for urban development related data, research and records. Less than 25% had urban plans that were digitized,10% said their existing infrastructure “as built” lines and plans were digitized. And less than 20% had a digital cadaster or land registration system or fully integrated GIS system stored on a central server. </w:t>
      </w:r>
    </w:p>
    <w:p w14:paraId="0A9B2BC3" w14:textId="77777777" w:rsidR="00F27E88" w:rsidRPr="00C87DDC" w:rsidRDefault="00F27E88" w:rsidP="00F27E88">
      <w:pPr>
        <w:pStyle w:val="Heading4"/>
        <w:spacing w:before="120"/>
        <w:rPr>
          <w:rFonts w:ascii="Avenir Book" w:hAnsi="Avenir Book"/>
          <w:sz w:val="22"/>
          <w:szCs w:val="22"/>
        </w:rPr>
      </w:pPr>
      <w:r w:rsidRPr="00C87DDC">
        <w:rPr>
          <w:rFonts w:ascii="Avenir Book" w:hAnsi="Avenir Book"/>
          <w:b/>
          <w:bCs/>
          <w:sz w:val="22"/>
          <w:szCs w:val="22"/>
        </w:rPr>
        <w:lastRenderedPageBreak/>
        <w:t>Now is a pivotal time to “smarten up” urban management by preparing and implementing Smart City plans</w:t>
      </w:r>
      <w:r w:rsidRPr="00C87DDC">
        <w:rPr>
          <w:rFonts w:ascii="Avenir Book" w:hAnsi="Avenir Book"/>
          <w:sz w:val="22"/>
          <w:szCs w:val="22"/>
        </w:rPr>
        <w:t xml:space="preserve">. This activity is a substantial effort that should be well-designed at a very strategic level and standardized for adoption by states who wish to “opt in”, (with preparation of interoperability standards for those who chose alternative approaches.)  Naturally solutions should be context appropriate, but also taking opportunities to “leapfrog” over the E-governance transition with strong political support. </w:t>
      </w:r>
    </w:p>
    <w:p w14:paraId="5F1A4D54" w14:textId="136FF21B" w:rsidR="00F27E88" w:rsidRPr="00C87DDC" w:rsidRDefault="00CF114D" w:rsidP="00CF114D">
      <w:pPr>
        <w:pStyle w:val="NumberList2"/>
        <w:numPr>
          <w:ilvl w:val="0"/>
          <w:numId w:val="0"/>
        </w:numPr>
        <w:rPr>
          <w:rFonts w:ascii="Avenir Book" w:hAnsi="Avenir Book"/>
          <w:sz w:val="22"/>
          <w:szCs w:val="22"/>
        </w:rPr>
      </w:pPr>
      <w:r>
        <w:rPr>
          <w:rFonts w:ascii="Avenir Book" w:hAnsi="Avenir Book"/>
          <w:sz w:val="22"/>
          <w:szCs w:val="22"/>
        </w:rPr>
        <w:t>3</w:t>
      </w:r>
      <w:r w:rsidR="005A72E1">
        <w:rPr>
          <w:rFonts w:ascii="Avenir Book" w:hAnsi="Avenir Book"/>
          <w:sz w:val="22"/>
          <w:szCs w:val="22"/>
        </w:rPr>
        <w:t>a</w:t>
      </w:r>
      <w:r>
        <w:rPr>
          <w:rFonts w:ascii="Avenir Book" w:hAnsi="Avenir Book"/>
          <w:sz w:val="22"/>
          <w:szCs w:val="22"/>
        </w:rPr>
        <w:t xml:space="preserve">.1 </w:t>
      </w:r>
      <w:r w:rsidR="00F27E88" w:rsidRPr="00C87DDC">
        <w:rPr>
          <w:rFonts w:ascii="Avenir Book" w:hAnsi="Avenir Book"/>
          <w:sz w:val="22"/>
          <w:szCs w:val="22"/>
        </w:rPr>
        <w:t xml:space="preserve">Develop and operationalize integrated urban Geoinformation System and Urban Observatory at all levels to facilitate timely and effective management. </w:t>
      </w:r>
      <w:r w:rsidR="00F27E88" w:rsidRPr="00C87DDC">
        <w:rPr>
          <w:rFonts w:ascii="Avenir Book" w:hAnsi="Avenir Book"/>
          <w:b w:val="0"/>
          <w:bCs w:val="0"/>
          <w:sz w:val="22"/>
          <w:szCs w:val="22"/>
        </w:rPr>
        <w:t>This is not just a technical activity; it is a political one to determine its structure and functionality. As such a high-level inter-ministerial (federal and states level) Advisory Board or Working Group should be established to agree on interoperability, standards, protocols and data portal design. The system should be instated and populated continuously (with adequate staffing and funding for equipment and connectivity.) The operating unit should be the “custodian” of the system, actively conducting the collection and coordination of data across all users.</w:t>
      </w:r>
    </w:p>
    <w:p w14:paraId="0F1570ED" w14:textId="77777777" w:rsidR="00F27E88" w:rsidRPr="00C87DDC" w:rsidRDefault="00F27E88" w:rsidP="00F27E88">
      <w:pPr>
        <w:pStyle w:val="Checklist"/>
        <w:rPr>
          <w:sz w:val="22"/>
          <w:szCs w:val="22"/>
        </w:rPr>
      </w:pPr>
      <w:r w:rsidRPr="00C87DDC">
        <w:rPr>
          <w:sz w:val="22"/>
          <w:szCs w:val="22"/>
        </w:rPr>
        <w:t xml:space="preserve">One of the key issues is GIS portal management and custodianship. If a national consensus can’t be achieved, FMWH should prepare “preferred” standard prototypical operations and technical specifications, with a rationale for adopting them, as well as incentives to do so. They should collaborate with states to maximize the shared approach to urban management ICT.  </w:t>
      </w:r>
    </w:p>
    <w:p w14:paraId="4499ECAB" w14:textId="77777777" w:rsidR="00F27E88" w:rsidRPr="00C87DDC" w:rsidRDefault="00F27E88" w:rsidP="00F27E88">
      <w:pPr>
        <w:pStyle w:val="Checklist"/>
        <w:rPr>
          <w:sz w:val="22"/>
          <w:szCs w:val="22"/>
        </w:rPr>
      </w:pPr>
      <w:r w:rsidRPr="00C87DDC">
        <w:rPr>
          <w:sz w:val="22"/>
          <w:szCs w:val="22"/>
        </w:rPr>
        <w:t xml:space="preserve">Smart and ICT tools should not be isolated by department or function. GIS and urban data, for example, apply to many different government and public operations, and they should be centralized at the state level with access to different users through different portals. Systemic application of E-governance across public and community portals breaks down the silos that hinder efficient implementation of the NUDP.  Data can also be dispersed into the community and collected from the community. </w:t>
      </w:r>
    </w:p>
    <w:p w14:paraId="60193B47" w14:textId="48A7B19A" w:rsidR="00F27E88" w:rsidRPr="00C87DDC" w:rsidRDefault="00CF114D" w:rsidP="00CF114D">
      <w:pPr>
        <w:pStyle w:val="NumberList2"/>
        <w:numPr>
          <w:ilvl w:val="0"/>
          <w:numId w:val="0"/>
        </w:numPr>
        <w:rPr>
          <w:rFonts w:ascii="Avenir Book" w:hAnsi="Avenir Book"/>
          <w:b w:val="0"/>
          <w:bCs w:val="0"/>
          <w:sz w:val="22"/>
          <w:szCs w:val="22"/>
        </w:rPr>
      </w:pPr>
      <w:r>
        <w:rPr>
          <w:rFonts w:ascii="Avenir Book" w:hAnsi="Avenir Book"/>
          <w:sz w:val="22"/>
          <w:szCs w:val="22"/>
        </w:rPr>
        <w:t>3</w:t>
      </w:r>
      <w:r w:rsidR="005A72E1">
        <w:rPr>
          <w:rFonts w:ascii="Avenir Book" w:hAnsi="Avenir Book"/>
          <w:sz w:val="22"/>
          <w:szCs w:val="22"/>
        </w:rPr>
        <w:t>a</w:t>
      </w:r>
      <w:r>
        <w:rPr>
          <w:rFonts w:ascii="Avenir Book" w:hAnsi="Avenir Book"/>
          <w:sz w:val="22"/>
          <w:szCs w:val="22"/>
        </w:rPr>
        <w:t xml:space="preserve">.2 </w:t>
      </w:r>
      <w:r w:rsidR="00F27E88" w:rsidRPr="00C87DDC">
        <w:rPr>
          <w:rFonts w:ascii="Avenir Book" w:hAnsi="Avenir Book"/>
          <w:sz w:val="22"/>
          <w:szCs w:val="22"/>
        </w:rPr>
        <w:t xml:space="preserve">Reform and digitalize the Land Administration system (LAIS) and Development Control MIS in all states and LGAs. </w:t>
      </w:r>
      <w:r w:rsidR="00F27E88" w:rsidRPr="00C87DDC">
        <w:rPr>
          <w:rFonts w:ascii="Avenir Book" w:hAnsi="Avenir Book"/>
          <w:b w:val="0"/>
          <w:bCs w:val="0"/>
          <w:sz w:val="22"/>
          <w:szCs w:val="22"/>
        </w:rPr>
        <w:t xml:space="preserve">Digitization of these two activities should be a top priority for urban management.  Lack of computerization for land administration and development control results in long delays in administering both. With proper digital tools, more of these activities could be completed efficiently or taken up by local governments units (at the One Stop Shop), releasing states to focus on more high priority and strategic activities.  However, it is critical that the business processes be reformed and simplified before it is digitized (see Pillars 2 and 6). These systems are already in common use in other African countries and Nigeria, and there is a wealth of knowledge about how to design and implement them appropriately (based on lessons learned and trials concluded). Donors have been willing to assist with their establishment. </w:t>
      </w:r>
    </w:p>
    <w:p w14:paraId="1F0359FA" w14:textId="3472460E" w:rsidR="00851704" w:rsidRPr="00C87DDC" w:rsidRDefault="00CF114D" w:rsidP="00CF114D">
      <w:pPr>
        <w:pStyle w:val="NumberList2"/>
        <w:numPr>
          <w:ilvl w:val="0"/>
          <w:numId w:val="0"/>
        </w:numPr>
        <w:rPr>
          <w:rFonts w:ascii="Avenir Book" w:hAnsi="Avenir Book"/>
          <w:sz w:val="22"/>
          <w:szCs w:val="22"/>
        </w:rPr>
      </w:pPr>
      <w:r>
        <w:rPr>
          <w:rFonts w:ascii="Avenir Book" w:hAnsi="Avenir Book"/>
          <w:sz w:val="22"/>
          <w:szCs w:val="22"/>
        </w:rPr>
        <w:t>3</w:t>
      </w:r>
      <w:r w:rsidR="005A72E1">
        <w:rPr>
          <w:rFonts w:ascii="Avenir Book" w:hAnsi="Avenir Book"/>
          <w:sz w:val="22"/>
          <w:szCs w:val="22"/>
        </w:rPr>
        <w:t>b</w:t>
      </w:r>
      <w:r>
        <w:rPr>
          <w:rFonts w:ascii="Avenir Book" w:hAnsi="Avenir Book"/>
          <w:sz w:val="22"/>
          <w:szCs w:val="22"/>
        </w:rPr>
        <w:t xml:space="preserve">. </w:t>
      </w:r>
      <w:r w:rsidR="00851704" w:rsidRPr="00C87DDC">
        <w:rPr>
          <w:rFonts w:ascii="Avenir Book" w:hAnsi="Avenir Book"/>
          <w:sz w:val="22"/>
          <w:szCs w:val="22"/>
        </w:rPr>
        <w:t xml:space="preserve">Mainstream evidence and data-based planning into all urbanization management through preparation of Smart City strategies and development of dynamic urban management digital information systems at all tiers of government.  </w:t>
      </w:r>
    </w:p>
    <w:p w14:paraId="5E9F7E8C" w14:textId="2ADD8D89" w:rsidR="00851704" w:rsidRPr="00CF114D" w:rsidRDefault="00851704" w:rsidP="00CF114D">
      <w:pPr>
        <w:pStyle w:val="Checklist"/>
        <w:rPr>
          <w:sz w:val="22"/>
          <w:szCs w:val="22"/>
        </w:rPr>
      </w:pPr>
      <w:r w:rsidRPr="00CF114D">
        <w:rPr>
          <w:sz w:val="22"/>
          <w:szCs w:val="22"/>
        </w:rPr>
        <w:lastRenderedPageBreak/>
        <w:t>Keeping in mind the difference between “data</w:t>
      </w:r>
      <w:r w:rsidR="007402FE">
        <w:rPr>
          <w:sz w:val="22"/>
          <w:szCs w:val="22"/>
        </w:rPr>
        <w:t>,</w:t>
      </w:r>
      <w:r w:rsidRPr="00CF114D">
        <w:rPr>
          <w:sz w:val="22"/>
          <w:szCs w:val="22"/>
        </w:rPr>
        <w:t>” “digit</w:t>
      </w:r>
      <w:r w:rsidR="007402FE">
        <w:rPr>
          <w:sz w:val="22"/>
          <w:szCs w:val="22"/>
        </w:rPr>
        <w:t>aliz</w:t>
      </w:r>
      <w:r w:rsidRPr="00CF114D">
        <w:rPr>
          <w:sz w:val="22"/>
          <w:szCs w:val="22"/>
        </w:rPr>
        <w:t>ation</w:t>
      </w:r>
      <w:r w:rsidR="007402FE">
        <w:rPr>
          <w:sz w:val="22"/>
          <w:szCs w:val="22"/>
        </w:rPr>
        <w:t xml:space="preserve">,” and </w:t>
      </w:r>
      <w:r w:rsidR="00992D65">
        <w:rPr>
          <w:sz w:val="22"/>
          <w:szCs w:val="22"/>
        </w:rPr>
        <w:t>“digitalization”</w:t>
      </w:r>
      <w:r w:rsidR="007402FE">
        <w:rPr>
          <w:sz w:val="22"/>
          <w:szCs w:val="22"/>
        </w:rPr>
        <w:t xml:space="preserve"> (using digitized information to achieve business process improvements)</w:t>
      </w:r>
      <w:r w:rsidRPr="00CF114D">
        <w:rPr>
          <w:sz w:val="22"/>
          <w:szCs w:val="22"/>
        </w:rPr>
        <w:t xml:space="preserve">: these are </w:t>
      </w:r>
      <w:r w:rsidR="00992D65">
        <w:rPr>
          <w:sz w:val="22"/>
          <w:szCs w:val="22"/>
        </w:rPr>
        <w:t xml:space="preserve">all </w:t>
      </w:r>
      <w:r w:rsidRPr="00CF114D">
        <w:rPr>
          <w:sz w:val="22"/>
          <w:szCs w:val="22"/>
        </w:rPr>
        <w:t>important aspects of the Smart City agenda</w:t>
      </w:r>
      <w:r w:rsidR="00992D65">
        <w:rPr>
          <w:sz w:val="22"/>
          <w:szCs w:val="22"/>
        </w:rPr>
        <w:t>, which also includes the use of Artificial Intelligence</w:t>
      </w:r>
      <w:r w:rsidRPr="00CF114D">
        <w:rPr>
          <w:sz w:val="22"/>
          <w:szCs w:val="22"/>
        </w:rPr>
        <w:t xml:space="preserve">. Regarding data, Nigeria needs a better “data culture mindset” wherein </w:t>
      </w:r>
      <w:r w:rsidR="007402FE">
        <w:rPr>
          <w:sz w:val="22"/>
          <w:szCs w:val="22"/>
        </w:rPr>
        <w:t>data</w:t>
      </w:r>
      <w:r w:rsidRPr="00CF114D">
        <w:rPr>
          <w:sz w:val="22"/>
          <w:szCs w:val="22"/>
        </w:rPr>
        <w:t xml:space="preserve"> is trusted, </w:t>
      </w:r>
      <w:r w:rsidR="007402FE">
        <w:rPr>
          <w:sz w:val="22"/>
          <w:szCs w:val="22"/>
        </w:rPr>
        <w:t xml:space="preserve">valued, </w:t>
      </w:r>
      <w:r w:rsidRPr="00CF114D">
        <w:rPr>
          <w:sz w:val="22"/>
          <w:szCs w:val="22"/>
        </w:rPr>
        <w:t xml:space="preserve">shared, and utilized. One of the most significant activities in this vein is to promote access to high quality census data. However, data collection should be prioritized in all urban management functions, whether digital or manual. </w:t>
      </w:r>
    </w:p>
    <w:p w14:paraId="7922A1A9" w14:textId="6C2E2E04" w:rsidR="00CF114D" w:rsidRDefault="003D6E99" w:rsidP="00CF114D">
      <w:pPr>
        <w:pStyle w:val="Checklist"/>
        <w:rPr>
          <w:sz w:val="22"/>
          <w:szCs w:val="22"/>
        </w:rPr>
      </w:pPr>
      <w:r>
        <w:rPr>
          <w:sz w:val="22"/>
          <w:szCs w:val="22"/>
        </w:rPr>
        <w:t>In addition to the priority activities in this Pillar, 3.1 and 3.2, t</w:t>
      </w:r>
      <w:r w:rsidR="00851704" w:rsidRPr="00CF114D">
        <w:rPr>
          <w:sz w:val="22"/>
          <w:szCs w:val="22"/>
        </w:rPr>
        <w:t>here are many other opportunities to digit</w:t>
      </w:r>
      <w:r w:rsidR="00992D65">
        <w:rPr>
          <w:sz w:val="22"/>
          <w:szCs w:val="22"/>
        </w:rPr>
        <w:t>alize and digitialise</w:t>
      </w:r>
      <w:r w:rsidR="00851704" w:rsidRPr="00CF114D">
        <w:rPr>
          <w:sz w:val="22"/>
          <w:szCs w:val="22"/>
        </w:rPr>
        <w:t xml:space="preserve"> “E-government,” through Smart City planning, including public financial management, public facing service delivery, GIS and data management, document management, communications technology, street numbering, transport and utility systems intelligence etc.  But </w:t>
      </w:r>
      <w:r w:rsidR="00992D65">
        <w:rPr>
          <w:sz w:val="22"/>
          <w:szCs w:val="22"/>
        </w:rPr>
        <w:t>Smart City digitalisation</w:t>
      </w:r>
      <w:r w:rsidR="00851704" w:rsidRPr="00CF114D">
        <w:rPr>
          <w:sz w:val="22"/>
          <w:szCs w:val="22"/>
        </w:rPr>
        <w:t xml:space="preserve"> is not just for its own sake: it must be built on legitimate business process reforms. Digit</w:t>
      </w:r>
      <w:r w:rsidR="00992D65">
        <w:rPr>
          <w:sz w:val="22"/>
          <w:szCs w:val="22"/>
        </w:rPr>
        <w:t>alis</w:t>
      </w:r>
      <w:r w:rsidR="00851704" w:rsidRPr="00CF114D">
        <w:rPr>
          <w:sz w:val="22"/>
          <w:szCs w:val="22"/>
        </w:rPr>
        <w:t xml:space="preserve">ation must also </w:t>
      </w:r>
      <w:r>
        <w:rPr>
          <w:sz w:val="22"/>
          <w:szCs w:val="22"/>
        </w:rPr>
        <w:t>build on</w:t>
      </w:r>
      <w:r w:rsidR="00851704" w:rsidRPr="00CF114D">
        <w:rPr>
          <w:sz w:val="22"/>
          <w:szCs w:val="22"/>
        </w:rPr>
        <w:t xml:space="preserve"> its own “enabling environment:” adequate power and internet capacity, full front end and back end user training, targeted public communication and training on changes, maintenance of technology. It is crucial to ensure technical capacity and managed sustainability of the system through adequate change management. </w:t>
      </w:r>
    </w:p>
    <w:p w14:paraId="08FE78A5" w14:textId="2687A434" w:rsidR="00851704" w:rsidRPr="00CF114D" w:rsidRDefault="00851704" w:rsidP="00CF114D">
      <w:pPr>
        <w:pStyle w:val="Checklist"/>
        <w:rPr>
          <w:sz w:val="22"/>
          <w:szCs w:val="22"/>
        </w:rPr>
      </w:pPr>
      <w:r w:rsidRPr="00CF114D">
        <w:rPr>
          <w:sz w:val="22"/>
          <w:szCs w:val="22"/>
        </w:rPr>
        <w:t xml:space="preserve">Smart City planning and implementation should be practical. </w:t>
      </w:r>
      <w:r w:rsidR="0086642B">
        <w:rPr>
          <w:sz w:val="22"/>
          <w:szCs w:val="22"/>
        </w:rPr>
        <w:t xml:space="preserve">There is no sense in using Smart City or Artificial Intelligence solutions if they use precious resources that can be spent on balancing out public access to services.  But there are worthwhile solutions that can benefit everyone, such as </w:t>
      </w:r>
      <w:r w:rsidRPr="00CF114D">
        <w:rPr>
          <w:sz w:val="22"/>
          <w:szCs w:val="22"/>
        </w:rPr>
        <w:t xml:space="preserve">innovations in data collection by alternative means, such as “crowdsourcing,” use of cell phone data, satellite imagery and LIDAR (“light detection and ranging” remote sensing) for geographical data.  The Nigerian IT industry should be mobilized to explore options for incorporating these data collection and management solutions into public urbanization management. Creative ways to involve them might include pairing urban and IT students into technology contests or challenges that mobilize young innovators. </w:t>
      </w:r>
    </w:p>
    <w:p w14:paraId="54A026F5" w14:textId="40B8A50C" w:rsidR="00851704" w:rsidRPr="00C87DDC" w:rsidRDefault="00CF114D" w:rsidP="00851704">
      <w:pPr>
        <w:pStyle w:val="NumberList2"/>
        <w:numPr>
          <w:ilvl w:val="0"/>
          <w:numId w:val="0"/>
        </w:numPr>
        <w:ind w:left="432" w:hanging="432"/>
        <w:rPr>
          <w:rFonts w:ascii="Avenir Book" w:hAnsi="Avenir Book"/>
          <w:b w:val="0"/>
          <w:bCs w:val="0"/>
          <w:sz w:val="22"/>
          <w:szCs w:val="22"/>
        </w:rPr>
      </w:pPr>
      <w:r w:rsidRPr="00CF114D">
        <w:rPr>
          <w:noProof/>
          <w:sz w:val="22"/>
          <w:szCs w:val="22"/>
        </w:rPr>
        <w:lastRenderedPageBreak/>
        <w:drawing>
          <wp:anchor distT="0" distB="0" distL="114300" distR="114300" simplePos="0" relativeHeight="251921408" behindDoc="1" locked="0" layoutInCell="1" allowOverlap="0" wp14:anchorId="3602928D" wp14:editId="2AE3AA2C">
            <wp:simplePos x="0" y="0"/>
            <wp:positionH relativeFrom="column">
              <wp:posOffset>216535</wp:posOffset>
            </wp:positionH>
            <wp:positionV relativeFrom="page">
              <wp:posOffset>1030605</wp:posOffset>
            </wp:positionV>
            <wp:extent cx="5651500" cy="4653915"/>
            <wp:effectExtent l="0" t="0" r="0" b="0"/>
            <wp:wrapTight wrapText="bothSides">
              <wp:wrapPolygon edited="0">
                <wp:start x="0" y="0"/>
                <wp:lineTo x="0" y="21515"/>
                <wp:lineTo x="21551" y="21515"/>
                <wp:lineTo x="21551" y="0"/>
                <wp:lineTo x="0" y="0"/>
              </wp:wrapPolygon>
            </wp:wrapTight>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1059"/>
                    <pic:cNvPicPr/>
                  </pic:nvPicPr>
                  <pic:blipFill>
                    <a:blip r:embed="rId31">
                      <a:extLst>
                        <a:ext uri="{28A0092B-C50C-407E-A947-70E740481C1C}">
                          <a14:useLocalDpi xmlns:a14="http://schemas.microsoft.com/office/drawing/2010/main" val="0"/>
                        </a:ext>
                      </a:extLst>
                    </a:blip>
                    <a:stretch>
                      <a:fillRect/>
                    </a:stretch>
                  </pic:blipFill>
                  <pic:spPr>
                    <a:xfrm>
                      <a:off x="0" y="0"/>
                      <a:ext cx="5651500" cy="4653915"/>
                    </a:xfrm>
                    <a:prstGeom prst="rect">
                      <a:avLst/>
                    </a:prstGeom>
                  </pic:spPr>
                </pic:pic>
              </a:graphicData>
            </a:graphic>
            <wp14:sizeRelH relativeFrom="page">
              <wp14:pctWidth>0</wp14:pctWidth>
            </wp14:sizeRelH>
            <wp14:sizeRelV relativeFrom="page">
              <wp14:pctHeight>0</wp14:pctHeight>
            </wp14:sizeRelV>
          </wp:anchor>
        </w:drawing>
      </w:r>
    </w:p>
    <w:p w14:paraId="7C22470B" w14:textId="06A096E7" w:rsidR="00D52C2F" w:rsidRPr="00C87DDC" w:rsidRDefault="00CD5168" w:rsidP="00B212EA">
      <w:pPr>
        <w:rPr>
          <w:rFonts w:ascii="Avenir Book" w:hAnsi="Avenir Book"/>
          <w:b/>
          <w:bCs/>
          <w:sz w:val="22"/>
          <w:szCs w:val="22"/>
        </w:rPr>
      </w:pPr>
      <w:r w:rsidRPr="00C87DDC">
        <w:rPr>
          <w:rFonts w:ascii="Avenir Book" w:hAnsi="Avenir Book"/>
          <w:b/>
          <w:bCs/>
          <w:noProof/>
          <w:sz w:val="22"/>
          <w:szCs w:val="22"/>
        </w:rPr>
        <w:lastRenderedPageBreak/>
        <mc:AlternateContent>
          <mc:Choice Requires="wps">
            <w:drawing>
              <wp:anchor distT="0" distB="0" distL="114300" distR="114300" simplePos="0" relativeHeight="251851776" behindDoc="1" locked="0" layoutInCell="1" allowOverlap="1" wp14:anchorId="1CC74B0B" wp14:editId="0D0FBA50">
                <wp:simplePos x="0" y="0"/>
                <wp:positionH relativeFrom="column">
                  <wp:posOffset>1683398</wp:posOffset>
                </wp:positionH>
                <wp:positionV relativeFrom="page">
                  <wp:posOffset>952352</wp:posOffset>
                </wp:positionV>
                <wp:extent cx="4512310" cy="1003300"/>
                <wp:effectExtent l="0" t="0" r="8890" b="12700"/>
                <wp:wrapTight wrapText="bothSides">
                  <wp:wrapPolygon edited="0">
                    <wp:start x="0" y="0"/>
                    <wp:lineTo x="0" y="21600"/>
                    <wp:lineTo x="21582" y="21600"/>
                    <wp:lineTo x="21582"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4512310" cy="1003300"/>
                        </a:xfrm>
                        <a:prstGeom prst="rect">
                          <a:avLst/>
                        </a:prstGeom>
                        <a:solidFill>
                          <a:schemeClr val="accent1">
                            <a:lumMod val="60000"/>
                            <a:lumOff val="40000"/>
                          </a:schemeClr>
                        </a:solidFill>
                        <a:ln w="6350">
                          <a:solidFill>
                            <a:prstClr val="black"/>
                          </a:solidFill>
                        </a:ln>
                      </wps:spPr>
                      <wps:txbx>
                        <w:txbxContent>
                          <w:p w14:paraId="1F23ED29" w14:textId="5FE2610F" w:rsidR="006717E9" w:rsidRPr="000D077B" w:rsidRDefault="006717E9" w:rsidP="00192585">
                            <w:pPr>
                              <w:shd w:val="clear" w:color="auto" w:fill="8EAADB" w:themeFill="accent1" w:themeFillTint="99"/>
                              <w:rPr>
                                <w:rStyle w:val="Heading2Char"/>
                                <w:rFonts w:ascii="Avenir Book" w:hAnsi="Avenir Book"/>
                                <w:color w:val="000000" w:themeColor="text1"/>
                              </w:rPr>
                            </w:pPr>
                            <w:bookmarkStart w:id="51" w:name="_Toc105618029"/>
                            <w:r w:rsidRPr="000D077B">
                              <w:rPr>
                                <w:rStyle w:val="Heading2Char"/>
                                <w:rFonts w:ascii="Avenir Book" w:hAnsi="Avenir Book"/>
                                <w:color w:val="000000" w:themeColor="text1"/>
                              </w:rPr>
                              <w:t>PILLAR 3: EFFECTIVE URBANIZATION INSTITUTIONS AND GOVERNANCE</w:t>
                            </w:r>
                            <w:bookmarkEnd w:id="51"/>
                          </w:p>
                          <w:p w14:paraId="29EA4851" w14:textId="371AEDDC" w:rsidR="006717E9" w:rsidRPr="000D077B" w:rsidRDefault="006717E9" w:rsidP="00192585">
                            <w:pPr>
                              <w:shd w:val="clear" w:color="auto" w:fill="8EAADB" w:themeFill="accent1" w:themeFillTint="99"/>
                              <w:rPr>
                                <w:rFonts w:ascii="Avenir Book" w:hAnsi="Avenir Book" w:cstheme="majorHAnsi"/>
                                <w:b/>
                                <w:bCs/>
                                <w:sz w:val="22"/>
                                <w:szCs w:val="22"/>
                              </w:rPr>
                            </w:pPr>
                            <w:r w:rsidRPr="000D077B">
                              <w:rPr>
                                <w:rFonts w:ascii="Avenir Book" w:hAnsi="Avenir Book"/>
                                <w:b/>
                                <w:bCs/>
                                <w:sz w:val="22"/>
                                <w:szCs w:val="22"/>
                              </w:rPr>
                              <w:t>Objective</w:t>
                            </w:r>
                            <w:r w:rsidRPr="000D077B">
                              <w:rPr>
                                <w:rFonts w:ascii="Avenir Book" w:hAnsi="Avenir Book"/>
                                <w:sz w:val="22"/>
                                <w:szCs w:val="22"/>
                              </w:rPr>
                              <w:t>: Effective urban governance and institutional system that will result in sustainably planned and well managed urbanization.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74B0B" id="Text Box 20" o:spid="_x0000_s1039" type="#_x0000_t202" style="position:absolute;margin-left:132.55pt;margin-top:75pt;width:355.3pt;height:79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" fillcolor="#8eaadb [1940]" strokeweight=".5pt">
                <v:textbox>
                  <w:txbxContent>
                    <w:p w14:paraId="1F23ED29" w14:textId="5FE2610F" w:rsidR="006717E9" w:rsidRPr="000D077B" w:rsidRDefault="006717E9" w:rsidP="00192585">
                      <w:pPr>
                        <w:shd w:val="clear" w:color="auto" w:fill="8EAADB" w:themeFill="accent1" w:themeFillTint="99"/>
                        <w:rPr>
                          <w:rStyle w:val="Heading2Char"/>
                          <w:rFonts w:ascii="Avenir Book" w:hAnsi="Avenir Book"/>
                          <w:color w:val="000000" w:themeColor="text1"/>
                        </w:rPr>
                      </w:pPr>
                      <w:bookmarkStart w:id="52" w:name="_Toc105618029"/>
                      <w:r w:rsidRPr="000D077B">
                        <w:rPr>
                          <w:rStyle w:val="Heading2Char"/>
                          <w:rFonts w:ascii="Avenir Book" w:hAnsi="Avenir Book"/>
                          <w:color w:val="000000" w:themeColor="text1"/>
                        </w:rPr>
                        <w:t>PILLAR 3: EFFECTIVE URBANIZATION INSTITUTIONS AND GOVERNANCE</w:t>
                      </w:r>
                      <w:bookmarkEnd w:id="52"/>
                    </w:p>
                    <w:p w14:paraId="29EA4851" w14:textId="371AEDDC" w:rsidR="006717E9" w:rsidRPr="000D077B" w:rsidRDefault="006717E9" w:rsidP="00192585">
                      <w:pPr>
                        <w:shd w:val="clear" w:color="auto" w:fill="8EAADB" w:themeFill="accent1" w:themeFillTint="99"/>
                        <w:rPr>
                          <w:rFonts w:ascii="Avenir Book" w:hAnsi="Avenir Book" w:cstheme="majorHAnsi"/>
                          <w:b/>
                          <w:bCs/>
                          <w:sz w:val="22"/>
                          <w:szCs w:val="22"/>
                        </w:rPr>
                      </w:pPr>
                      <w:r w:rsidRPr="000D077B">
                        <w:rPr>
                          <w:rFonts w:ascii="Avenir Book" w:hAnsi="Avenir Book"/>
                          <w:b/>
                          <w:bCs/>
                          <w:sz w:val="22"/>
                          <w:szCs w:val="22"/>
                        </w:rPr>
                        <w:t>Objective</w:t>
                      </w:r>
                      <w:r w:rsidRPr="000D077B">
                        <w:rPr>
                          <w:rFonts w:ascii="Avenir Book" w:hAnsi="Avenir Book"/>
                          <w:sz w:val="22"/>
                          <w:szCs w:val="22"/>
                        </w:rPr>
                        <w:t>: Effective urban governance and institutional system that will result in sustainably planned and well managed urbanization.</w:t>
                      </w:r>
                    </w:p>
                  </w:txbxContent>
                </v:textbox>
                <w10:wrap type="tight" anchory="page"/>
              </v:shape>
            </w:pict>
          </mc:Fallback>
        </mc:AlternateContent>
      </w:r>
      <w:r w:rsidR="00EB3C25" w:rsidRPr="00C87DDC">
        <w:rPr>
          <w:rFonts w:ascii="Avenir Book" w:hAnsi="Avenir Book"/>
          <w:b/>
          <w:bCs/>
          <w:noProof/>
          <w:sz w:val="22"/>
          <w:szCs w:val="22"/>
        </w:rPr>
        <w:drawing>
          <wp:anchor distT="0" distB="0" distL="114300" distR="114300" simplePos="0" relativeHeight="251916288" behindDoc="1" locked="0" layoutInCell="1" allowOverlap="1" wp14:anchorId="6D11E9D2" wp14:editId="163F018E">
            <wp:simplePos x="0" y="0"/>
            <wp:positionH relativeFrom="column">
              <wp:posOffset>0</wp:posOffset>
            </wp:positionH>
            <wp:positionV relativeFrom="paragraph">
              <wp:posOffset>0</wp:posOffset>
            </wp:positionV>
            <wp:extent cx="1590675" cy="7868920"/>
            <wp:effectExtent l="0" t="0" r="0" b="5080"/>
            <wp:wrapTight wrapText="bothSides">
              <wp:wrapPolygon edited="0">
                <wp:start x="0" y="0"/>
                <wp:lineTo x="0" y="21579"/>
                <wp:lineTo x="21384" y="21579"/>
                <wp:lineTo x="21384" y="0"/>
                <wp:lineTo x="0" y="0"/>
              </wp:wrapPolygon>
            </wp:wrapTight>
            <wp:docPr id="27" name="Picture 27"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chat or text messag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590675" cy="7868920"/>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rFonts w:ascii="Avenir Book" w:hAnsi="Avenir Book"/>
          <w:b/>
          <w:bCs/>
          <w:noProof/>
          <w:color w:val="4472C4" w:themeColor="accent1"/>
          <w:sz w:val="22"/>
          <w:szCs w:val="22"/>
        </w:rPr>
        <w:drawing>
          <wp:anchor distT="0" distB="0" distL="114300" distR="114300" simplePos="0" relativeHeight="251846656" behindDoc="1" locked="0" layoutInCell="1" allowOverlap="1" wp14:anchorId="42B1711E" wp14:editId="1C8B232C">
            <wp:simplePos x="0" y="0"/>
            <wp:positionH relativeFrom="column">
              <wp:posOffset>-2611376</wp:posOffset>
            </wp:positionH>
            <wp:positionV relativeFrom="page">
              <wp:posOffset>1775374</wp:posOffset>
            </wp:positionV>
            <wp:extent cx="1616075" cy="8229600"/>
            <wp:effectExtent l="0" t="0" r="0" b="0"/>
            <wp:wrapTight wrapText="bothSides">
              <wp:wrapPolygon edited="0">
                <wp:start x="0" y="0"/>
                <wp:lineTo x="0" y="21567"/>
                <wp:lineTo x="21388" y="21567"/>
                <wp:lineTo x="21388" y="0"/>
                <wp:lineTo x="0" y="0"/>
              </wp:wrapPolygon>
            </wp:wrapTight>
            <wp:docPr id="32" name="Picture 10" descr="Graphical user interface, application, table, Excel&#10;&#10;Description automatically generated">
              <a:extLst xmlns:a="http://schemas.openxmlformats.org/drawingml/2006/main">
                <a:ext uri="{FF2B5EF4-FFF2-40B4-BE49-F238E27FC236}">
                  <a16:creationId xmlns:a16="http://schemas.microsoft.com/office/drawing/2014/main" id="{AA49D6B6-9594-FA4B-A947-2A43019747AA}"/>
                </a:ext>
              </a:extLst>
            </wp:docPr>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application, table, Excel&#10;&#10;Description automatically generated">
                      <a:extLst>
                        <a:ext uri="{FF2B5EF4-FFF2-40B4-BE49-F238E27FC236}">
                          <a16:creationId xmlns:a16="http://schemas.microsoft.com/office/drawing/2014/main" id="{AA49D6B6-9594-FA4B-A947-2A43019747AA}"/>
                        </a:ext>
                      </a:extLst>
                    </pic:cNvPr>
                    <pic:cNvPicPr/>
                  </pic:nvPicPr>
                  <pic:blipFill rotWithShape="1">
                    <a:blip r:embed="rId33">
                      <a:extLst>
                        <a:ext uri="{28A0092B-C50C-407E-A947-70E740481C1C}">
                          <a14:useLocalDpi xmlns:a14="http://schemas.microsoft.com/office/drawing/2010/main" val="0"/>
                        </a:ext>
                      </a:extLst>
                    </a:blip>
                    <a:srcRect l="30191" t="26174" r="59190" b="12799"/>
                    <a:stretch/>
                  </pic:blipFill>
                  <pic:spPr bwMode="auto">
                    <a:xfrm>
                      <a:off x="0" y="0"/>
                      <a:ext cx="1616075" cy="82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90EC3B" w14:textId="595459E7" w:rsidR="00D52C2F" w:rsidRPr="00C87DDC" w:rsidRDefault="00D52C2F" w:rsidP="006D190B">
      <w:pPr>
        <w:spacing w:after="120"/>
        <w:rPr>
          <w:rFonts w:ascii="Avenir Book" w:hAnsi="Avenir Book"/>
          <w:sz w:val="22"/>
          <w:szCs w:val="22"/>
        </w:rPr>
      </w:pPr>
      <w:r w:rsidRPr="00C87DDC">
        <w:rPr>
          <w:rFonts w:ascii="Avenir Book" w:hAnsi="Avenir Book"/>
          <w:b/>
          <w:bCs/>
          <w:sz w:val="22"/>
          <w:szCs w:val="22"/>
        </w:rPr>
        <w:t xml:space="preserve">Effective </w:t>
      </w:r>
      <w:r w:rsidR="00656FBA" w:rsidRPr="00C87DDC">
        <w:rPr>
          <w:rFonts w:ascii="Avenir Book" w:hAnsi="Avenir Book"/>
          <w:b/>
          <w:bCs/>
          <w:sz w:val="22"/>
          <w:szCs w:val="22"/>
        </w:rPr>
        <w:t>u</w:t>
      </w:r>
      <w:r w:rsidRPr="00C87DDC">
        <w:rPr>
          <w:rFonts w:ascii="Avenir Book" w:hAnsi="Avenir Book"/>
          <w:b/>
          <w:bCs/>
          <w:sz w:val="22"/>
          <w:szCs w:val="22"/>
        </w:rPr>
        <w:t>rban</w:t>
      </w:r>
      <w:r w:rsidR="00886AB9" w:rsidRPr="00C87DDC">
        <w:rPr>
          <w:rFonts w:ascii="Avenir Book" w:hAnsi="Avenir Book"/>
          <w:b/>
          <w:bCs/>
          <w:sz w:val="22"/>
          <w:szCs w:val="22"/>
        </w:rPr>
        <w:t xml:space="preserve"> and regional</w:t>
      </w:r>
      <w:r w:rsidRPr="00C87DDC">
        <w:rPr>
          <w:rFonts w:ascii="Avenir Book" w:hAnsi="Avenir Book"/>
          <w:b/>
          <w:bCs/>
          <w:sz w:val="22"/>
          <w:szCs w:val="22"/>
        </w:rPr>
        <w:t xml:space="preserve"> </w:t>
      </w:r>
      <w:r w:rsidR="00656FBA" w:rsidRPr="00C87DDC">
        <w:rPr>
          <w:rFonts w:ascii="Avenir Book" w:hAnsi="Avenir Book"/>
          <w:b/>
          <w:bCs/>
          <w:sz w:val="22"/>
          <w:szCs w:val="22"/>
        </w:rPr>
        <w:t>g</w:t>
      </w:r>
      <w:r w:rsidRPr="00C87DDC">
        <w:rPr>
          <w:rFonts w:ascii="Avenir Book" w:hAnsi="Avenir Book"/>
          <w:b/>
          <w:bCs/>
          <w:sz w:val="22"/>
          <w:szCs w:val="22"/>
        </w:rPr>
        <w:t xml:space="preserve">overnance can be defined as </w:t>
      </w:r>
      <w:r w:rsidRPr="00C87DDC">
        <w:rPr>
          <w:rFonts w:ascii="Avenir Book" w:hAnsi="Avenir Book"/>
          <w:sz w:val="22"/>
          <w:szCs w:val="22"/>
        </w:rPr>
        <w:t>the sum-total of the ways in which governments, institutions</w:t>
      </w:r>
      <w:r w:rsidR="0071297D" w:rsidRPr="00C87DDC">
        <w:rPr>
          <w:rFonts w:ascii="Avenir Book" w:hAnsi="Avenir Book"/>
          <w:sz w:val="22"/>
          <w:szCs w:val="22"/>
        </w:rPr>
        <w:t>, businesses,</w:t>
      </w:r>
      <w:r w:rsidRPr="00C87DDC">
        <w:rPr>
          <w:rFonts w:ascii="Avenir Book" w:hAnsi="Avenir Book"/>
          <w:sz w:val="22"/>
          <w:szCs w:val="22"/>
        </w:rPr>
        <w:t xml:space="preserve"> and individuals formally and informally plan, develop and manage cities and their growth. It is a continuous process through which conflicting and divergent interests of residents are aggregated through the promotion of inclusive decision-making. </w:t>
      </w:r>
    </w:p>
    <w:p w14:paraId="011311C4" w14:textId="48FCE409" w:rsidR="00D52C2F" w:rsidRPr="00C87DDC" w:rsidRDefault="00656FBA" w:rsidP="00671A89">
      <w:pPr>
        <w:spacing w:before="240" w:after="120"/>
        <w:rPr>
          <w:rFonts w:ascii="Avenir Book" w:hAnsi="Avenir Book"/>
          <w:sz w:val="22"/>
          <w:szCs w:val="22"/>
        </w:rPr>
      </w:pPr>
      <w:r w:rsidRPr="00C87DDC">
        <w:rPr>
          <w:rFonts w:ascii="Avenir Book" w:hAnsi="Avenir Book"/>
          <w:b/>
          <w:bCs/>
          <w:sz w:val="22"/>
          <w:szCs w:val="22"/>
        </w:rPr>
        <w:t>Good urban</w:t>
      </w:r>
      <w:r w:rsidR="00886AB9" w:rsidRPr="00C87DDC">
        <w:rPr>
          <w:rFonts w:ascii="Avenir Book" w:hAnsi="Avenir Book"/>
          <w:b/>
          <w:bCs/>
          <w:sz w:val="22"/>
          <w:szCs w:val="22"/>
        </w:rPr>
        <w:t xml:space="preserve"> and regional</w:t>
      </w:r>
      <w:r w:rsidRPr="00C87DDC">
        <w:rPr>
          <w:rFonts w:ascii="Avenir Book" w:hAnsi="Avenir Book"/>
          <w:b/>
          <w:bCs/>
          <w:sz w:val="22"/>
          <w:szCs w:val="22"/>
        </w:rPr>
        <w:t xml:space="preserve"> governance is based on an appropriate legal, regulatory, and institutional framework that underpins the operational processes</w:t>
      </w:r>
      <w:r w:rsidRPr="00C87DDC">
        <w:rPr>
          <w:rFonts w:ascii="Avenir Book" w:hAnsi="Avenir Book"/>
          <w:sz w:val="22"/>
          <w:szCs w:val="22"/>
        </w:rPr>
        <w:t xml:space="preserve">. </w:t>
      </w:r>
      <w:r w:rsidR="009D368C" w:rsidRPr="00C87DDC">
        <w:rPr>
          <w:rFonts w:ascii="Avenir Book" w:hAnsi="Avenir Book"/>
          <w:sz w:val="22"/>
          <w:szCs w:val="22"/>
        </w:rPr>
        <w:t xml:space="preserve">In Nigeria, </w:t>
      </w:r>
      <w:r w:rsidRPr="00C87DDC">
        <w:rPr>
          <w:rFonts w:ascii="Avenir Book" w:hAnsi="Avenir Book"/>
          <w:sz w:val="22"/>
          <w:szCs w:val="22"/>
        </w:rPr>
        <w:t>these may actually interfere with efficient urban management, especially in the domains of land delivery and metropolitan</w:t>
      </w:r>
      <w:r w:rsidR="00C63C1E" w:rsidRPr="00C87DDC">
        <w:rPr>
          <w:rFonts w:ascii="Avenir Book" w:hAnsi="Avenir Book"/>
          <w:sz w:val="22"/>
          <w:szCs w:val="22"/>
        </w:rPr>
        <w:t xml:space="preserve"> and </w:t>
      </w:r>
      <w:r w:rsidRPr="00C87DDC">
        <w:rPr>
          <w:rFonts w:ascii="Avenir Book" w:hAnsi="Avenir Book"/>
          <w:sz w:val="22"/>
          <w:szCs w:val="22"/>
        </w:rPr>
        <w:t xml:space="preserve">regional planning. </w:t>
      </w:r>
      <w:r w:rsidR="00D52C2F" w:rsidRPr="00C87DDC">
        <w:rPr>
          <w:rFonts w:ascii="Avenir Book" w:hAnsi="Avenir Book"/>
          <w:sz w:val="22"/>
          <w:szCs w:val="22"/>
        </w:rPr>
        <w:t>Where legal and institutional structures do exist, enforcement is weak</w:t>
      </w:r>
      <w:r w:rsidR="00671A89" w:rsidRPr="00C87DDC">
        <w:rPr>
          <w:rFonts w:ascii="Avenir Book" w:hAnsi="Avenir Book"/>
          <w:sz w:val="22"/>
          <w:szCs w:val="22"/>
        </w:rPr>
        <w:t xml:space="preserve"> and</w:t>
      </w:r>
      <w:r w:rsidR="00D52C2F" w:rsidRPr="00C87DDC">
        <w:rPr>
          <w:rFonts w:ascii="Avenir Book" w:hAnsi="Avenir Book"/>
          <w:sz w:val="22"/>
          <w:szCs w:val="22"/>
        </w:rPr>
        <w:t xml:space="preserve"> much urban development is carried out in isolation from required procedures, and without due regard to obtaining the required </w:t>
      </w:r>
      <w:r w:rsidR="005244FB" w:rsidRPr="00C87DDC">
        <w:rPr>
          <w:rFonts w:ascii="Avenir Book" w:hAnsi="Avenir Book"/>
          <w:sz w:val="22"/>
          <w:szCs w:val="22"/>
        </w:rPr>
        <w:t xml:space="preserve">construction or </w:t>
      </w:r>
      <w:r w:rsidR="00D52C2F" w:rsidRPr="00C87DDC">
        <w:rPr>
          <w:rFonts w:ascii="Avenir Book" w:hAnsi="Avenir Book"/>
          <w:sz w:val="22"/>
          <w:szCs w:val="22"/>
        </w:rPr>
        <w:t>development permits.</w:t>
      </w:r>
      <w:r w:rsidR="005244FB" w:rsidRPr="00C87DDC">
        <w:rPr>
          <w:rFonts w:ascii="Avenir Book" w:hAnsi="Avenir Book"/>
          <w:sz w:val="22"/>
          <w:szCs w:val="22"/>
        </w:rPr>
        <w:t xml:space="preserve"> </w:t>
      </w:r>
      <w:r w:rsidR="00D52C2F" w:rsidRPr="00C87DDC">
        <w:rPr>
          <w:rStyle w:val="EndnoteReference"/>
          <w:rFonts w:ascii="Avenir Book" w:hAnsi="Avenir Book"/>
          <w:sz w:val="22"/>
          <w:szCs w:val="22"/>
        </w:rPr>
        <w:endnoteReference w:id="54"/>
      </w:r>
      <w:r w:rsidR="00D52C2F" w:rsidRPr="00C87DDC">
        <w:rPr>
          <w:rFonts w:ascii="Avenir Book" w:hAnsi="Avenir Book"/>
          <w:sz w:val="22"/>
          <w:szCs w:val="22"/>
        </w:rPr>
        <w:t xml:space="preserve"> </w:t>
      </w:r>
    </w:p>
    <w:p w14:paraId="13C1E179" w14:textId="49526992" w:rsidR="00EB69F3" w:rsidRPr="00C87DDC" w:rsidRDefault="00DB5AB8" w:rsidP="00D16338">
      <w:pPr>
        <w:rPr>
          <w:rFonts w:ascii="Avenir Book" w:hAnsi="Avenir Book"/>
          <w:sz w:val="22"/>
          <w:szCs w:val="22"/>
        </w:rPr>
      </w:pPr>
      <w:r w:rsidRPr="00C87DDC">
        <w:rPr>
          <w:rFonts w:ascii="Avenir Book" w:hAnsi="Avenir Book"/>
          <w:b/>
          <w:bCs/>
          <w:sz w:val="22"/>
          <w:szCs w:val="22"/>
        </w:rPr>
        <w:t xml:space="preserve">The lack of </w:t>
      </w:r>
      <w:r w:rsidR="00362628" w:rsidRPr="00C87DDC">
        <w:rPr>
          <w:rFonts w:ascii="Avenir Book" w:hAnsi="Avenir Book"/>
          <w:b/>
          <w:bCs/>
          <w:sz w:val="22"/>
          <w:szCs w:val="22"/>
        </w:rPr>
        <w:t xml:space="preserve">a complete and </w:t>
      </w:r>
      <w:r w:rsidRPr="00C87DDC">
        <w:rPr>
          <w:rFonts w:ascii="Avenir Book" w:hAnsi="Avenir Book"/>
          <w:b/>
          <w:bCs/>
          <w:sz w:val="22"/>
          <w:szCs w:val="22"/>
        </w:rPr>
        <w:t xml:space="preserve">sound institutional framework for urban management is </w:t>
      </w:r>
      <w:r w:rsidR="00C77128" w:rsidRPr="00C87DDC">
        <w:rPr>
          <w:rFonts w:ascii="Avenir Book" w:hAnsi="Avenir Book"/>
          <w:b/>
          <w:bCs/>
          <w:sz w:val="22"/>
          <w:szCs w:val="22"/>
        </w:rPr>
        <w:t>a</w:t>
      </w:r>
      <w:r w:rsidRPr="00C87DDC">
        <w:rPr>
          <w:rFonts w:ascii="Avenir Book" w:hAnsi="Avenir Book"/>
          <w:b/>
          <w:bCs/>
          <w:sz w:val="22"/>
          <w:szCs w:val="22"/>
        </w:rPr>
        <w:t xml:space="preserve"> root cause of many failures in urbanization and public service delivery in Nigerian cities</w:t>
      </w:r>
      <w:r w:rsidRPr="00C87DDC">
        <w:rPr>
          <w:rFonts w:ascii="Avenir Book" w:hAnsi="Avenir Book"/>
          <w:sz w:val="22"/>
          <w:szCs w:val="22"/>
        </w:rPr>
        <w:t xml:space="preserve">. </w:t>
      </w:r>
      <w:r w:rsidR="00362628" w:rsidRPr="00C87DDC">
        <w:rPr>
          <w:rFonts w:ascii="Avenir Book" w:hAnsi="Avenir Book"/>
          <w:sz w:val="22"/>
          <w:szCs w:val="22"/>
        </w:rPr>
        <w:t xml:space="preserve"> T</w:t>
      </w:r>
      <w:r w:rsidRPr="00C87DDC">
        <w:rPr>
          <w:rFonts w:ascii="Avenir Book" w:hAnsi="Avenir Book"/>
          <w:sz w:val="22"/>
          <w:szCs w:val="22"/>
        </w:rPr>
        <w:t xml:space="preserve">his Pillar aims to build </w:t>
      </w:r>
      <w:r w:rsidR="00C77128" w:rsidRPr="00C87DDC">
        <w:rPr>
          <w:rFonts w:ascii="Avenir Book" w:hAnsi="Avenir Book"/>
          <w:sz w:val="22"/>
          <w:szCs w:val="22"/>
        </w:rPr>
        <w:t xml:space="preserve">a </w:t>
      </w:r>
      <w:r w:rsidRPr="00C87DDC">
        <w:rPr>
          <w:rFonts w:ascii="Avenir Book" w:hAnsi="Avenir Book"/>
          <w:sz w:val="22"/>
          <w:szCs w:val="22"/>
        </w:rPr>
        <w:t>harmonized and vertically integrated urban policy and official governance structures</w:t>
      </w:r>
      <w:r w:rsidR="00EB69F3" w:rsidRPr="00C87DDC">
        <w:rPr>
          <w:rFonts w:ascii="Avenir Book" w:hAnsi="Avenir Book"/>
          <w:sz w:val="22"/>
          <w:szCs w:val="22"/>
        </w:rPr>
        <w:t xml:space="preserve">, focusing on the gaps and weaknesses. </w:t>
      </w:r>
      <w:r w:rsidRPr="00C87DDC">
        <w:rPr>
          <w:rFonts w:ascii="Avenir Book" w:hAnsi="Avenir Book"/>
          <w:sz w:val="22"/>
          <w:szCs w:val="22"/>
        </w:rPr>
        <w:t xml:space="preserve"> </w:t>
      </w:r>
      <w:r w:rsidR="00531A6F" w:rsidRPr="00C87DDC">
        <w:rPr>
          <w:rFonts w:ascii="Avenir Book" w:hAnsi="Avenir Book"/>
          <w:sz w:val="22"/>
          <w:szCs w:val="22"/>
        </w:rPr>
        <w:t xml:space="preserve">At the apex, </w:t>
      </w:r>
      <w:r w:rsidR="00C77128" w:rsidRPr="00C87DDC">
        <w:rPr>
          <w:rFonts w:ascii="Avenir Book" w:hAnsi="Avenir Book"/>
          <w:sz w:val="22"/>
          <w:szCs w:val="22"/>
        </w:rPr>
        <w:t xml:space="preserve">the NUDP must be </w:t>
      </w:r>
      <w:r w:rsidR="00EB69F3" w:rsidRPr="00C87DDC">
        <w:rPr>
          <w:rFonts w:ascii="Avenir Book" w:hAnsi="Avenir Book"/>
          <w:sz w:val="22"/>
          <w:szCs w:val="22"/>
        </w:rPr>
        <w:t>harmonized</w:t>
      </w:r>
      <w:r w:rsidR="00531A6F" w:rsidRPr="00C87DDC">
        <w:rPr>
          <w:rFonts w:ascii="Avenir Book" w:hAnsi="Avenir Book"/>
          <w:sz w:val="22"/>
          <w:szCs w:val="22"/>
        </w:rPr>
        <w:t xml:space="preserve"> with national economic development and other key policies</w:t>
      </w:r>
      <w:r w:rsidR="00EB69F3" w:rsidRPr="00C87DDC">
        <w:rPr>
          <w:rFonts w:ascii="Avenir Book" w:hAnsi="Avenir Book"/>
          <w:sz w:val="22"/>
          <w:szCs w:val="22"/>
        </w:rPr>
        <w:t xml:space="preserve"> that currently ignore it</w:t>
      </w:r>
      <w:r w:rsidR="00531A6F" w:rsidRPr="00C87DDC">
        <w:rPr>
          <w:rFonts w:ascii="Avenir Book" w:hAnsi="Avenir Book"/>
          <w:sz w:val="22"/>
          <w:szCs w:val="22"/>
        </w:rPr>
        <w:t xml:space="preserve">. At the state level, it </w:t>
      </w:r>
      <w:r w:rsidRPr="00C87DDC">
        <w:rPr>
          <w:rFonts w:ascii="Avenir Book" w:hAnsi="Avenir Book"/>
          <w:sz w:val="22"/>
          <w:szCs w:val="22"/>
        </w:rPr>
        <w:t>focusses on institutional restructuring</w:t>
      </w:r>
      <w:r w:rsidR="00EB69F3" w:rsidRPr="00C87DDC">
        <w:rPr>
          <w:rFonts w:ascii="Avenir Book" w:hAnsi="Avenir Book"/>
          <w:sz w:val="22"/>
          <w:szCs w:val="22"/>
        </w:rPr>
        <w:t xml:space="preserve"> </w:t>
      </w:r>
      <w:r w:rsidRPr="00C87DDC">
        <w:rPr>
          <w:rFonts w:ascii="Avenir Book" w:hAnsi="Avenir Book"/>
          <w:sz w:val="22"/>
          <w:szCs w:val="22"/>
        </w:rPr>
        <w:t xml:space="preserve">of state-led urban management that makes </w:t>
      </w:r>
      <w:r w:rsidR="00531A6F" w:rsidRPr="00C87DDC">
        <w:rPr>
          <w:rFonts w:ascii="Avenir Book" w:hAnsi="Avenir Book"/>
          <w:sz w:val="22"/>
          <w:szCs w:val="22"/>
        </w:rPr>
        <w:t>them</w:t>
      </w:r>
      <w:r w:rsidRPr="00C87DDC">
        <w:rPr>
          <w:rFonts w:ascii="Avenir Book" w:hAnsi="Avenir Book"/>
          <w:sz w:val="22"/>
          <w:szCs w:val="22"/>
        </w:rPr>
        <w:t xml:space="preserve"> strategic </w:t>
      </w:r>
      <w:r w:rsidR="00531A6F" w:rsidRPr="00C87DDC">
        <w:rPr>
          <w:rFonts w:ascii="Avenir Book" w:hAnsi="Avenir Book"/>
          <w:sz w:val="22"/>
          <w:szCs w:val="22"/>
        </w:rPr>
        <w:t>leaders and supervisors</w:t>
      </w:r>
      <w:r w:rsidRPr="00C87DDC">
        <w:rPr>
          <w:rFonts w:ascii="Avenir Book" w:hAnsi="Avenir Book"/>
          <w:sz w:val="22"/>
          <w:szCs w:val="22"/>
        </w:rPr>
        <w:t xml:space="preserve"> of urbanization</w:t>
      </w:r>
      <w:r w:rsidR="00531A6F" w:rsidRPr="00C87DDC">
        <w:rPr>
          <w:rFonts w:ascii="Avenir Book" w:hAnsi="Avenir Book"/>
          <w:sz w:val="22"/>
          <w:szCs w:val="22"/>
        </w:rPr>
        <w:t xml:space="preserve">; makes </w:t>
      </w:r>
      <w:r w:rsidRPr="00C87DDC">
        <w:rPr>
          <w:rFonts w:ascii="Avenir Book" w:hAnsi="Avenir Book"/>
          <w:sz w:val="22"/>
          <w:szCs w:val="22"/>
        </w:rPr>
        <w:t>cities and metro</w:t>
      </w:r>
      <w:r w:rsidR="00531A6F" w:rsidRPr="00C87DDC">
        <w:rPr>
          <w:rFonts w:ascii="Avenir Book" w:hAnsi="Avenir Book"/>
          <w:sz w:val="22"/>
          <w:szCs w:val="22"/>
        </w:rPr>
        <w:t>s</w:t>
      </w:r>
      <w:r w:rsidRPr="00C87DDC">
        <w:rPr>
          <w:rFonts w:ascii="Avenir Book" w:hAnsi="Avenir Book"/>
          <w:sz w:val="22"/>
          <w:szCs w:val="22"/>
        </w:rPr>
        <w:t xml:space="preserve"> the urbanization managers</w:t>
      </w:r>
      <w:r w:rsidR="00531A6F" w:rsidRPr="00C87DDC">
        <w:rPr>
          <w:rFonts w:ascii="Avenir Book" w:hAnsi="Avenir Book"/>
          <w:sz w:val="22"/>
          <w:szCs w:val="22"/>
        </w:rPr>
        <w:t>;</w:t>
      </w:r>
      <w:r w:rsidRPr="00C87DDC">
        <w:rPr>
          <w:rFonts w:ascii="Avenir Book" w:hAnsi="Avenir Book"/>
          <w:sz w:val="22"/>
          <w:szCs w:val="22"/>
        </w:rPr>
        <w:t xml:space="preserve"> and </w:t>
      </w:r>
      <w:r w:rsidR="00531A6F" w:rsidRPr="00C87DDC">
        <w:rPr>
          <w:rFonts w:ascii="Avenir Book" w:hAnsi="Avenir Book"/>
          <w:sz w:val="22"/>
          <w:szCs w:val="22"/>
        </w:rPr>
        <w:t xml:space="preserve">makes </w:t>
      </w:r>
      <w:r w:rsidRPr="00C87DDC">
        <w:rPr>
          <w:rFonts w:ascii="Avenir Book" w:hAnsi="Avenir Book"/>
          <w:sz w:val="22"/>
          <w:szCs w:val="22"/>
        </w:rPr>
        <w:t xml:space="preserve">localities the public facing delivery partners. </w:t>
      </w:r>
    </w:p>
    <w:p w14:paraId="0D4B6940" w14:textId="77777777" w:rsidR="00EB69F3" w:rsidRPr="00C87DDC" w:rsidRDefault="00EB69F3" w:rsidP="00D16338">
      <w:pPr>
        <w:rPr>
          <w:rFonts w:ascii="Avenir Book" w:hAnsi="Avenir Book"/>
          <w:sz w:val="22"/>
          <w:szCs w:val="22"/>
        </w:rPr>
      </w:pPr>
    </w:p>
    <w:p w14:paraId="25E40771" w14:textId="1D021999" w:rsidR="00AB14DB" w:rsidRPr="00C87DDC" w:rsidRDefault="00EB69F3" w:rsidP="000D077B">
      <w:pPr>
        <w:rPr>
          <w:rFonts w:ascii="Avenir Book" w:hAnsi="Avenir Book"/>
          <w:sz w:val="22"/>
          <w:szCs w:val="22"/>
        </w:rPr>
      </w:pPr>
      <w:r w:rsidRPr="00C87DDC">
        <w:rPr>
          <w:rFonts w:ascii="Avenir Book" w:hAnsi="Avenir Book"/>
          <w:b/>
          <w:bCs/>
          <w:sz w:val="22"/>
          <w:szCs w:val="22"/>
        </w:rPr>
        <w:t>A central</w:t>
      </w:r>
      <w:r w:rsidR="00DB5AB8" w:rsidRPr="00C87DDC">
        <w:rPr>
          <w:rFonts w:ascii="Avenir Book" w:hAnsi="Avenir Book"/>
          <w:b/>
          <w:bCs/>
          <w:sz w:val="22"/>
          <w:szCs w:val="22"/>
        </w:rPr>
        <w:t xml:space="preserve"> </w:t>
      </w:r>
      <w:r w:rsidRPr="00C87DDC">
        <w:rPr>
          <w:rFonts w:ascii="Avenir Book" w:hAnsi="Avenir Book"/>
          <w:b/>
          <w:bCs/>
          <w:sz w:val="22"/>
          <w:szCs w:val="22"/>
        </w:rPr>
        <w:t xml:space="preserve">component of sustainable urban management is the participation of all stakeholders, especially communities, in </w:t>
      </w:r>
      <w:r w:rsidR="00BE5EE3" w:rsidRPr="00C87DDC">
        <w:rPr>
          <w:rFonts w:ascii="Avenir Book" w:hAnsi="Avenir Book"/>
          <w:b/>
          <w:bCs/>
          <w:sz w:val="22"/>
          <w:szCs w:val="22"/>
        </w:rPr>
        <w:t>managing its</w:t>
      </w:r>
      <w:r w:rsidRPr="00C87DDC">
        <w:rPr>
          <w:rFonts w:ascii="Avenir Book" w:hAnsi="Avenir Book"/>
          <w:b/>
          <w:bCs/>
          <w:sz w:val="22"/>
          <w:szCs w:val="22"/>
        </w:rPr>
        <w:t xml:space="preserve"> process</w:t>
      </w:r>
      <w:r w:rsidRPr="00C87DDC">
        <w:rPr>
          <w:rFonts w:ascii="Avenir Book" w:hAnsi="Avenir Book"/>
          <w:sz w:val="22"/>
          <w:szCs w:val="22"/>
        </w:rPr>
        <w:t xml:space="preserve">. This policy </w:t>
      </w:r>
      <w:r w:rsidR="0022796C" w:rsidRPr="00C87DDC">
        <w:rPr>
          <w:rFonts w:ascii="Avenir Book" w:hAnsi="Avenir Book"/>
          <w:sz w:val="22"/>
          <w:szCs w:val="22"/>
        </w:rPr>
        <w:t xml:space="preserve">foregrounds structures and practices that maximize equity, human rights, and inclusion in all aspects of urbanization governance.  </w:t>
      </w:r>
    </w:p>
    <w:p w14:paraId="444E3DAB" w14:textId="77777777" w:rsidR="00136CB9" w:rsidRDefault="00136CB9" w:rsidP="006010DF">
      <w:pPr>
        <w:spacing w:after="120"/>
        <w:rPr>
          <w:rFonts w:ascii="Avenir Book" w:hAnsi="Avenir Book"/>
          <w:b/>
          <w:bCs/>
          <w:color w:val="2F5496" w:themeColor="accent1" w:themeShade="BF"/>
          <w:sz w:val="22"/>
          <w:szCs w:val="22"/>
        </w:rPr>
      </w:pPr>
    </w:p>
    <w:p w14:paraId="3182593D" w14:textId="55D4159E" w:rsidR="00D52C2F" w:rsidRPr="00C87DDC" w:rsidRDefault="00D52C2F" w:rsidP="006010DF">
      <w:pPr>
        <w:spacing w:after="120"/>
        <w:rPr>
          <w:rFonts w:ascii="Avenir Book" w:hAnsi="Avenir Book"/>
          <w:b/>
          <w:bCs/>
          <w:color w:val="2F5496" w:themeColor="accent1" w:themeShade="BF"/>
          <w:sz w:val="22"/>
          <w:szCs w:val="22"/>
        </w:rPr>
      </w:pPr>
      <w:r w:rsidRPr="00C87DDC">
        <w:rPr>
          <w:rFonts w:ascii="Avenir Book" w:hAnsi="Avenir Book"/>
          <w:b/>
          <w:bCs/>
          <w:color w:val="2F5496" w:themeColor="accent1" w:themeShade="BF"/>
          <w:sz w:val="22"/>
          <w:szCs w:val="22"/>
        </w:rPr>
        <w:lastRenderedPageBreak/>
        <w:t>Priority Policies</w:t>
      </w:r>
    </w:p>
    <w:p w14:paraId="1A85DB15" w14:textId="723CE146" w:rsidR="00D52C2F" w:rsidRPr="00C87DDC" w:rsidRDefault="00D52C2F" w:rsidP="00172814">
      <w:pPr>
        <w:pStyle w:val="Heading3"/>
        <w:numPr>
          <w:ilvl w:val="0"/>
          <w:numId w:val="44"/>
        </w:numPr>
        <w:ind w:left="0" w:firstLine="0"/>
        <w:rPr>
          <w:rFonts w:ascii="Avenir Book" w:hAnsi="Avenir Book"/>
          <w:sz w:val="22"/>
          <w:szCs w:val="22"/>
        </w:rPr>
      </w:pPr>
      <w:bookmarkStart w:id="53" w:name="_Toc105618030"/>
      <w:r w:rsidRPr="00C87DDC">
        <w:rPr>
          <w:rFonts w:ascii="Avenir Book" w:hAnsi="Avenir Book"/>
          <w:sz w:val="22"/>
          <w:szCs w:val="22"/>
        </w:rPr>
        <w:t xml:space="preserve">Integrate </w:t>
      </w:r>
      <w:r w:rsidR="003A6838" w:rsidRPr="00C87DDC">
        <w:rPr>
          <w:rFonts w:ascii="Avenir Book" w:hAnsi="Avenir Book"/>
          <w:sz w:val="22"/>
          <w:szCs w:val="22"/>
        </w:rPr>
        <w:t xml:space="preserve">and harmonize </w:t>
      </w:r>
      <w:r w:rsidRPr="00C87DDC">
        <w:rPr>
          <w:rFonts w:ascii="Avenir Book" w:hAnsi="Avenir Book"/>
          <w:sz w:val="22"/>
          <w:szCs w:val="22"/>
        </w:rPr>
        <w:t>NUDP horizontally and vertically</w:t>
      </w:r>
      <w:r w:rsidR="00D76B22" w:rsidRPr="00C87DDC">
        <w:rPr>
          <w:rFonts w:ascii="Avenir Book" w:hAnsi="Avenir Book"/>
          <w:sz w:val="22"/>
          <w:szCs w:val="22"/>
        </w:rPr>
        <w:t xml:space="preserve"> </w:t>
      </w:r>
      <w:r w:rsidR="001E5DEC" w:rsidRPr="00C87DDC">
        <w:rPr>
          <w:rFonts w:ascii="Avenir Book" w:hAnsi="Avenir Book"/>
          <w:sz w:val="22"/>
          <w:szCs w:val="22"/>
        </w:rPr>
        <w:t>with national and state policies.</w:t>
      </w:r>
      <w:bookmarkEnd w:id="53"/>
      <w:r w:rsidR="001E5DEC" w:rsidRPr="00C87DDC">
        <w:rPr>
          <w:rFonts w:ascii="Avenir Book" w:hAnsi="Avenir Book"/>
          <w:sz w:val="22"/>
          <w:szCs w:val="22"/>
        </w:rPr>
        <w:t xml:space="preserve"> </w:t>
      </w:r>
    </w:p>
    <w:p w14:paraId="41DFB8AF" w14:textId="7A286A22" w:rsidR="00F025D2" w:rsidRPr="00C87DDC" w:rsidRDefault="00D52C2F" w:rsidP="00B45449">
      <w:pPr>
        <w:spacing w:before="120" w:after="240"/>
        <w:rPr>
          <w:rFonts w:ascii="Avenir Book" w:hAnsi="Avenir Book"/>
          <w:i/>
          <w:iCs/>
          <w:color w:val="4472C4" w:themeColor="accent1"/>
          <w:sz w:val="22"/>
          <w:szCs w:val="22"/>
        </w:rPr>
      </w:pPr>
      <w:r w:rsidRPr="00C87DDC">
        <w:rPr>
          <w:rFonts w:ascii="Avenir Book" w:hAnsi="Avenir Book"/>
          <w:i/>
          <w:iCs/>
          <w:color w:val="4472C4" w:themeColor="accent1"/>
          <w:sz w:val="22"/>
          <w:szCs w:val="22"/>
        </w:rPr>
        <w:t xml:space="preserve">The purpose of this policy is to ensure </w:t>
      </w:r>
      <w:r w:rsidR="00D76B22" w:rsidRPr="00C87DDC">
        <w:rPr>
          <w:rFonts w:ascii="Avenir Book" w:hAnsi="Avenir Book"/>
          <w:i/>
          <w:iCs/>
          <w:color w:val="4472C4" w:themeColor="accent1"/>
          <w:sz w:val="22"/>
          <w:szCs w:val="22"/>
        </w:rPr>
        <w:t>a tight matrix of integration that will ensure all agencies pulling in the same direction</w:t>
      </w:r>
      <w:r w:rsidR="001F5CE3" w:rsidRPr="00C87DDC">
        <w:rPr>
          <w:rFonts w:ascii="Avenir Book" w:hAnsi="Avenir Book"/>
          <w:i/>
          <w:iCs/>
          <w:color w:val="4472C4" w:themeColor="accent1"/>
          <w:sz w:val="22"/>
          <w:szCs w:val="22"/>
        </w:rPr>
        <w:t xml:space="preserve"> on Nigeria’s urban management system</w:t>
      </w:r>
      <w:r w:rsidR="00D76B22" w:rsidRPr="00C87DDC">
        <w:rPr>
          <w:rFonts w:ascii="Avenir Book" w:hAnsi="Avenir Book"/>
          <w:i/>
          <w:iCs/>
          <w:color w:val="4472C4" w:themeColor="accent1"/>
          <w:sz w:val="22"/>
          <w:szCs w:val="22"/>
        </w:rPr>
        <w:t xml:space="preserve">. </w:t>
      </w:r>
    </w:p>
    <w:p w14:paraId="406A48F6" w14:textId="77777777" w:rsidR="00121F2A" w:rsidRPr="00C87DDC" w:rsidRDefault="00121F2A" w:rsidP="00121F2A">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1.1. </w:t>
      </w:r>
      <w:r w:rsidR="004472F3" w:rsidRPr="00C87DDC">
        <w:rPr>
          <w:rFonts w:ascii="Avenir Book" w:hAnsi="Avenir Book"/>
          <w:sz w:val="22"/>
          <w:szCs w:val="22"/>
        </w:rPr>
        <w:t xml:space="preserve">Harmonize NUDP horizontally with Federal Government policies. </w:t>
      </w:r>
      <w:r w:rsidR="00E027A9" w:rsidRPr="00C87DDC">
        <w:rPr>
          <w:rFonts w:ascii="Avenir Book" w:hAnsi="Avenir Book"/>
          <w:sz w:val="22"/>
          <w:szCs w:val="22"/>
        </w:rPr>
        <w:t xml:space="preserve">At the apex of Nigeria’s urban management problem is the lack of harmonization with national development-related policy. </w:t>
      </w:r>
      <w:r w:rsidR="00E027A9" w:rsidRPr="00C87DDC">
        <w:rPr>
          <w:rFonts w:ascii="Avenir Book" w:hAnsi="Avenir Book"/>
          <w:b w:val="0"/>
          <w:bCs w:val="0"/>
          <w:sz w:val="22"/>
          <w:szCs w:val="22"/>
        </w:rPr>
        <w:t>For governments everywhere, “breaking down silos” is a genuine challenge. This top-level disconnect can exert a powerful adverse influence at all scales of service delivery as sectoral policy influences subsidiary activities down the ladder.  Formal and practical mechanisms should be established, such as a cross ministerial Urban Sector Working Group, enhanced by ministerial level dialogues that illuminate the value of integrated urban management in achieving the “Urban Dividend.”</w:t>
      </w:r>
    </w:p>
    <w:p w14:paraId="030DEE2B" w14:textId="60077C6D" w:rsidR="00B633F2" w:rsidRPr="00C87DDC" w:rsidRDefault="00121F2A" w:rsidP="00121F2A">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1.2 </w:t>
      </w:r>
      <w:r w:rsidR="003B5760" w:rsidRPr="00C87DDC">
        <w:rPr>
          <w:rFonts w:ascii="Avenir Book" w:hAnsi="Avenir Book"/>
          <w:sz w:val="22"/>
          <w:szCs w:val="22"/>
        </w:rPr>
        <w:t>Domesticate NUDP at the state level with SUDP.</w:t>
      </w:r>
      <w:r w:rsidR="00614E4F" w:rsidRPr="00C87DDC">
        <w:rPr>
          <w:rFonts w:ascii="Avenir Book" w:hAnsi="Avenir Book"/>
          <w:sz w:val="22"/>
          <w:szCs w:val="22"/>
        </w:rPr>
        <w:t xml:space="preserve"> </w:t>
      </w:r>
      <w:r w:rsidR="00E027A9" w:rsidRPr="00C87DDC">
        <w:rPr>
          <w:rFonts w:ascii="Avenir Book" w:hAnsi="Avenir Book"/>
          <w:b w:val="0"/>
          <w:bCs w:val="0"/>
          <w:sz w:val="22"/>
          <w:szCs w:val="22"/>
        </w:rPr>
        <w:t xml:space="preserve">At the simplest level, the rollout of the NUDP can be vertically integrated through states’ preparation of their own SUDP. The FMWH Strategic TA Unit should prepare standardized, customizable SUDP materials and offer technical support to states that request assistance.  </w:t>
      </w:r>
    </w:p>
    <w:p w14:paraId="34C85BAF" w14:textId="6AEE985A" w:rsidR="00BE277D" w:rsidRPr="00C87DDC" w:rsidRDefault="00121F2A" w:rsidP="006C3336">
      <w:pPr>
        <w:pStyle w:val="Heading3"/>
        <w:rPr>
          <w:rFonts w:ascii="Avenir Book" w:hAnsi="Avenir Book"/>
          <w:sz w:val="22"/>
          <w:szCs w:val="22"/>
        </w:rPr>
      </w:pPr>
      <w:bookmarkStart w:id="54" w:name="_Toc105618031"/>
      <w:r w:rsidRPr="00C87DDC">
        <w:rPr>
          <w:rFonts w:ascii="Avenir Book" w:hAnsi="Avenir Book"/>
          <w:sz w:val="22"/>
          <w:szCs w:val="22"/>
        </w:rPr>
        <w:t>2</w:t>
      </w:r>
      <w:r w:rsidR="00593880" w:rsidRPr="00C87DDC">
        <w:rPr>
          <w:rFonts w:ascii="Avenir Book" w:hAnsi="Avenir Book"/>
          <w:sz w:val="22"/>
          <w:szCs w:val="22"/>
        </w:rPr>
        <w:t>a</w:t>
      </w:r>
      <w:r w:rsidRPr="00C87DDC">
        <w:rPr>
          <w:rFonts w:ascii="Avenir Book" w:hAnsi="Avenir Book"/>
          <w:sz w:val="22"/>
          <w:szCs w:val="22"/>
        </w:rPr>
        <w:t xml:space="preserve">. </w:t>
      </w:r>
      <w:r w:rsidR="00C76135" w:rsidRPr="00C87DDC">
        <w:rPr>
          <w:rFonts w:ascii="Avenir Book" w:hAnsi="Avenir Book"/>
          <w:sz w:val="22"/>
          <w:szCs w:val="22"/>
        </w:rPr>
        <w:t xml:space="preserve">Support reform of the </w:t>
      </w:r>
      <w:r w:rsidR="00BE277D" w:rsidRPr="00C87DDC">
        <w:rPr>
          <w:rFonts w:ascii="Avenir Book" w:hAnsi="Avenir Book"/>
          <w:sz w:val="22"/>
          <w:szCs w:val="22"/>
        </w:rPr>
        <w:t xml:space="preserve">Nigerian urban development legal framework </w:t>
      </w:r>
      <w:r w:rsidR="00C76135" w:rsidRPr="00C87DDC">
        <w:rPr>
          <w:rFonts w:ascii="Avenir Book" w:hAnsi="Avenir Book"/>
          <w:sz w:val="22"/>
          <w:szCs w:val="22"/>
        </w:rPr>
        <w:t>to enable city</w:t>
      </w:r>
      <w:r w:rsidR="00C63C1E" w:rsidRPr="00C87DDC">
        <w:rPr>
          <w:rFonts w:ascii="Avenir Book" w:hAnsi="Avenir Book"/>
          <w:sz w:val="22"/>
          <w:szCs w:val="22"/>
        </w:rPr>
        <w:t xml:space="preserve"> and </w:t>
      </w:r>
      <w:r w:rsidR="00C76135" w:rsidRPr="00C87DDC">
        <w:rPr>
          <w:rFonts w:ascii="Avenir Book" w:hAnsi="Avenir Book"/>
          <w:sz w:val="22"/>
          <w:szCs w:val="22"/>
        </w:rPr>
        <w:t>metropolitan urban management and improve land registration.</w:t>
      </w:r>
      <w:bookmarkEnd w:id="54"/>
      <w:r w:rsidR="00C76135" w:rsidRPr="00C87DDC">
        <w:rPr>
          <w:rFonts w:ascii="Avenir Book" w:hAnsi="Avenir Book"/>
          <w:sz w:val="22"/>
          <w:szCs w:val="22"/>
        </w:rPr>
        <w:t xml:space="preserve"> </w:t>
      </w:r>
    </w:p>
    <w:p w14:paraId="6A2F89EE" w14:textId="53F0CC4F" w:rsidR="00B45449" w:rsidRPr="00C87DDC" w:rsidRDefault="00BC7588" w:rsidP="004C68F2">
      <w:pPr>
        <w:pStyle w:val="ThePurposeOf"/>
        <w:rPr>
          <w:rFonts w:ascii="Avenir Book" w:hAnsi="Avenir Book"/>
          <w:sz w:val="22"/>
          <w:szCs w:val="22"/>
        </w:rPr>
      </w:pPr>
      <w:r w:rsidRPr="00C87DDC">
        <w:rPr>
          <w:rFonts w:ascii="Avenir Book" w:hAnsi="Avenir Book"/>
          <w:sz w:val="22"/>
          <w:szCs w:val="22"/>
        </w:rPr>
        <w:t xml:space="preserve">The purpose of this policy </w:t>
      </w:r>
      <w:r w:rsidR="00C451E3" w:rsidRPr="00C87DDC">
        <w:rPr>
          <w:rFonts w:ascii="Avenir Book" w:hAnsi="Avenir Book"/>
          <w:sz w:val="22"/>
          <w:szCs w:val="22"/>
        </w:rPr>
        <w:t xml:space="preserve">is to </w:t>
      </w:r>
      <w:r w:rsidR="00C76135" w:rsidRPr="00C87DDC">
        <w:rPr>
          <w:rFonts w:ascii="Avenir Book" w:hAnsi="Avenir Book"/>
          <w:sz w:val="22"/>
          <w:szCs w:val="22"/>
        </w:rPr>
        <w:t>unravel</w:t>
      </w:r>
      <w:r w:rsidR="00C451E3" w:rsidRPr="00C87DDC">
        <w:rPr>
          <w:rFonts w:ascii="Avenir Book" w:hAnsi="Avenir Book"/>
          <w:sz w:val="22"/>
          <w:szCs w:val="22"/>
        </w:rPr>
        <w:t xml:space="preserve"> </w:t>
      </w:r>
      <w:r w:rsidR="003368EE" w:rsidRPr="00C87DDC">
        <w:rPr>
          <w:rFonts w:ascii="Avenir Book" w:hAnsi="Avenir Book"/>
          <w:sz w:val="22"/>
          <w:szCs w:val="22"/>
        </w:rPr>
        <w:t xml:space="preserve">and reform </w:t>
      </w:r>
      <w:r w:rsidR="00C451E3" w:rsidRPr="00C87DDC">
        <w:rPr>
          <w:rFonts w:ascii="Avenir Book" w:hAnsi="Avenir Book"/>
          <w:sz w:val="22"/>
          <w:szCs w:val="22"/>
        </w:rPr>
        <w:t>legal binding constraints to NUDP implementation</w:t>
      </w:r>
      <w:r w:rsidR="003368EE" w:rsidRPr="00C87DDC">
        <w:rPr>
          <w:rFonts w:ascii="Avenir Book" w:hAnsi="Avenir Book"/>
          <w:sz w:val="22"/>
          <w:szCs w:val="22"/>
        </w:rPr>
        <w:t>.</w:t>
      </w:r>
    </w:p>
    <w:p w14:paraId="4FAD5D2F" w14:textId="1682223E" w:rsidR="00D52C2F" w:rsidRPr="00C87DDC" w:rsidRDefault="00A85059" w:rsidP="00121F2A">
      <w:pPr>
        <w:spacing w:before="240"/>
        <w:rPr>
          <w:rFonts w:ascii="Avenir Book" w:hAnsi="Avenir Book"/>
          <w:sz w:val="22"/>
          <w:szCs w:val="22"/>
        </w:rPr>
      </w:pPr>
      <w:r w:rsidRPr="00C87DDC">
        <w:rPr>
          <w:rFonts w:ascii="Avenir Book" w:hAnsi="Avenir Book"/>
          <w:sz w:val="22"/>
          <w:szCs w:val="22"/>
        </w:rPr>
        <w:t xml:space="preserve">Extant </w:t>
      </w:r>
      <w:r w:rsidR="000F0B07" w:rsidRPr="00C87DDC">
        <w:rPr>
          <w:rFonts w:ascii="Avenir Book" w:hAnsi="Avenir Book"/>
          <w:sz w:val="22"/>
          <w:szCs w:val="22"/>
        </w:rPr>
        <w:t xml:space="preserve">land use and urban management </w:t>
      </w:r>
      <w:r w:rsidR="00D52C2F" w:rsidRPr="00C87DDC">
        <w:rPr>
          <w:rFonts w:ascii="Avenir Book" w:hAnsi="Avenir Book"/>
          <w:sz w:val="22"/>
          <w:szCs w:val="22"/>
        </w:rPr>
        <w:t>legislation constrain</w:t>
      </w:r>
      <w:r w:rsidRPr="00C87DDC">
        <w:rPr>
          <w:rFonts w:ascii="Avenir Book" w:hAnsi="Avenir Book"/>
          <w:sz w:val="22"/>
          <w:szCs w:val="22"/>
        </w:rPr>
        <w:t>s</w:t>
      </w:r>
      <w:r w:rsidR="00D52C2F" w:rsidRPr="00C87DDC">
        <w:rPr>
          <w:rFonts w:ascii="Avenir Book" w:hAnsi="Avenir Book"/>
          <w:sz w:val="22"/>
          <w:szCs w:val="22"/>
        </w:rPr>
        <w:t xml:space="preserve"> the establishment of appropriate structures or processes, because they are</w:t>
      </w:r>
      <w:r w:rsidR="000F0B07" w:rsidRPr="00C87DDC">
        <w:rPr>
          <w:rFonts w:ascii="Avenir Book" w:hAnsi="Avenir Book"/>
          <w:sz w:val="22"/>
          <w:szCs w:val="22"/>
        </w:rPr>
        <w:t xml:space="preserve"> outdated for the current and projected urban landscapes and they are</w:t>
      </w:r>
      <w:r w:rsidR="00D52C2F" w:rsidRPr="00C87DDC">
        <w:rPr>
          <w:rFonts w:ascii="Avenir Book" w:hAnsi="Avenir Book"/>
          <w:sz w:val="22"/>
          <w:szCs w:val="22"/>
        </w:rPr>
        <w:t xml:space="preserve"> tied to the Constitution</w:t>
      </w:r>
      <w:r w:rsidR="000F0B07" w:rsidRPr="00C87DDC">
        <w:rPr>
          <w:rFonts w:ascii="Avenir Book" w:hAnsi="Avenir Book"/>
          <w:sz w:val="22"/>
          <w:szCs w:val="22"/>
        </w:rPr>
        <w:t>,</w:t>
      </w:r>
      <w:r w:rsidR="00D52C2F" w:rsidRPr="00C87DDC">
        <w:rPr>
          <w:rFonts w:ascii="Avenir Book" w:hAnsi="Avenir Book"/>
          <w:sz w:val="22"/>
          <w:szCs w:val="22"/>
        </w:rPr>
        <w:t xml:space="preserve"> which is very difficult to amend.</w:t>
      </w:r>
      <w:r w:rsidR="00D52C2F" w:rsidRPr="00C87DDC">
        <w:rPr>
          <w:rFonts w:ascii="Avenir Book" w:hAnsi="Avenir Book"/>
          <w:b/>
          <w:bCs/>
          <w:sz w:val="22"/>
          <w:szCs w:val="22"/>
        </w:rPr>
        <w:t xml:space="preserve"> </w:t>
      </w:r>
      <w:r w:rsidR="00D52C2F" w:rsidRPr="00C87DDC">
        <w:rPr>
          <w:rFonts w:ascii="Avenir Book" w:hAnsi="Avenir Book"/>
          <w:sz w:val="22"/>
          <w:szCs w:val="22"/>
        </w:rPr>
        <w:t>Instead of using the Constitutional conundrum to stop urban management reform dead in its tracks, these</w:t>
      </w:r>
      <w:r w:rsidR="000F0B07" w:rsidRPr="00C87DDC">
        <w:rPr>
          <w:rFonts w:ascii="Avenir Book" w:hAnsi="Avenir Book"/>
          <w:sz w:val="22"/>
          <w:szCs w:val="22"/>
        </w:rPr>
        <w:t xml:space="preserve"> challenges</w:t>
      </w:r>
      <w:r w:rsidR="00D52C2F" w:rsidRPr="00C87DDC">
        <w:rPr>
          <w:rFonts w:ascii="Avenir Book" w:hAnsi="Avenir Book"/>
          <w:sz w:val="22"/>
          <w:szCs w:val="22"/>
        </w:rPr>
        <w:t xml:space="preserve"> should be addressed head on by strategic clear headed task forces assigned to prepare practical recommendations to resolve them with legislative or other work-around means. The revision or reform of legislation is not without its political challenges, but instead of letting dysfunctionality fester, it is best to take it on with sincere and positive vision for the long-term objectives, such as national security, prosperity, wellbeing, health, and pride.</w:t>
      </w:r>
      <w:r w:rsidR="00D52C2F" w:rsidRPr="00C87DDC">
        <w:rPr>
          <w:rStyle w:val="EndnoteReference"/>
          <w:rFonts w:ascii="Avenir Book" w:hAnsi="Avenir Book"/>
          <w:sz w:val="22"/>
          <w:szCs w:val="22"/>
        </w:rPr>
        <w:endnoteReference w:id="55"/>
      </w:r>
      <w:r w:rsidR="00D52C2F" w:rsidRPr="00C87DDC">
        <w:rPr>
          <w:rFonts w:ascii="Avenir Book" w:hAnsi="Avenir Book"/>
          <w:sz w:val="22"/>
          <w:szCs w:val="22"/>
        </w:rPr>
        <w:t xml:space="preserve"> </w:t>
      </w:r>
    </w:p>
    <w:p w14:paraId="15BA5330" w14:textId="218E4296" w:rsidR="00847627" w:rsidRPr="00C87DDC" w:rsidRDefault="00121F2A" w:rsidP="00121F2A">
      <w:pPr>
        <w:pStyle w:val="NumberList2"/>
        <w:numPr>
          <w:ilvl w:val="0"/>
          <w:numId w:val="0"/>
        </w:numPr>
        <w:rPr>
          <w:rFonts w:ascii="Avenir Book" w:hAnsi="Avenir Book"/>
          <w:b w:val="0"/>
          <w:bCs w:val="0"/>
          <w:sz w:val="22"/>
          <w:szCs w:val="22"/>
        </w:rPr>
      </w:pPr>
      <w:r w:rsidRPr="00C87DDC">
        <w:rPr>
          <w:rFonts w:ascii="Avenir Book" w:hAnsi="Avenir Book"/>
          <w:sz w:val="22"/>
          <w:szCs w:val="22"/>
        </w:rPr>
        <w:t>2</w:t>
      </w:r>
      <w:r w:rsidR="00593880" w:rsidRPr="00C87DDC">
        <w:rPr>
          <w:rFonts w:ascii="Avenir Book" w:hAnsi="Avenir Book"/>
          <w:sz w:val="22"/>
          <w:szCs w:val="22"/>
        </w:rPr>
        <w:t>a</w:t>
      </w:r>
      <w:r w:rsidRPr="00C87DDC">
        <w:rPr>
          <w:rFonts w:ascii="Avenir Book" w:hAnsi="Avenir Book"/>
          <w:sz w:val="22"/>
          <w:szCs w:val="22"/>
        </w:rPr>
        <w:t xml:space="preserve">.1 </w:t>
      </w:r>
      <w:r w:rsidR="00E027A9" w:rsidRPr="00C87DDC">
        <w:rPr>
          <w:rFonts w:ascii="Avenir Book" w:hAnsi="Avenir Book"/>
          <w:sz w:val="22"/>
          <w:szCs w:val="22"/>
        </w:rPr>
        <w:t>Systematically</w:t>
      </w:r>
      <w:r w:rsidR="00847627" w:rsidRPr="00C87DDC">
        <w:rPr>
          <w:rFonts w:ascii="Avenir Book" w:hAnsi="Avenir Book"/>
          <w:sz w:val="22"/>
          <w:szCs w:val="22"/>
        </w:rPr>
        <w:t xml:space="preserve"> </w:t>
      </w:r>
      <w:r w:rsidR="00CC3C2F" w:rsidRPr="00C87DDC">
        <w:rPr>
          <w:rFonts w:ascii="Avenir Book" w:hAnsi="Avenir Book"/>
          <w:sz w:val="22"/>
          <w:szCs w:val="22"/>
        </w:rPr>
        <w:t>assess</w:t>
      </w:r>
      <w:r w:rsidR="00E027A9" w:rsidRPr="00C87DDC">
        <w:rPr>
          <w:rFonts w:ascii="Avenir Book" w:hAnsi="Avenir Book"/>
          <w:sz w:val="22"/>
          <w:szCs w:val="22"/>
        </w:rPr>
        <w:t xml:space="preserve"> the Nigerian urban-related legal framework (</w:t>
      </w:r>
      <w:r w:rsidR="00847627" w:rsidRPr="00C87DDC">
        <w:rPr>
          <w:rFonts w:ascii="Avenir Book" w:hAnsi="Avenir Book"/>
          <w:sz w:val="22"/>
          <w:szCs w:val="22"/>
        </w:rPr>
        <w:t xml:space="preserve">using tools such as UNHabitat “Planning Law Assessment Framework (2018). </w:t>
      </w:r>
      <w:r w:rsidR="00847627" w:rsidRPr="00C87DDC">
        <w:rPr>
          <w:rFonts w:ascii="Avenir Book" w:hAnsi="Avenir Book"/>
          <w:b w:val="0"/>
          <w:bCs w:val="0"/>
          <w:sz w:val="22"/>
          <w:szCs w:val="22"/>
        </w:rPr>
        <w:t xml:space="preserve">This exercise </w:t>
      </w:r>
      <w:r w:rsidR="00CC3C2F" w:rsidRPr="00C87DDC">
        <w:rPr>
          <w:rFonts w:ascii="Avenir Book" w:hAnsi="Avenir Book"/>
          <w:b w:val="0"/>
          <w:bCs w:val="0"/>
          <w:sz w:val="22"/>
          <w:szCs w:val="22"/>
        </w:rPr>
        <w:t xml:space="preserve">should </w:t>
      </w:r>
      <w:r w:rsidR="003001A2" w:rsidRPr="00C87DDC">
        <w:rPr>
          <w:rFonts w:ascii="Avenir Book" w:hAnsi="Avenir Book"/>
          <w:b w:val="0"/>
          <w:bCs w:val="0"/>
          <w:sz w:val="22"/>
          <w:szCs w:val="22"/>
        </w:rPr>
        <w:t>address the full legal</w:t>
      </w:r>
      <w:r w:rsidR="00C63C1E" w:rsidRPr="00C87DDC">
        <w:rPr>
          <w:rFonts w:ascii="Avenir Book" w:hAnsi="Avenir Book"/>
          <w:b w:val="0"/>
          <w:bCs w:val="0"/>
          <w:sz w:val="22"/>
          <w:szCs w:val="22"/>
        </w:rPr>
        <w:t xml:space="preserve"> and </w:t>
      </w:r>
      <w:r w:rsidR="003001A2" w:rsidRPr="00C87DDC">
        <w:rPr>
          <w:rFonts w:ascii="Avenir Book" w:hAnsi="Avenir Book"/>
          <w:b w:val="0"/>
          <w:bCs w:val="0"/>
          <w:sz w:val="22"/>
          <w:szCs w:val="22"/>
        </w:rPr>
        <w:t xml:space="preserve">regulatory compendium related to urban management; it should </w:t>
      </w:r>
      <w:r w:rsidR="00CC3C2F" w:rsidRPr="00C87DDC">
        <w:rPr>
          <w:rFonts w:ascii="Avenir Book" w:hAnsi="Avenir Book"/>
          <w:b w:val="0"/>
          <w:bCs w:val="0"/>
          <w:sz w:val="22"/>
          <w:szCs w:val="22"/>
        </w:rPr>
        <w:t xml:space="preserve">be assisted by </w:t>
      </w:r>
      <w:r w:rsidR="00710C92" w:rsidRPr="00C87DDC">
        <w:rPr>
          <w:rFonts w:ascii="Avenir Book" w:hAnsi="Avenir Book"/>
          <w:b w:val="0"/>
          <w:bCs w:val="0"/>
          <w:sz w:val="22"/>
          <w:szCs w:val="22"/>
        </w:rPr>
        <w:t>legal</w:t>
      </w:r>
      <w:r w:rsidR="00CC3C2F" w:rsidRPr="00C87DDC">
        <w:rPr>
          <w:rFonts w:ascii="Avenir Book" w:hAnsi="Avenir Book"/>
          <w:b w:val="0"/>
          <w:bCs w:val="0"/>
          <w:sz w:val="22"/>
          <w:szCs w:val="22"/>
        </w:rPr>
        <w:t xml:space="preserve"> expert</w:t>
      </w:r>
      <w:r w:rsidR="00710C92" w:rsidRPr="00C87DDC">
        <w:rPr>
          <w:rFonts w:ascii="Avenir Book" w:hAnsi="Avenir Book"/>
          <w:b w:val="0"/>
          <w:bCs w:val="0"/>
          <w:sz w:val="22"/>
          <w:szCs w:val="22"/>
        </w:rPr>
        <w:t>s</w:t>
      </w:r>
      <w:r w:rsidR="003001A2" w:rsidRPr="00C87DDC">
        <w:rPr>
          <w:rFonts w:ascii="Avenir Book" w:hAnsi="Avenir Book"/>
          <w:b w:val="0"/>
          <w:bCs w:val="0"/>
          <w:sz w:val="22"/>
          <w:szCs w:val="22"/>
        </w:rPr>
        <w:t xml:space="preserve"> and </w:t>
      </w:r>
      <w:r w:rsidR="00710C92" w:rsidRPr="00C87DDC">
        <w:rPr>
          <w:rFonts w:ascii="Avenir Book" w:hAnsi="Avenir Book"/>
          <w:b w:val="0"/>
          <w:bCs w:val="0"/>
          <w:sz w:val="22"/>
          <w:szCs w:val="22"/>
        </w:rPr>
        <w:t>overseen by</w:t>
      </w:r>
      <w:r w:rsidR="00CC3C2F" w:rsidRPr="00C87DDC">
        <w:rPr>
          <w:rFonts w:ascii="Avenir Book" w:hAnsi="Avenir Book"/>
          <w:b w:val="0"/>
          <w:bCs w:val="0"/>
          <w:sz w:val="22"/>
          <w:szCs w:val="22"/>
        </w:rPr>
        <w:t xml:space="preserve"> a legal task force</w:t>
      </w:r>
      <w:r w:rsidR="00710C92" w:rsidRPr="00C87DDC">
        <w:rPr>
          <w:rFonts w:ascii="Avenir Book" w:hAnsi="Avenir Book"/>
          <w:b w:val="0"/>
          <w:bCs w:val="0"/>
          <w:sz w:val="22"/>
          <w:szCs w:val="22"/>
        </w:rPr>
        <w:t>.</w:t>
      </w:r>
      <w:r w:rsidR="001F5CE3" w:rsidRPr="00C87DDC">
        <w:rPr>
          <w:rFonts w:ascii="Avenir Book" w:hAnsi="Avenir Book"/>
          <w:b w:val="0"/>
          <w:bCs w:val="0"/>
          <w:sz w:val="22"/>
          <w:szCs w:val="22"/>
        </w:rPr>
        <w:t xml:space="preserve"> </w:t>
      </w:r>
      <w:r w:rsidR="000F0B07" w:rsidRPr="00C87DDC">
        <w:rPr>
          <w:rFonts w:ascii="Avenir Book" w:hAnsi="Avenir Book"/>
          <w:b w:val="0"/>
          <w:bCs w:val="0"/>
          <w:sz w:val="22"/>
          <w:szCs w:val="22"/>
        </w:rPr>
        <w:t>Practical and appropriate recommendations for reform should be prepared</w:t>
      </w:r>
      <w:r w:rsidR="003001A2" w:rsidRPr="00C87DDC">
        <w:rPr>
          <w:rFonts w:ascii="Avenir Book" w:hAnsi="Avenir Book"/>
          <w:b w:val="0"/>
          <w:bCs w:val="0"/>
          <w:sz w:val="22"/>
          <w:szCs w:val="22"/>
        </w:rPr>
        <w:t xml:space="preserve"> with special attention to land use, land administration and urban planning governance. </w:t>
      </w:r>
    </w:p>
    <w:p w14:paraId="3C6CA09A" w14:textId="385B336D" w:rsidR="00522CD4" w:rsidRPr="00C87DDC" w:rsidRDefault="00121F2A" w:rsidP="00121F2A">
      <w:pPr>
        <w:pStyle w:val="NumberList2"/>
        <w:numPr>
          <w:ilvl w:val="0"/>
          <w:numId w:val="0"/>
        </w:numPr>
        <w:rPr>
          <w:rFonts w:ascii="Avenir Book" w:hAnsi="Avenir Book"/>
          <w:b w:val="0"/>
          <w:bCs w:val="0"/>
          <w:sz w:val="22"/>
          <w:szCs w:val="22"/>
        </w:rPr>
      </w:pPr>
      <w:r w:rsidRPr="00C87DDC">
        <w:rPr>
          <w:rFonts w:ascii="Avenir Book" w:hAnsi="Avenir Book"/>
          <w:sz w:val="22"/>
          <w:szCs w:val="22"/>
        </w:rPr>
        <w:lastRenderedPageBreak/>
        <w:t>2</w:t>
      </w:r>
      <w:r w:rsidR="00593880" w:rsidRPr="00C87DDC">
        <w:rPr>
          <w:rFonts w:ascii="Avenir Book" w:hAnsi="Avenir Book"/>
          <w:sz w:val="22"/>
          <w:szCs w:val="22"/>
        </w:rPr>
        <w:t>a</w:t>
      </w:r>
      <w:r w:rsidRPr="00C87DDC">
        <w:rPr>
          <w:rFonts w:ascii="Avenir Book" w:hAnsi="Avenir Book"/>
          <w:sz w:val="22"/>
          <w:szCs w:val="22"/>
        </w:rPr>
        <w:t xml:space="preserve">.2. </w:t>
      </w:r>
      <w:r w:rsidR="00CC3C2F" w:rsidRPr="00C87DDC">
        <w:rPr>
          <w:rFonts w:ascii="Avenir Book" w:hAnsi="Avenir Book"/>
          <w:sz w:val="22"/>
          <w:szCs w:val="22"/>
        </w:rPr>
        <w:t>Reform Land Use</w:t>
      </w:r>
      <w:r w:rsidR="00710C92" w:rsidRPr="00C87DDC">
        <w:rPr>
          <w:rFonts w:ascii="Avenir Book" w:hAnsi="Avenir Book"/>
          <w:sz w:val="22"/>
          <w:szCs w:val="22"/>
        </w:rPr>
        <w:t xml:space="preserve"> Law and</w:t>
      </w:r>
      <w:r w:rsidR="00CC3C2F" w:rsidRPr="00C87DDC">
        <w:rPr>
          <w:rFonts w:ascii="Avenir Book" w:hAnsi="Avenir Book"/>
          <w:sz w:val="22"/>
          <w:szCs w:val="22"/>
        </w:rPr>
        <w:t xml:space="preserve"> </w:t>
      </w:r>
      <w:r w:rsidR="00710C92" w:rsidRPr="00C87DDC">
        <w:rPr>
          <w:rFonts w:ascii="Avenir Book" w:hAnsi="Avenir Book"/>
          <w:sz w:val="22"/>
          <w:szCs w:val="22"/>
        </w:rPr>
        <w:t>a</w:t>
      </w:r>
      <w:r w:rsidR="00A67257" w:rsidRPr="00C87DDC">
        <w:rPr>
          <w:rFonts w:ascii="Avenir Book" w:hAnsi="Avenir Book"/>
          <w:sz w:val="22"/>
          <w:szCs w:val="22"/>
        </w:rPr>
        <w:t>dministration</w:t>
      </w:r>
      <w:r w:rsidR="00CC3C2F" w:rsidRPr="00C87DDC">
        <w:rPr>
          <w:rFonts w:ascii="Avenir Book" w:hAnsi="Avenir Book"/>
          <w:sz w:val="22"/>
          <w:szCs w:val="22"/>
        </w:rPr>
        <w:t xml:space="preserve">. </w:t>
      </w:r>
      <w:r w:rsidR="002A38DE" w:rsidRPr="00C87DDC">
        <w:rPr>
          <w:rFonts w:ascii="Avenir Book" w:hAnsi="Avenir Book"/>
          <w:sz w:val="22"/>
          <w:szCs w:val="22"/>
        </w:rPr>
        <w:t>Nigeria is “far behind its peers” in land sector reform.</w:t>
      </w:r>
      <w:r w:rsidR="002A38DE" w:rsidRPr="00C87DDC">
        <w:rPr>
          <w:rStyle w:val="EndnoteReference"/>
          <w:rFonts w:ascii="Avenir Book" w:hAnsi="Avenir Book"/>
          <w:b w:val="0"/>
          <w:bCs w:val="0"/>
          <w:sz w:val="22"/>
          <w:szCs w:val="22"/>
        </w:rPr>
        <w:endnoteReference w:id="56"/>
      </w:r>
      <w:r w:rsidR="002A38DE" w:rsidRPr="00C87DDC">
        <w:rPr>
          <w:rFonts w:ascii="Avenir Book" w:hAnsi="Avenir Book"/>
          <w:sz w:val="22"/>
          <w:szCs w:val="22"/>
        </w:rPr>
        <w:t xml:space="preserve">  </w:t>
      </w:r>
      <w:r w:rsidR="002A38DE" w:rsidRPr="00C87DDC">
        <w:rPr>
          <w:rFonts w:ascii="Avenir Book" w:hAnsi="Avenir Book"/>
          <w:b w:val="0"/>
          <w:bCs w:val="0"/>
          <w:sz w:val="22"/>
          <w:szCs w:val="22"/>
        </w:rPr>
        <w:t>T</w:t>
      </w:r>
      <w:r w:rsidR="00A3637E" w:rsidRPr="00C87DDC">
        <w:rPr>
          <w:rFonts w:ascii="Avenir Book" w:hAnsi="Avenir Book"/>
          <w:b w:val="0"/>
          <w:bCs w:val="0"/>
          <w:sz w:val="22"/>
          <w:szCs w:val="22"/>
        </w:rPr>
        <w:t xml:space="preserve">he Land Use Act (LUA) of 1990 (based on the Land Use Decree1978) was intended to provide effective and efficient management of land for development. </w:t>
      </w:r>
      <w:r w:rsidR="00D556FD" w:rsidRPr="00C87DDC">
        <w:rPr>
          <w:rFonts w:ascii="Avenir Book" w:hAnsi="Avenir Book"/>
          <w:b w:val="0"/>
          <w:bCs w:val="0"/>
          <w:sz w:val="22"/>
          <w:szCs w:val="22"/>
        </w:rPr>
        <w:t>Unfortunately,</w:t>
      </w:r>
      <w:r w:rsidR="00A3637E" w:rsidRPr="00C87DDC">
        <w:rPr>
          <w:rFonts w:ascii="Avenir Book" w:hAnsi="Avenir Book"/>
          <w:b w:val="0"/>
          <w:bCs w:val="0"/>
          <w:sz w:val="22"/>
          <w:szCs w:val="22"/>
        </w:rPr>
        <w:t xml:space="preserve"> contrary to its best intentions, the </w:t>
      </w:r>
      <w:r w:rsidR="002E475A" w:rsidRPr="00C87DDC">
        <w:rPr>
          <w:rFonts w:ascii="Avenir Book" w:hAnsi="Avenir Book"/>
          <w:b w:val="0"/>
          <w:bCs w:val="0"/>
          <w:sz w:val="22"/>
          <w:szCs w:val="22"/>
        </w:rPr>
        <w:t>LUA</w:t>
      </w:r>
      <w:r w:rsidR="00A3637E" w:rsidRPr="00C87DDC">
        <w:rPr>
          <w:rFonts w:ascii="Avenir Book" w:hAnsi="Avenir Book"/>
          <w:b w:val="0"/>
          <w:bCs w:val="0"/>
          <w:sz w:val="22"/>
          <w:szCs w:val="22"/>
        </w:rPr>
        <w:t xml:space="preserve"> has not aided secure access to land, </w:t>
      </w:r>
      <w:r w:rsidR="003001A2" w:rsidRPr="00C87DDC">
        <w:rPr>
          <w:rFonts w:ascii="Avenir Book" w:hAnsi="Avenir Book"/>
          <w:b w:val="0"/>
          <w:bCs w:val="0"/>
          <w:sz w:val="22"/>
          <w:szCs w:val="22"/>
        </w:rPr>
        <w:t xml:space="preserve">to whit the low proportion of land registration </w:t>
      </w:r>
      <w:r w:rsidR="00A3637E" w:rsidRPr="00C87DDC">
        <w:rPr>
          <w:rFonts w:ascii="Avenir Book" w:hAnsi="Avenir Book"/>
          <w:b w:val="0"/>
          <w:bCs w:val="0"/>
          <w:sz w:val="22"/>
          <w:szCs w:val="22"/>
        </w:rPr>
        <w:t>(</w:t>
      </w:r>
      <w:r w:rsidR="00DE767F" w:rsidRPr="00C87DDC">
        <w:rPr>
          <w:rFonts w:ascii="Avenir Book" w:hAnsi="Avenir Book"/>
          <w:b w:val="0"/>
          <w:bCs w:val="0"/>
          <w:sz w:val="22"/>
          <w:szCs w:val="22"/>
        </w:rPr>
        <w:t xml:space="preserve">which was </w:t>
      </w:r>
      <w:r w:rsidR="00A3637E" w:rsidRPr="00C87DDC">
        <w:rPr>
          <w:rFonts w:ascii="Avenir Book" w:hAnsi="Avenir Book"/>
          <w:b w:val="0"/>
          <w:bCs w:val="0"/>
          <w:sz w:val="22"/>
          <w:szCs w:val="22"/>
        </w:rPr>
        <w:t>less than 3% in 2014</w:t>
      </w:r>
      <w:r w:rsidR="003001A2" w:rsidRPr="00C87DDC">
        <w:rPr>
          <w:rFonts w:ascii="Avenir Book" w:hAnsi="Avenir Book"/>
          <w:b w:val="0"/>
          <w:bCs w:val="0"/>
          <w:sz w:val="22"/>
          <w:szCs w:val="22"/>
        </w:rPr>
        <w:t xml:space="preserve">, </w:t>
      </w:r>
      <w:r w:rsidR="00A3637E" w:rsidRPr="00C87DDC">
        <w:rPr>
          <w:rFonts w:ascii="Avenir Book" w:hAnsi="Avenir Book"/>
          <w:b w:val="0"/>
          <w:bCs w:val="0"/>
          <w:sz w:val="22"/>
          <w:szCs w:val="22"/>
        </w:rPr>
        <w:t>Africa Check, 2015).</w:t>
      </w:r>
      <w:r w:rsidR="00A3637E" w:rsidRPr="00C87DDC">
        <w:rPr>
          <w:rFonts w:ascii="Avenir Book" w:hAnsi="Avenir Book"/>
          <w:b w:val="0"/>
          <w:bCs w:val="0"/>
          <w:color w:val="7030A0"/>
          <w:sz w:val="22"/>
          <w:szCs w:val="22"/>
        </w:rPr>
        <w:t xml:space="preserve"> </w:t>
      </w:r>
      <w:r w:rsidR="00A3637E" w:rsidRPr="00C87DDC">
        <w:rPr>
          <w:rFonts w:ascii="Avenir Book" w:hAnsi="Avenir Book"/>
          <w:b w:val="0"/>
          <w:bCs w:val="0"/>
          <w:color w:val="000000"/>
          <w:sz w:val="22"/>
          <w:szCs w:val="22"/>
        </w:rPr>
        <w:t>Implementation of the law has remained fraught with hurdles, notably the requirement for Governors</w:t>
      </w:r>
      <w:r w:rsidR="00D65E4F" w:rsidRPr="00C87DDC">
        <w:rPr>
          <w:rFonts w:ascii="Avenir Book" w:hAnsi="Avenir Book"/>
          <w:b w:val="0"/>
          <w:bCs w:val="0"/>
          <w:color w:val="000000"/>
          <w:sz w:val="22"/>
          <w:szCs w:val="22"/>
        </w:rPr>
        <w:t>’</w:t>
      </w:r>
      <w:r w:rsidR="00A3637E" w:rsidRPr="00C87DDC">
        <w:rPr>
          <w:rFonts w:ascii="Avenir Book" w:hAnsi="Avenir Book"/>
          <w:b w:val="0"/>
          <w:bCs w:val="0"/>
          <w:color w:val="000000"/>
          <w:sz w:val="22"/>
          <w:szCs w:val="22"/>
        </w:rPr>
        <w:t xml:space="preserve"> consent on all transactions, poor land administration records and cadasters, high barriers to access including cost and convoluted process of obtaining title documents</w:t>
      </w:r>
      <w:r w:rsidR="005C22EF" w:rsidRPr="00C87DDC">
        <w:rPr>
          <w:rFonts w:ascii="Avenir Book" w:hAnsi="Avenir Book"/>
          <w:b w:val="0"/>
          <w:bCs w:val="0"/>
          <w:color w:val="000000"/>
          <w:sz w:val="22"/>
          <w:szCs w:val="22"/>
        </w:rPr>
        <w:t xml:space="preserve">... </w:t>
      </w:r>
      <w:r w:rsidR="00D556FD" w:rsidRPr="00C87DDC">
        <w:rPr>
          <w:rFonts w:ascii="Avenir Book" w:hAnsi="Avenir Book"/>
          <w:b w:val="0"/>
          <w:bCs w:val="0"/>
          <w:color w:val="000000"/>
          <w:sz w:val="22"/>
          <w:szCs w:val="22"/>
        </w:rPr>
        <w:t>resulting</w:t>
      </w:r>
      <w:r w:rsidR="00A3637E" w:rsidRPr="00C87DDC">
        <w:rPr>
          <w:rFonts w:ascii="Avenir Book" w:hAnsi="Avenir Book"/>
          <w:b w:val="0"/>
          <w:bCs w:val="0"/>
          <w:color w:val="000000"/>
          <w:sz w:val="22"/>
          <w:szCs w:val="22"/>
        </w:rPr>
        <w:t xml:space="preserve"> in stunted land formalization, rising land costs, failure to control land speculation</w:t>
      </w:r>
      <w:r w:rsidR="00090219" w:rsidRPr="00C87DDC">
        <w:rPr>
          <w:rFonts w:ascii="Avenir Book" w:hAnsi="Avenir Book"/>
          <w:b w:val="0"/>
          <w:bCs w:val="0"/>
          <w:color w:val="000000"/>
          <w:sz w:val="22"/>
          <w:szCs w:val="22"/>
        </w:rPr>
        <w:t>, and weak land market</w:t>
      </w:r>
      <w:r w:rsidR="00A3637E" w:rsidRPr="00C87DDC">
        <w:rPr>
          <w:rFonts w:ascii="Avenir Book" w:hAnsi="Avenir Book"/>
          <w:b w:val="0"/>
          <w:bCs w:val="0"/>
          <w:color w:val="000000"/>
          <w:sz w:val="22"/>
          <w:szCs w:val="22"/>
        </w:rPr>
        <w:t xml:space="preserve">. The reality </w:t>
      </w:r>
      <w:r w:rsidR="00EC5B94" w:rsidRPr="00C87DDC">
        <w:rPr>
          <w:rFonts w:ascii="Avenir Book" w:hAnsi="Avenir Book"/>
          <w:b w:val="0"/>
          <w:bCs w:val="0"/>
          <w:color w:val="000000"/>
          <w:sz w:val="22"/>
          <w:szCs w:val="22"/>
        </w:rPr>
        <w:t>i</w:t>
      </w:r>
      <w:r w:rsidR="0075741A" w:rsidRPr="00C87DDC">
        <w:rPr>
          <w:rFonts w:ascii="Avenir Book" w:hAnsi="Avenir Book"/>
          <w:b w:val="0"/>
          <w:bCs w:val="0"/>
          <w:color w:val="000000"/>
          <w:sz w:val="22"/>
          <w:szCs w:val="22"/>
        </w:rPr>
        <w:t>s</w:t>
      </w:r>
      <w:r w:rsidR="00EC5B94" w:rsidRPr="00C87DDC">
        <w:rPr>
          <w:rFonts w:ascii="Avenir Book" w:hAnsi="Avenir Book"/>
          <w:b w:val="0"/>
          <w:bCs w:val="0"/>
          <w:color w:val="000000"/>
          <w:sz w:val="22"/>
          <w:szCs w:val="22"/>
        </w:rPr>
        <w:t xml:space="preserve"> that the</w:t>
      </w:r>
      <w:r w:rsidR="00A3637E" w:rsidRPr="00C87DDC">
        <w:rPr>
          <w:rFonts w:ascii="Avenir Book" w:hAnsi="Avenir Book"/>
          <w:b w:val="0"/>
          <w:bCs w:val="0"/>
          <w:color w:val="000000"/>
          <w:sz w:val="22"/>
          <w:szCs w:val="22"/>
        </w:rPr>
        <w:t xml:space="preserve"> </w:t>
      </w:r>
      <w:r w:rsidR="005C22EF" w:rsidRPr="00C87DDC">
        <w:rPr>
          <w:rFonts w:ascii="Avenir Book" w:hAnsi="Avenir Book"/>
          <w:b w:val="0"/>
          <w:bCs w:val="0"/>
          <w:color w:val="000000"/>
          <w:sz w:val="22"/>
          <w:szCs w:val="22"/>
        </w:rPr>
        <w:t>LUA</w:t>
      </w:r>
      <w:r w:rsidR="00A3637E" w:rsidRPr="00C87DDC">
        <w:rPr>
          <w:rFonts w:ascii="Avenir Book" w:hAnsi="Avenir Book"/>
          <w:b w:val="0"/>
          <w:bCs w:val="0"/>
          <w:color w:val="000000"/>
          <w:sz w:val="22"/>
          <w:szCs w:val="22"/>
        </w:rPr>
        <w:t xml:space="preserve"> is not working for Nigerians, and they have resorted to informal mechanisms to subvert it. While ingenious in some ways, this system does not ensure land tenure security, which in turn stunts risk taking for potential investment and economic development, reduces the social compact, heightens inequality, and can provoke land conflict and violence. </w:t>
      </w:r>
    </w:p>
    <w:p w14:paraId="32032089" w14:textId="797E79FB" w:rsidR="00522CD4" w:rsidRPr="00C87DDC" w:rsidRDefault="00A3637E" w:rsidP="0075741A">
      <w:pPr>
        <w:pStyle w:val="Checklist"/>
        <w:spacing w:before="120"/>
        <w:ind w:left="446" w:hanging="446"/>
        <w:rPr>
          <w:sz w:val="22"/>
          <w:szCs w:val="22"/>
        </w:rPr>
      </w:pPr>
      <w:r w:rsidRPr="00C87DDC">
        <w:rPr>
          <w:sz w:val="22"/>
          <w:szCs w:val="22"/>
        </w:rPr>
        <w:t>The land issue has been the subject of multiple official reform efforts</w:t>
      </w:r>
      <w:r w:rsidR="00D65E4F" w:rsidRPr="00C87DDC">
        <w:rPr>
          <w:sz w:val="22"/>
          <w:szCs w:val="22"/>
        </w:rPr>
        <w:t xml:space="preserve">, including </w:t>
      </w:r>
      <w:r w:rsidRPr="00C87DDC">
        <w:rPr>
          <w:sz w:val="22"/>
          <w:szCs w:val="22"/>
        </w:rPr>
        <w:t xml:space="preserve">a Presidential Technical Committee on Land Reform (PTCLR) to facilitate Systematic Land Titling and Registration Framework, </w:t>
      </w:r>
      <w:r w:rsidR="00AD1208" w:rsidRPr="00C87DDC">
        <w:rPr>
          <w:sz w:val="22"/>
          <w:szCs w:val="22"/>
        </w:rPr>
        <w:t>which was piloted in four states.</w:t>
      </w:r>
      <w:r w:rsidRPr="00C87DDC">
        <w:rPr>
          <w:sz w:val="22"/>
          <w:szCs w:val="22"/>
        </w:rPr>
        <w:t xml:space="preserve"> </w:t>
      </w:r>
      <w:r w:rsidR="00AD1208" w:rsidRPr="00C87DDC">
        <w:rPr>
          <w:sz w:val="22"/>
          <w:szCs w:val="22"/>
        </w:rPr>
        <w:t xml:space="preserve">However, the process had stalled. </w:t>
      </w:r>
      <w:r w:rsidRPr="00C87DDC">
        <w:rPr>
          <w:sz w:val="22"/>
          <w:szCs w:val="22"/>
        </w:rPr>
        <w:t xml:space="preserve">It is time for “Business Unusual” in </w:t>
      </w:r>
      <w:r w:rsidR="002A38DE" w:rsidRPr="00C87DDC">
        <w:rPr>
          <w:sz w:val="22"/>
          <w:szCs w:val="22"/>
        </w:rPr>
        <w:t>shaping</w:t>
      </w:r>
      <w:r w:rsidRPr="00C87DDC">
        <w:rPr>
          <w:sz w:val="22"/>
          <w:szCs w:val="22"/>
        </w:rPr>
        <w:t xml:space="preserve"> land </w:t>
      </w:r>
      <w:r w:rsidR="001A1A7B" w:rsidRPr="00C87DDC">
        <w:rPr>
          <w:sz w:val="22"/>
          <w:szCs w:val="22"/>
        </w:rPr>
        <w:t>administration</w:t>
      </w:r>
      <w:r w:rsidRPr="00C87DDC">
        <w:rPr>
          <w:sz w:val="22"/>
          <w:szCs w:val="22"/>
        </w:rPr>
        <w:t xml:space="preserve"> so that it reflects the realities of Nigerian conditions</w:t>
      </w:r>
      <w:r w:rsidR="001A1A7B" w:rsidRPr="00C87DDC">
        <w:rPr>
          <w:sz w:val="22"/>
          <w:szCs w:val="22"/>
        </w:rPr>
        <w:t xml:space="preserve">, and if </w:t>
      </w:r>
      <w:r w:rsidR="007F6587" w:rsidRPr="00C87DDC">
        <w:rPr>
          <w:sz w:val="22"/>
          <w:szCs w:val="22"/>
        </w:rPr>
        <w:t>necessary,</w:t>
      </w:r>
      <w:r w:rsidR="001A1A7B" w:rsidRPr="00C87DDC">
        <w:rPr>
          <w:sz w:val="22"/>
          <w:szCs w:val="22"/>
        </w:rPr>
        <w:t xml:space="preserve"> </w:t>
      </w:r>
      <w:r w:rsidR="00670FDC" w:rsidRPr="00C87DDC">
        <w:rPr>
          <w:sz w:val="22"/>
          <w:szCs w:val="22"/>
        </w:rPr>
        <w:t>circumvents</w:t>
      </w:r>
      <w:r w:rsidR="001A1A7B" w:rsidRPr="00C87DDC">
        <w:rPr>
          <w:sz w:val="22"/>
          <w:szCs w:val="22"/>
        </w:rPr>
        <w:t xml:space="preserve"> the </w:t>
      </w:r>
      <w:r w:rsidR="00090219" w:rsidRPr="00C87DDC">
        <w:rPr>
          <w:sz w:val="22"/>
          <w:szCs w:val="22"/>
        </w:rPr>
        <w:t xml:space="preserve">legal </w:t>
      </w:r>
      <w:r w:rsidR="001A1A7B" w:rsidRPr="00C87DDC">
        <w:rPr>
          <w:sz w:val="22"/>
          <w:szCs w:val="22"/>
        </w:rPr>
        <w:t>constraints with</w:t>
      </w:r>
      <w:r w:rsidRPr="00C87DDC">
        <w:rPr>
          <w:sz w:val="22"/>
          <w:szCs w:val="22"/>
        </w:rPr>
        <w:t xml:space="preserve"> appropriate and innovative solutions that ensure inclusive and efficient land access, formalization, regularization, and tenure security.</w:t>
      </w:r>
      <w:r w:rsidR="00090219" w:rsidRPr="00C87DDC">
        <w:rPr>
          <w:sz w:val="22"/>
          <w:szCs w:val="22"/>
        </w:rPr>
        <w:t xml:space="preserve"> </w:t>
      </w:r>
    </w:p>
    <w:p w14:paraId="23A58B72" w14:textId="09B3DA32" w:rsidR="00A3637E" w:rsidRPr="00C87DDC" w:rsidRDefault="00B22B48" w:rsidP="0075741A">
      <w:pPr>
        <w:pStyle w:val="Checklist"/>
        <w:spacing w:before="120"/>
        <w:ind w:left="446" w:hanging="446"/>
        <w:rPr>
          <w:sz w:val="22"/>
          <w:szCs w:val="22"/>
        </w:rPr>
      </w:pPr>
      <w:r w:rsidRPr="00C87DDC">
        <w:rPr>
          <w:sz w:val="22"/>
          <w:szCs w:val="22"/>
        </w:rPr>
        <w:t>The legal review should unlock scal</w:t>
      </w:r>
      <w:r w:rsidR="00143C75" w:rsidRPr="00C87DDC">
        <w:rPr>
          <w:sz w:val="22"/>
          <w:szCs w:val="22"/>
        </w:rPr>
        <w:t>ing</w:t>
      </w:r>
      <w:r w:rsidRPr="00C87DDC">
        <w:rPr>
          <w:sz w:val="22"/>
          <w:szCs w:val="22"/>
        </w:rPr>
        <w:t xml:space="preserve"> up of systemic land tenure registration</w:t>
      </w:r>
      <w:r w:rsidR="00143C75" w:rsidRPr="00C87DDC">
        <w:rPr>
          <w:sz w:val="22"/>
          <w:szCs w:val="22"/>
        </w:rPr>
        <w:t xml:space="preserve">, </w:t>
      </w:r>
      <w:r w:rsidR="00EE2C8C" w:rsidRPr="00C87DDC">
        <w:rPr>
          <w:sz w:val="22"/>
          <w:szCs w:val="22"/>
        </w:rPr>
        <w:t xml:space="preserve">and </w:t>
      </w:r>
      <w:r w:rsidR="00A3637E" w:rsidRPr="00C87DDC">
        <w:rPr>
          <w:sz w:val="22"/>
          <w:szCs w:val="22"/>
        </w:rPr>
        <w:t>streamlin</w:t>
      </w:r>
      <w:r w:rsidR="00D65E4F" w:rsidRPr="00C87DDC">
        <w:rPr>
          <w:sz w:val="22"/>
          <w:szCs w:val="22"/>
        </w:rPr>
        <w:t>e</w:t>
      </w:r>
      <w:r w:rsidR="00A3637E" w:rsidRPr="00C87DDC">
        <w:rPr>
          <w:sz w:val="22"/>
          <w:szCs w:val="22"/>
        </w:rPr>
        <w:t xml:space="preserve"> the </w:t>
      </w:r>
      <w:r w:rsidR="00A67257" w:rsidRPr="00C87DDC">
        <w:rPr>
          <w:sz w:val="22"/>
          <w:szCs w:val="22"/>
        </w:rPr>
        <w:t>sporadic</w:t>
      </w:r>
      <w:r w:rsidR="00A3637E" w:rsidRPr="00C87DDC">
        <w:rPr>
          <w:sz w:val="22"/>
          <w:szCs w:val="22"/>
        </w:rPr>
        <w:t xml:space="preserve"> land administration syste</w:t>
      </w:r>
      <w:r w:rsidR="005F5EAF" w:rsidRPr="00C87DDC">
        <w:rPr>
          <w:sz w:val="22"/>
          <w:szCs w:val="22"/>
        </w:rPr>
        <w:t>m</w:t>
      </w:r>
      <w:r w:rsidR="00D556FD" w:rsidRPr="00C87DDC">
        <w:rPr>
          <w:sz w:val="22"/>
          <w:szCs w:val="22"/>
        </w:rPr>
        <w:t xml:space="preserve"> through a host of techniques that </w:t>
      </w:r>
      <w:r w:rsidR="00EE2C8C" w:rsidRPr="00C87DDC">
        <w:rPr>
          <w:sz w:val="22"/>
          <w:szCs w:val="22"/>
        </w:rPr>
        <w:t xml:space="preserve"> </w:t>
      </w:r>
      <w:r w:rsidR="00A3637E" w:rsidRPr="00C87DDC">
        <w:rPr>
          <w:sz w:val="22"/>
          <w:szCs w:val="22"/>
        </w:rPr>
        <w:t xml:space="preserve">de-personalize the </w:t>
      </w:r>
      <w:r w:rsidR="00EE2C8C" w:rsidRPr="00C87DDC">
        <w:rPr>
          <w:sz w:val="22"/>
          <w:szCs w:val="22"/>
        </w:rPr>
        <w:t xml:space="preserve">land administration </w:t>
      </w:r>
      <w:r w:rsidR="00A3637E" w:rsidRPr="00C87DDC">
        <w:rPr>
          <w:sz w:val="22"/>
          <w:szCs w:val="22"/>
        </w:rPr>
        <w:t>process using risk categories</w:t>
      </w:r>
      <w:r w:rsidR="00143C75" w:rsidRPr="00C87DDC">
        <w:rPr>
          <w:sz w:val="22"/>
          <w:szCs w:val="22"/>
        </w:rPr>
        <w:t>,</w:t>
      </w:r>
      <w:r w:rsidR="00A3637E" w:rsidRPr="00C87DDC">
        <w:rPr>
          <w:sz w:val="22"/>
          <w:szCs w:val="22"/>
        </w:rPr>
        <w:t xml:space="preserve"> delegate power of consent to commissioners, digitize it, quickly regularize massive numbers of plots through techniques such as bulk registration </w:t>
      </w:r>
      <w:r w:rsidR="00D556FD" w:rsidRPr="00C87DDC">
        <w:rPr>
          <w:sz w:val="22"/>
          <w:szCs w:val="22"/>
        </w:rPr>
        <w:t xml:space="preserve">or </w:t>
      </w:r>
      <w:r w:rsidR="00A3637E" w:rsidRPr="00C87DDC">
        <w:rPr>
          <w:sz w:val="22"/>
          <w:szCs w:val="22"/>
        </w:rPr>
        <w:t>regularization processes such as being piloted in Lagos.</w:t>
      </w:r>
      <w:r w:rsidR="00A3637E" w:rsidRPr="00C87DDC">
        <w:rPr>
          <w:rStyle w:val="EndnoteReference"/>
          <w:sz w:val="22"/>
          <w:szCs w:val="22"/>
        </w:rPr>
        <w:endnoteReference w:id="57"/>
      </w:r>
      <w:r w:rsidR="00A3637E" w:rsidRPr="00C87DDC">
        <w:rPr>
          <w:sz w:val="22"/>
          <w:szCs w:val="22"/>
        </w:rPr>
        <w:t xml:space="preserve"> </w:t>
      </w:r>
      <w:r w:rsidR="005F13B6" w:rsidRPr="00C87DDC">
        <w:rPr>
          <w:sz w:val="22"/>
          <w:szCs w:val="22"/>
        </w:rPr>
        <w:t xml:space="preserve"> It should also </w:t>
      </w:r>
      <w:r w:rsidR="002A38DE" w:rsidRPr="00C87DDC">
        <w:rPr>
          <w:sz w:val="22"/>
          <w:szCs w:val="22"/>
        </w:rPr>
        <w:t>include provisions that</w:t>
      </w:r>
      <w:r w:rsidR="00A3637E" w:rsidRPr="00C87DDC">
        <w:rPr>
          <w:sz w:val="22"/>
          <w:szCs w:val="22"/>
        </w:rPr>
        <w:t xml:space="preserve"> land committees reflect the array of social identities in their constituencies</w:t>
      </w:r>
      <w:r w:rsidR="00EE2C8C" w:rsidRPr="00C87DDC">
        <w:rPr>
          <w:sz w:val="22"/>
          <w:szCs w:val="22"/>
        </w:rPr>
        <w:t xml:space="preserve"> and provide for the digital and transparent </w:t>
      </w:r>
      <w:r w:rsidR="00A3637E" w:rsidRPr="00C87DDC">
        <w:rPr>
          <w:sz w:val="22"/>
          <w:szCs w:val="22"/>
        </w:rPr>
        <w:t>management of data on registration and transactions</w:t>
      </w:r>
      <w:r w:rsidR="005F5EAF" w:rsidRPr="00C87DDC">
        <w:rPr>
          <w:sz w:val="22"/>
          <w:szCs w:val="22"/>
        </w:rPr>
        <w:t xml:space="preserve">, </w:t>
      </w:r>
      <w:r w:rsidR="00A3637E" w:rsidRPr="00C87DDC">
        <w:rPr>
          <w:sz w:val="22"/>
          <w:szCs w:val="22"/>
        </w:rPr>
        <w:t xml:space="preserve">to support accurate land valuations, </w:t>
      </w:r>
      <w:r w:rsidR="005F5EAF" w:rsidRPr="00C87DDC">
        <w:rPr>
          <w:sz w:val="22"/>
          <w:szCs w:val="22"/>
        </w:rPr>
        <w:t>allowing</w:t>
      </w:r>
      <w:r w:rsidR="00A3637E" w:rsidRPr="00C87DDC">
        <w:rPr>
          <w:sz w:val="22"/>
          <w:szCs w:val="22"/>
        </w:rPr>
        <w:t xml:space="preserve"> for a more fluid land market. </w:t>
      </w:r>
    </w:p>
    <w:p w14:paraId="092B6A58" w14:textId="5A61B129" w:rsidR="00827FC5" w:rsidRPr="00C87DDC" w:rsidRDefault="00121F2A"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2</w:t>
      </w:r>
      <w:r w:rsidR="00593880" w:rsidRPr="00C87DDC">
        <w:rPr>
          <w:rFonts w:ascii="Avenir Book" w:hAnsi="Avenir Book"/>
          <w:sz w:val="22"/>
          <w:szCs w:val="22"/>
        </w:rPr>
        <w:t>a</w:t>
      </w:r>
      <w:r w:rsidRPr="00C87DDC">
        <w:rPr>
          <w:rFonts w:ascii="Avenir Book" w:hAnsi="Avenir Book"/>
          <w:sz w:val="22"/>
          <w:szCs w:val="22"/>
        </w:rPr>
        <w:t xml:space="preserve">.3. </w:t>
      </w:r>
      <w:r w:rsidR="00372290" w:rsidRPr="00C87DDC">
        <w:rPr>
          <w:rFonts w:ascii="Avenir Book" w:hAnsi="Avenir Book"/>
          <w:sz w:val="22"/>
          <w:szCs w:val="22"/>
        </w:rPr>
        <w:t>Reform, strengthen or amend the</w:t>
      </w:r>
      <w:r w:rsidR="003B5760" w:rsidRPr="00C87DDC">
        <w:rPr>
          <w:rFonts w:ascii="Avenir Book" w:hAnsi="Avenir Book"/>
          <w:sz w:val="22"/>
          <w:szCs w:val="22"/>
        </w:rPr>
        <w:t xml:space="preserve"> Nigeria Urban and Regional Planning Act 1992</w:t>
      </w:r>
      <w:r w:rsidR="00372290" w:rsidRPr="00C87DDC">
        <w:rPr>
          <w:rFonts w:ascii="Avenir Book" w:hAnsi="Avenir Book"/>
          <w:sz w:val="22"/>
          <w:szCs w:val="22"/>
        </w:rPr>
        <w:t xml:space="preserve"> so that </w:t>
      </w:r>
      <w:r w:rsidR="00860B86" w:rsidRPr="00C87DDC">
        <w:rPr>
          <w:rFonts w:ascii="Avenir Book" w:hAnsi="Avenir Book"/>
          <w:sz w:val="22"/>
          <w:szCs w:val="22"/>
        </w:rPr>
        <w:t xml:space="preserve">it statutorily enforces </w:t>
      </w:r>
      <w:r w:rsidR="00827FC5" w:rsidRPr="00C87DDC">
        <w:rPr>
          <w:rFonts w:ascii="Avenir Book" w:hAnsi="Avenir Book"/>
          <w:sz w:val="22"/>
          <w:szCs w:val="22"/>
        </w:rPr>
        <w:t xml:space="preserve">sustainable </w:t>
      </w:r>
      <w:r w:rsidR="00860B86" w:rsidRPr="00C87DDC">
        <w:rPr>
          <w:rFonts w:ascii="Avenir Book" w:hAnsi="Avenir Book"/>
          <w:sz w:val="22"/>
          <w:szCs w:val="22"/>
        </w:rPr>
        <w:t xml:space="preserve">urban </w:t>
      </w:r>
      <w:r w:rsidR="00827FC5" w:rsidRPr="00C87DDC">
        <w:rPr>
          <w:rFonts w:ascii="Avenir Book" w:hAnsi="Avenir Book"/>
          <w:sz w:val="22"/>
          <w:szCs w:val="22"/>
        </w:rPr>
        <w:t xml:space="preserve">planning and </w:t>
      </w:r>
      <w:r w:rsidR="00860B86" w:rsidRPr="00C87DDC">
        <w:rPr>
          <w:rFonts w:ascii="Avenir Book" w:hAnsi="Avenir Book"/>
          <w:sz w:val="22"/>
          <w:szCs w:val="22"/>
        </w:rPr>
        <w:t>governance at all scales, with special attention to the insertion of the city</w:t>
      </w:r>
      <w:r w:rsidR="00C63C1E" w:rsidRPr="00C87DDC">
        <w:rPr>
          <w:rFonts w:ascii="Avenir Book" w:hAnsi="Avenir Book"/>
          <w:sz w:val="22"/>
          <w:szCs w:val="22"/>
        </w:rPr>
        <w:t xml:space="preserve"> and </w:t>
      </w:r>
      <w:r w:rsidR="00860B86" w:rsidRPr="00C87DDC">
        <w:rPr>
          <w:rFonts w:ascii="Avenir Book" w:hAnsi="Avenir Book"/>
          <w:sz w:val="22"/>
          <w:szCs w:val="22"/>
        </w:rPr>
        <w:t>metropolitan scale</w:t>
      </w:r>
      <w:r w:rsidR="00C63C1E" w:rsidRPr="00C87DDC">
        <w:rPr>
          <w:rFonts w:ascii="Avenir Book" w:hAnsi="Avenir Book"/>
          <w:sz w:val="22"/>
          <w:szCs w:val="22"/>
        </w:rPr>
        <w:t>s</w:t>
      </w:r>
      <w:r w:rsidR="00860B86" w:rsidRPr="00C87DDC">
        <w:rPr>
          <w:rFonts w:ascii="Avenir Book" w:hAnsi="Avenir Book"/>
          <w:sz w:val="22"/>
          <w:szCs w:val="22"/>
        </w:rPr>
        <w:t xml:space="preserve"> in line with the current and projected urban landscape</w:t>
      </w:r>
      <w:r w:rsidR="003123D2" w:rsidRPr="00C87DDC">
        <w:rPr>
          <w:rFonts w:ascii="Avenir Book" w:hAnsi="Avenir Book"/>
          <w:sz w:val="22"/>
          <w:szCs w:val="22"/>
        </w:rPr>
        <w:t xml:space="preserve">. </w:t>
      </w:r>
      <w:r w:rsidR="003B5760" w:rsidRPr="00C87DDC">
        <w:rPr>
          <w:rFonts w:ascii="Avenir Book" w:hAnsi="Avenir Book"/>
          <w:b w:val="0"/>
          <w:bCs w:val="0"/>
          <w:sz w:val="22"/>
          <w:szCs w:val="22"/>
        </w:rPr>
        <w:t xml:space="preserve">The NURPL calls for urban planning at multiple scales. However, most of the required plans are either </w:t>
      </w:r>
      <w:r w:rsidR="00B633F2" w:rsidRPr="00C87DDC">
        <w:rPr>
          <w:rFonts w:ascii="Avenir Book" w:hAnsi="Avenir Book"/>
          <w:b w:val="0"/>
          <w:bCs w:val="0"/>
          <w:sz w:val="22"/>
          <w:szCs w:val="22"/>
        </w:rPr>
        <w:t xml:space="preserve">not done, </w:t>
      </w:r>
      <w:r w:rsidR="003B5760" w:rsidRPr="00C87DDC">
        <w:rPr>
          <w:rFonts w:ascii="Avenir Book" w:hAnsi="Avenir Book"/>
          <w:b w:val="0"/>
          <w:bCs w:val="0"/>
          <w:sz w:val="22"/>
          <w:szCs w:val="22"/>
        </w:rPr>
        <w:t xml:space="preserve">grossly outdated, unresponsive to real needs, or highly aspirational and difficult to implement. The NURPL has no teeth to require states to </w:t>
      </w:r>
      <w:r w:rsidR="00B633F2" w:rsidRPr="00C87DDC">
        <w:rPr>
          <w:rFonts w:ascii="Avenir Book" w:hAnsi="Avenir Book"/>
          <w:b w:val="0"/>
          <w:bCs w:val="0"/>
          <w:sz w:val="22"/>
          <w:szCs w:val="22"/>
        </w:rPr>
        <w:t>plan:</w:t>
      </w:r>
      <w:r w:rsidR="003B5760" w:rsidRPr="00C87DDC">
        <w:rPr>
          <w:rFonts w:ascii="Avenir Book" w:hAnsi="Avenir Book"/>
          <w:b w:val="0"/>
          <w:bCs w:val="0"/>
          <w:sz w:val="22"/>
          <w:szCs w:val="22"/>
        </w:rPr>
        <w:t xml:space="preserve"> it merely says they have the authority to do it. </w:t>
      </w:r>
      <w:r w:rsidR="00827FC5" w:rsidRPr="00C87DDC">
        <w:rPr>
          <w:rFonts w:ascii="Avenir Book" w:hAnsi="Avenir Book"/>
          <w:b w:val="0"/>
          <w:bCs w:val="0"/>
          <w:sz w:val="22"/>
          <w:szCs w:val="22"/>
        </w:rPr>
        <w:t xml:space="preserve">Moreover, many states and localities have not established the requisite commissions, councils or boards needed to direct urban management. Finally, it </w:t>
      </w:r>
      <w:r w:rsidR="003B5760" w:rsidRPr="00C87DDC">
        <w:rPr>
          <w:rFonts w:ascii="Avenir Book" w:hAnsi="Avenir Book"/>
          <w:b w:val="0"/>
          <w:bCs w:val="0"/>
          <w:sz w:val="22"/>
          <w:szCs w:val="22"/>
        </w:rPr>
        <w:t xml:space="preserve">skips the “missing middle,” the city or metropolitan scale that corresponds to the growing conurbations across the “urban-rural continuum.” </w:t>
      </w:r>
    </w:p>
    <w:p w14:paraId="2CE8CC75" w14:textId="4D120E9C" w:rsidR="00DA6EAE" w:rsidRPr="00C87DDC" w:rsidRDefault="00827FC5" w:rsidP="0017283C">
      <w:pPr>
        <w:pStyle w:val="Checklist"/>
        <w:rPr>
          <w:sz w:val="22"/>
          <w:szCs w:val="22"/>
        </w:rPr>
      </w:pPr>
      <w:r w:rsidRPr="00C87DDC">
        <w:rPr>
          <w:sz w:val="22"/>
          <w:szCs w:val="22"/>
        </w:rPr>
        <w:lastRenderedPageBreak/>
        <w:t>A subsidiary aspect of urban legislation is Urban Classification</w:t>
      </w:r>
      <w:r w:rsidR="003B5802" w:rsidRPr="00C87DDC">
        <w:rPr>
          <w:sz w:val="22"/>
          <w:szCs w:val="22"/>
        </w:rPr>
        <w:t xml:space="preserve">, which </w:t>
      </w:r>
      <w:r w:rsidRPr="00C87DDC">
        <w:rPr>
          <w:sz w:val="22"/>
          <w:szCs w:val="22"/>
        </w:rPr>
        <w:t xml:space="preserve">must be urgently resolved to unlock the efficiency of urbanization management. </w:t>
      </w:r>
      <w:r w:rsidR="0081056F" w:rsidRPr="00C87DDC">
        <w:rPr>
          <w:sz w:val="22"/>
          <w:szCs w:val="22"/>
        </w:rPr>
        <w:t>There</w:t>
      </w:r>
      <w:r w:rsidRPr="00C87DDC">
        <w:rPr>
          <w:sz w:val="22"/>
          <w:szCs w:val="22"/>
        </w:rPr>
        <w:t xml:space="preserve"> are currently three definitions for urban areas in Nigeri</w:t>
      </w:r>
      <w:r w:rsidR="0081056F" w:rsidRPr="00C87DDC">
        <w:rPr>
          <w:sz w:val="22"/>
          <w:szCs w:val="22"/>
        </w:rPr>
        <w:t>a</w:t>
      </w:r>
      <w:r w:rsidR="00230C06" w:rsidRPr="00C87DDC">
        <w:rPr>
          <w:sz w:val="22"/>
          <w:szCs w:val="22"/>
        </w:rPr>
        <w:t xml:space="preserve">, none of which work well for Nigerian urban management. </w:t>
      </w:r>
      <w:r w:rsidR="003B5802" w:rsidRPr="00C87DDC">
        <w:rPr>
          <w:sz w:val="22"/>
          <w:szCs w:val="22"/>
        </w:rPr>
        <w:t xml:space="preserve">The most prominent </w:t>
      </w:r>
      <w:r w:rsidR="00230C06" w:rsidRPr="00C87DDC">
        <w:rPr>
          <w:sz w:val="22"/>
          <w:szCs w:val="22"/>
        </w:rPr>
        <w:t>definition was provided by the</w:t>
      </w:r>
      <w:r w:rsidRPr="00C87DDC">
        <w:rPr>
          <w:sz w:val="22"/>
          <w:szCs w:val="22"/>
        </w:rPr>
        <w:t xml:space="preserve"> Land Use Act 1990</w:t>
      </w:r>
      <w:r w:rsidR="00C63C1E" w:rsidRPr="00C87DDC">
        <w:rPr>
          <w:sz w:val="22"/>
          <w:szCs w:val="22"/>
        </w:rPr>
        <w:t xml:space="preserve"> and </w:t>
      </w:r>
      <w:r w:rsidRPr="00C87DDC">
        <w:rPr>
          <w:sz w:val="22"/>
          <w:szCs w:val="22"/>
        </w:rPr>
        <w:t xml:space="preserve">Land Use Decree </w:t>
      </w:r>
      <w:r w:rsidR="00C63C1E" w:rsidRPr="00C87DDC">
        <w:rPr>
          <w:sz w:val="22"/>
          <w:szCs w:val="22"/>
        </w:rPr>
        <w:t>(</w:t>
      </w:r>
      <w:r w:rsidRPr="00C87DDC">
        <w:rPr>
          <w:sz w:val="22"/>
          <w:szCs w:val="22"/>
        </w:rPr>
        <w:t>1978</w:t>
      </w:r>
      <w:r w:rsidR="00C63C1E" w:rsidRPr="00C87DDC">
        <w:rPr>
          <w:sz w:val="22"/>
          <w:szCs w:val="22"/>
        </w:rPr>
        <w:t>)</w:t>
      </w:r>
      <w:r w:rsidRPr="00C87DDC">
        <w:rPr>
          <w:sz w:val="22"/>
          <w:szCs w:val="22"/>
        </w:rPr>
        <w:t>, which empowered State Governments designate an area as ‘urban’ for the purpose of land administration, but this has been fraught with problems</w:t>
      </w:r>
      <w:r w:rsidR="003B5802" w:rsidRPr="00C87DDC">
        <w:rPr>
          <w:sz w:val="22"/>
          <w:szCs w:val="22"/>
        </w:rPr>
        <w:t>:</w:t>
      </w:r>
      <w:r w:rsidRPr="00C87DDC">
        <w:rPr>
          <w:sz w:val="22"/>
          <w:szCs w:val="22"/>
        </w:rPr>
        <w:t xml:space="preserve"> boundaries of the urban areas </w:t>
      </w:r>
      <w:r w:rsidR="00230C06" w:rsidRPr="00C87DDC">
        <w:rPr>
          <w:sz w:val="22"/>
          <w:szCs w:val="22"/>
        </w:rPr>
        <w:t xml:space="preserve">often do not </w:t>
      </w:r>
      <w:r w:rsidRPr="00C87DDC">
        <w:rPr>
          <w:sz w:val="22"/>
          <w:szCs w:val="22"/>
        </w:rPr>
        <w:t>overlap with the boundaries of existing local governments and towns</w:t>
      </w:r>
      <w:r w:rsidR="003B5802" w:rsidRPr="00C87DDC">
        <w:rPr>
          <w:sz w:val="22"/>
          <w:szCs w:val="22"/>
        </w:rPr>
        <w:t xml:space="preserve">; </w:t>
      </w:r>
      <w:r w:rsidR="00B23C8C">
        <w:rPr>
          <w:sz w:val="22"/>
          <w:szCs w:val="22"/>
        </w:rPr>
        <w:t xml:space="preserve">the </w:t>
      </w:r>
      <w:r w:rsidRPr="00C87DDC">
        <w:rPr>
          <w:sz w:val="22"/>
          <w:szCs w:val="22"/>
        </w:rPr>
        <w:t>N</w:t>
      </w:r>
      <w:r w:rsidR="00B23C8C">
        <w:rPr>
          <w:sz w:val="22"/>
          <w:szCs w:val="22"/>
        </w:rPr>
        <w:t>ational Population Commission</w:t>
      </w:r>
      <w:r w:rsidRPr="00C87DDC">
        <w:rPr>
          <w:sz w:val="22"/>
          <w:szCs w:val="22"/>
        </w:rPr>
        <w:t xml:space="preserve"> has abandoned dis-aggregating population by urban area, (although it has continued to disaggregate census data to local government levels.) According </w:t>
      </w:r>
      <w:r w:rsidR="00C63C1E" w:rsidRPr="00C87DDC">
        <w:rPr>
          <w:sz w:val="22"/>
          <w:szCs w:val="22"/>
        </w:rPr>
        <w:t xml:space="preserve">to </w:t>
      </w:r>
      <w:r w:rsidR="00F37BC5" w:rsidRPr="00C87DDC">
        <w:rPr>
          <w:sz w:val="22"/>
          <w:szCs w:val="22"/>
        </w:rPr>
        <w:t>a</w:t>
      </w:r>
      <w:r w:rsidR="00C63C1E" w:rsidRPr="00C87DDC">
        <w:rPr>
          <w:sz w:val="22"/>
          <w:szCs w:val="22"/>
        </w:rPr>
        <w:t xml:space="preserve"> </w:t>
      </w:r>
      <w:r w:rsidRPr="00C87DDC">
        <w:rPr>
          <w:sz w:val="22"/>
          <w:szCs w:val="22"/>
        </w:rPr>
        <w:t xml:space="preserve">background study </w:t>
      </w:r>
      <w:r w:rsidR="00F37BC5" w:rsidRPr="00C87DDC">
        <w:rPr>
          <w:sz w:val="22"/>
          <w:szCs w:val="22"/>
        </w:rPr>
        <w:t>to</w:t>
      </w:r>
      <w:r w:rsidRPr="00C87DDC">
        <w:rPr>
          <w:sz w:val="22"/>
          <w:szCs w:val="22"/>
        </w:rPr>
        <w:t xml:space="preserve"> the DFID URN research, “Reconcil</w:t>
      </w:r>
      <w:r w:rsidR="00E772C3" w:rsidRPr="00C87DDC">
        <w:rPr>
          <w:sz w:val="22"/>
          <w:szCs w:val="22"/>
        </w:rPr>
        <w:t xml:space="preserve">iation </w:t>
      </w:r>
      <w:r w:rsidRPr="00C87DDC">
        <w:rPr>
          <w:sz w:val="22"/>
          <w:szCs w:val="22"/>
        </w:rPr>
        <w:t xml:space="preserve">of the governor-defined Urban Areas with local government area (LGA) boundaries would go some way to creating more viable and manageable areas of </w:t>
      </w:r>
      <w:r w:rsidRPr="00B23C8C">
        <w:rPr>
          <w:sz w:val="22"/>
          <w:szCs w:val="22"/>
        </w:rPr>
        <w:t>metropolitan governance.”</w:t>
      </w:r>
      <w:r w:rsidR="00E772C3" w:rsidRPr="00B23C8C">
        <w:rPr>
          <w:rStyle w:val="EndnoteReference"/>
          <w:sz w:val="22"/>
          <w:szCs w:val="22"/>
        </w:rPr>
        <w:endnoteReference w:id="58"/>
      </w:r>
      <w:r w:rsidRPr="00C87DDC">
        <w:rPr>
          <w:sz w:val="22"/>
          <w:szCs w:val="22"/>
        </w:rPr>
        <w:t xml:space="preserve"> </w:t>
      </w:r>
    </w:p>
    <w:p w14:paraId="53D07434" w14:textId="593B63E9" w:rsidR="00DA6EAE" w:rsidRPr="00C87DDC" w:rsidRDefault="00DA6EAE" w:rsidP="0017283C">
      <w:pPr>
        <w:pStyle w:val="Checklist"/>
        <w:rPr>
          <w:sz w:val="22"/>
          <w:szCs w:val="22"/>
        </w:rPr>
      </w:pPr>
      <w:r w:rsidRPr="00C87DDC">
        <w:rPr>
          <w:sz w:val="22"/>
          <w:szCs w:val="22"/>
        </w:rPr>
        <w:t xml:space="preserve">A timely solution to this challenge </w:t>
      </w:r>
      <w:r w:rsidR="00230C06" w:rsidRPr="00C87DDC">
        <w:rPr>
          <w:sz w:val="22"/>
          <w:szCs w:val="22"/>
        </w:rPr>
        <w:t>is the new UN</w:t>
      </w:r>
      <w:r w:rsidRPr="00C87DDC">
        <w:rPr>
          <w:sz w:val="22"/>
          <w:szCs w:val="22"/>
        </w:rPr>
        <w:t xml:space="preserve"> ECOSOC Global Urban Monitoring Framework that classifies urban areas based on a “degree of urbanization</w:t>
      </w:r>
      <w:r w:rsidR="007D4807" w:rsidRPr="00C87DDC">
        <w:rPr>
          <w:sz w:val="22"/>
          <w:szCs w:val="22"/>
        </w:rPr>
        <w:t xml:space="preserve">” (DEGURBA) </w:t>
      </w:r>
      <w:r w:rsidRPr="00C87DDC">
        <w:rPr>
          <w:sz w:val="22"/>
          <w:szCs w:val="22"/>
        </w:rPr>
        <w:t>approach. This tool has been tested in Nigeria</w:t>
      </w:r>
      <w:r w:rsidR="007D4807" w:rsidRPr="00C87DDC">
        <w:rPr>
          <w:sz w:val="22"/>
          <w:szCs w:val="22"/>
        </w:rPr>
        <w:t xml:space="preserve"> and </w:t>
      </w:r>
      <w:r w:rsidRPr="00C87DDC">
        <w:rPr>
          <w:sz w:val="22"/>
          <w:szCs w:val="22"/>
        </w:rPr>
        <w:t>is ideal for application to the urban-rural continuu</w:t>
      </w:r>
      <w:r w:rsidR="007D4807" w:rsidRPr="00C87DDC">
        <w:rPr>
          <w:sz w:val="22"/>
          <w:szCs w:val="22"/>
        </w:rPr>
        <w:t>m</w:t>
      </w:r>
      <w:r w:rsidRPr="00C87DDC">
        <w:rPr>
          <w:sz w:val="22"/>
          <w:szCs w:val="22"/>
        </w:rPr>
        <w:t xml:space="preserve">. </w:t>
      </w:r>
      <w:r w:rsidR="007D4807" w:rsidRPr="00C87DDC">
        <w:rPr>
          <w:sz w:val="22"/>
          <w:szCs w:val="22"/>
        </w:rPr>
        <w:t xml:space="preserve">It provides common urban definition that support comparative analysis and improvement as well as </w:t>
      </w:r>
      <w:r w:rsidRPr="00C87DDC">
        <w:rPr>
          <w:sz w:val="22"/>
          <w:szCs w:val="22"/>
        </w:rPr>
        <w:t>mapping and ICT data collection</w:t>
      </w:r>
      <w:r w:rsidR="00F37BC5" w:rsidRPr="00C87DDC">
        <w:rPr>
          <w:sz w:val="22"/>
          <w:szCs w:val="22"/>
        </w:rPr>
        <w:t xml:space="preserve"> and </w:t>
      </w:r>
      <w:r w:rsidRPr="00C87DDC">
        <w:rPr>
          <w:sz w:val="22"/>
          <w:szCs w:val="22"/>
        </w:rPr>
        <w:t>management</w:t>
      </w:r>
      <w:r w:rsidR="00BD561F" w:rsidRPr="00C87DDC">
        <w:rPr>
          <w:sz w:val="22"/>
          <w:szCs w:val="22"/>
        </w:rPr>
        <w:t>; and to</w:t>
      </w:r>
      <w:r w:rsidRPr="00C87DDC">
        <w:rPr>
          <w:sz w:val="22"/>
          <w:szCs w:val="22"/>
        </w:rPr>
        <w:t xml:space="preserve"> help monitor achievement of the SDGs and NUA</w:t>
      </w:r>
      <w:r w:rsidR="00BD561F" w:rsidRPr="00C87DDC">
        <w:rPr>
          <w:sz w:val="22"/>
          <w:szCs w:val="22"/>
        </w:rPr>
        <w:t xml:space="preserve">. </w:t>
      </w:r>
      <w:r w:rsidRPr="00C87DDC">
        <w:rPr>
          <w:rStyle w:val="EndnoteReference"/>
          <w:sz w:val="22"/>
          <w:szCs w:val="22"/>
        </w:rPr>
        <w:endnoteReference w:id="59"/>
      </w:r>
    </w:p>
    <w:p w14:paraId="2DAF5A0E" w14:textId="4238164B" w:rsidR="00593880" w:rsidRPr="00C87DDC" w:rsidRDefault="00593880" w:rsidP="00593880">
      <w:pPr>
        <w:pStyle w:val="Heading3"/>
        <w:rPr>
          <w:rFonts w:ascii="Avenir Book" w:hAnsi="Avenir Book"/>
          <w:color w:val="FF0000"/>
          <w:sz w:val="22"/>
          <w:szCs w:val="22"/>
        </w:rPr>
      </w:pPr>
      <w:bookmarkStart w:id="55" w:name="_Toc105618032"/>
      <w:r w:rsidRPr="00C87DDC">
        <w:rPr>
          <w:rFonts w:ascii="Avenir Book" w:hAnsi="Avenir Book"/>
          <w:sz w:val="22"/>
          <w:szCs w:val="22"/>
        </w:rPr>
        <w:t>2b. Review and update building, construction and development codes for safety and security, durability, affordability and climate responsiveness.</w:t>
      </w:r>
      <w:bookmarkEnd w:id="55"/>
      <w:r w:rsidRPr="00C87DDC">
        <w:rPr>
          <w:rFonts w:ascii="Avenir Book" w:hAnsi="Avenir Book"/>
          <w:sz w:val="22"/>
          <w:szCs w:val="22"/>
        </w:rPr>
        <w:t xml:space="preserve"> </w:t>
      </w:r>
    </w:p>
    <w:p w14:paraId="3B1E859B" w14:textId="77777777" w:rsidR="00593880" w:rsidRPr="00C87DDC" w:rsidRDefault="00593880" w:rsidP="00593880">
      <w:pPr>
        <w:pStyle w:val="ThePurposeOf"/>
        <w:rPr>
          <w:rFonts w:ascii="Avenir Book" w:hAnsi="Avenir Book"/>
          <w:sz w:val="22"/>
          <w:szCs w:val="22"/>
        </w:rPr>
      </w:pPr>
      <w:r w:rsidRPr="00C87DDC">
        <w:rPr>
          <w:rFonts w:ascii="Avenir Book" w:hAnsi="Avenir Book"/>
          <w:sz w:val="22"/>
          <w:szCs w:val="22"/>
        </w:rPr>
        <w:t xml:space="preserve">The purpose of this policy is to bring codes up to date to meet the current driving conditions and to determine how to strengthen enforcement. </w:t>
      </w:r>
    </w:p>
    <w:p w14:paraId="1CF85FD5" w14:textId="3714DD1A" w:rsidR="00593880" w:rsidRPr="00C87DDC" w:rsidRDefault="00593880" w:rsidP="00593880">
      <w:pPr>
        <w:pStyle w:val="ListParagraph"/>
        <w:spacing w:before="120"/>
        <w:ind w:left="0"/>
        <w:rPr>
          <w:rFonts w:ascii="Avenir Book" w:hAnsi="Avenir Book"/>
          <w:sz w:val="22"/>
          <w:szCs w:val="22"/>
        </w:rPr>
      </w:pPr>
      <w:r w:rsidRPr="00B23C8C">
        <w:rPr>
          <w:rFonts w:ascii="Avenir Book" w:hAnsi="Avenir Book"/>
          <w:sz w:val="22"/>
          <w:szCs w:val="22"/>
          <w:shd w:val="clear" w:color="auto" w:fill="FFFFFF"/>
        </w:rPr>
        <w:t>The</w:t>
      </w:r>
      <w:r w:rsidRPr="00B23C8C">
        <w:rPr>
          <w:rFonts w:ascii="Avenir Book" w:hAnsi="Avenir Book"/>
          <w:sz w:val="22"/>
          <w:szCs w:val="22"/>
        </w:rPr>
        <w:t xml:space="preserve"> National Building Code was adopted in 2008 to</w:t>
      </w:r>
      <w:r w:rsidRPr="00C87DDC">
        <w:rPr>
          <w:rFonts w:ascii="Avenir Book" w:hAnsi="Avenir Book"/>
          <w:sz w:val="22"/>
          <w:szCs w:val="22"/>
        </w:rPr>
        <w:t xml:space="preserve"> regulate building activities and check the menace of incessant building collapse in the country, but enforcement remains a challenge</w:t>
      </w:r>
      <w:r w:rsidRPr="00C87DDC">
        <w:rPr>
          <w:rFonts w:ascii="Avenir Book" w:hAnsi="Avenir Book"/>
          <w:b/>
          <w:bCs/>
          <w:sz w:val="22"/>
          <w:szCs w:val="22"/>
        </w:rPr>
        <w:t>.</w:t>
      </w:r>
      <w:r w:rsidRPr="00C87DDC">
        <w:rPr>
          <w:rFonts w:ascii="Avenir Book" w:hAnsi="Avenir Book"/>
          <w:sz w:val="22"/>
          <w:szCs w:val="22"/>
        </w:rPr>
        <w:t xml:space="preserve"> Moreover, changing climate conditions place new strains and demands on the built environment. Above all, enforcement of construction and development remains a significant problem that must be resolved. </w:t>
      </w:r>
    </w:p>
    <w:p w14:paraId="7F811DA8" w14:textId="361DE5F7" w:rsidR="00593880" w:rsidRPr="00C87DDC" w:rsidRDefault="00593880" w:rsidP="00593880">
      <w:pPr>
        <w:pStyle w:val="NumberList2"/>
        <w:numPr>
          <w:ilvl w:val="0"/>
          <w:numId w:val="0"/>
        </w:numPr>
        <w:spacing w:before="120"/>
        <w:rPr>
          <w:rFonts w:ascii="Avenir Book" w:hAnsi="Avenir Book"/>
          <w:b w:val="0"/>
          <w:bCs w:val="0"/>
          <w:sz w:val="22"/>
          <w:szCs w:val="22"/>
        </w:rPr>
      </w:pPr>
      <w:r w:rsidRPr="00C87DDC">
        <w:rPr>
          <w:rFonts w:ascii="Avenir Book" w:hAnsi="Avenir Book"/>
          <w:sz w:val="22"/>
          <w:szCs w:val="22"/>
        </w:rPr>
        <w:t xml:space="preserve">2b.1. Review all building codes </w:t>
      </w:r>
      <w:r w:rsidRPr="00C87DDC">
        <w:rPr>
          <w:rFonts w:ascii="Avenir Book" w:hAnsi="Avenir Book"/>
          <w:b w:val="0"/>
          <w:bCs w:val="0"/>
          <w:sz w:val="22"/>
          <w:szCs w:val="22"/>
        </w:rPr>
        <w:t xml:space="preserve">for compliance with national </w:t>
      </w:r>
      <w:r w:rsidR="00B67E1D" w:rsidRPr="00C87DDC">
        <w:rPr>
          <w:rFonts w:ascii="Avenir Book" w:hAnsi="Avenir Book"/>
          <w:b w:val="0"/>
          <w:bCs w:val="0"/>
          <w:sz w:val="22"/>
          <w:szCs w:val="22"/>
        </w:rPr>
        <w:t>regulations on f</w:t>
      </w:r>
      <w:r w:rsidRPr="00C87DDC">
        <w:rPr>
          <w:rFonts w:ascii="Avenir Book" w:hAnsi="Avenir Book"/>
          <w:b w:val="0"/>
          <w:bCs w:val="0"/>
          <w:sz w:val="22"/>
          <w:szCs w:val="22"/>
        </w:rPr>
        <w:t xml:space="preserve">ire </w:t>
      </w:r>
      <w:r w:rsidR="00B67E1D" w:rsidRPr="00C87DDC">
        <w:rPr>
          <w:rFonts w:ascii="Avenir Book" w:hAnsi="Avenir Book"/>
          <w:b w:val="0"/>
          <w:bCs w:val="0"/>
          <w:sz w:val="22"/>
          <w:szCs w:val="22"/>
        </w:rPr>
        <w:t>s</w:t>
      </w:r>
      <w:r w:rsidRPr="00C87DDC">
        <w:rPr>
          <w:rFonts w:ascii="Avenir Book" w:hAnsi="Avenir Book"/>
          <w:b w:val="0"/>
          <w:bCs w:val="0"/>
          <w:sz w:val="22"/>
          <w:szCs w:val="22"/>
        </w:rPr>
        <w:t xml:space="preserve">afety, </w:t>
      </w:r>
      <w:r w:rsidR="00B67E1D" w:rsidRPr="00C87DDC">
        <w:rPr>
          <w:rFonts w:ascii="Avenir Book" w:hAnsi="Avenir Book"/>
          <w:b w:val="0"/>
          <w:bCs w:val="0"/>
          <w:sz w:val="22"/>
          <w:szCs w:val="22"/>
        </w:rPr>
        <w:t>c</w:t>
      </w:r>
      <w:r w:rsidRPr="00C87DDC">
        <w:rPr>
          <w:rFonts w:ascii="Avenir Book" w:hAnsi="Avenir Book"/>
          <w:b w:val="0"/>
          <w:bCs w:val="0"/>
          <w:sz w:val="22"/>
          <w:szCs w:val="22"/>
        </w:rPr>
        <w:t xml:space="preserve">onstruction </w:t>
      </w:r>
      <w:r w:rsidR="00B67E1D" w:rsidRPr="00C87DDC">
        <w:rPr>
          <w:rFonts w:ascii="Avenir Book" w:hAnsi="Avenir Book"/>
          <w:b w:val="0"/>
          <w:bCs w:val="0"/>
          <w:sz w:val="22"/>
          <w:szCs w:val="22"/>
        </w:rPr>
        <w:t>s</w:t>
      </w:r>
      <w:r w:rsidRPr="00C87DDC">
        <w:rPr>
          <w:rFonts w:ascii="Avenir Book" w:hAnsi="Avenir Book"/>
          <w:b w:val="0"/>
          <w:bCs w:val="0"/>
          <w:sz w:val="22"/>
          <w:szCs w:val="22"/>
        </w:rPr>
        <w:t>afety</w:t>
      </w:r>
      <w:r w:rsidR="00B67E1D" w:rsidRPr="00C87DDC">
        <w:rPr>
          <w:rFonts w:ascii="Avenir Book" w:hAnsi="Avenir Book"/>
          <w:b w:val="0"/>
          <w:bCs w:val="0"/>
          <w:sz w:val="22"/>
          <w:szCs w:val="22"/>
        </w:rPr>
        <w:t>,</w:t>
      </w:r>
      <w:r w:rsidRPr="00C87DDC">
        <w:rPr>
          <w:rFonts w:ascii="Avenir Book" w:hAnsi="Avenir Book"/>
          <w:b w:val="0"/>
          <w:bCs w:val="0"/>
          <w:sz w:val="22"/>
          <w:szCs w:val="22"/>
        </w:rPr>
        <w:t xml:space="preserve"> and </w:t>
      </w:r>
      <w:r w:rsidR="00B67E1D" w:rsidRPr="00C87DDC">
        <w:rPr>
          <w:rFonts w:ascii="Avenir Book" w:hAnsi="Avenir Book"/>
          <w:b w:val="0"/>
          <w:bCs w:val="0"/>
          <w:sz w:val="22"/>
          <w:szCs w:val="22"/>
        </w:rPr>
        <w:t>c</w:t>
      </w:r>
      <w:r w:rsidRPr="00C87DDC">
        <w:rPr>
          <w:rFonts w:ascii="Avenir Book" w:hAnsi="Avenir Book"/>
          <w:b w:val="0"/>
          <w:bCs w:val="0"/>
          <w:sz w:val="22"/>
          <w:szCs w:val="22"/>
        </w:rPr>
        <w:t>limate</w:t>
      </w:r>
      <w:r w:rsidR="00B67E1D" w:rsidRPr="00C87DDC">
        <w:rPr>
          <w:rFonts w:ascii="Avenir Book" w:hAnsi="Avenir Book"/>
          <w:b w:val="0"/>
          <w:bCs w:val="0"/>
          <w:sz w:val="22"/>
          <w:szCs w:val="22"/>
        </w:rPr>
        <w:t xml:space="preserve"> h</w:t>
      </w:r>
      <w:r w:rsidRPr="00C87DDC">
        <w:rPr>
          <w:rFonts w:ascii="Avenir Book" w:hAnsi="Avenir Book"/>
          <w:b w:val="0"/>
          <w:bCs w:val="0"/>
          <w:sz w:val="22"/>
          <w:szCs w:val="22"/>
        </w:rPr>
        <w:t xml:space="preserve">azard </w:t>
      </w:r>
      <w:r w:rsidR="00B67E1D" w:rsidRPr="00C87DDC">
        <w:rPr>
          <w:rFonts w:ascii="Avenir Book" w:hAnsi="Avenir Book"/>
          <w:b w:val="0"/>
          <w:bCs w:val="0"/>
          <w:sz w:val="22"/>
          <w:szCs w:val="22"/>
        </w:rPr>
        <w:t>r</w:t>
      </w:r>
      <w:r w:rsidRPr="00C87DDC">
        <w:rPr>
          <w:rFonts w:ascii="Avenir Book" w:hAnsi="Avenir Book"/>
          <w:b w:val="0"/>
          <w:bCs w:val="0"/>
          <w:sz w:val="22"/>
          <w:szCs w:val="22"/>
        </w:rPr>
        <w:t xml:space="preserve">esilience and management and update accordingly. </w:t>
      </w:r>
    </w:p>
    <w:p w14:paraId="175BA77A" w14:textId="687F9C67" w:rsidR="00593880" w:rsidRPr="00C87DDC" w:rsidRDefault="00593880" w:rsidP="00593880">
      <w:pPr>
        <w:pStyle w:val="NumberList2"/>
        <w:numPr>
          <w:ilvl w:val="0"/>
          <w:numId w:val="0"/>
        </w:numPr>
        <w:spacing w:before="120"/>
        <w:rPr>
          <w:rFonts w:ascii="Avenir Book" w:hAnsi="Avenir Book"/>
          <w:b w:val="0"/>
          <w:bCs w:val="0"/>
          <w:sz w:val="22"/>
          <w:szCs w:val="22"/>
        </w:rPr>
      </w:pPr>
      <w:r w:rsidRPr="00C87DDC">
        <w:rPr>
          <w:rFonts w:ascii="Avenir Book" w:hAnsi="Avenir Book"/>
          <w:sz w:val="22"/>
          <w:szCs w:val="22"/>
        </w:rPr>
        <w:t xml:space="preserve">2b.2. Review all building codes to ensure flexibility in upgrading with climate friendly solutions, </w:t>
      </w:r>
      <w:r w:rsidRPr="00C87DDC">
        <w:rPr>
          <w:rFonts w:ascii="Avenir Book" w:hAnsi="Avenir Book"/>
          <w:b w:val="0"/>
          <w:bCs w:val="0"/>
          <w:sz w:val="22"/>
          <w:szCs w:val="22"/>
        </w:rPr>
        <w:t xml:space="preserve">including low energy options and materials, as well as more resilient design and construction as well as retrofitting in BEEC guidelines. </w:t>
      </w:r>
    </w:p>
    <w:p w14:paraId="3234A719" w14:textId="4BAF1EB2" w:rsidR="00593880" w:rsidRPr="00C87DDC" w:rsidRDefault="00593880" w:rsidP="00593880">
      <w:pPr>
        <w:pStyle w:val="NumberList2"/>
        <w:numPr>
          <w:ilvl w:val="0"/>
          <w:numId w:val="0"/>
        </w:numPr>
        <w:spacing w:before="120"/>
        <w:rPr>
          <w:rFonts w:ascii="Avenir Book" w:hAnsi="Avenir Book"/>
          <w:b w:val="0"/>
          <w:bCs w:val="0"/>
          <w:sz w:val="22"/>
          <w:szCs w:val="22"/>
        </w:rPr>
      </w:pPr>
      <w:r w:rsidRPr="00C87DDC">
        <w:rPr>
          <w:rFonts w:ascii="Avenir Book" w:hAnsi="Avenir Book"/>
          <w:sz w:val="22"/>
          <w:szCs w:val="22"/>
        </w:rPr>
        <w:t xml:space="preserve">2b.3. Review state codes for enforcement of urban plans, development and building control </w:t>
      </w:r>
      <w:r w:rsidRPr="00C87DDC">
        <w:rPr>
          <w:rFonts w:ascii="Avenir Book" w:hAnsi="Avenir Book"/>
          <w:b w:val="0"/>
          <w:bCs w:val="0"/>
          <w:sz w:val="22"/>
          <w:szCs w:val="22"/>
        </w:rPr>
        <w:t xml:space="preserve">(by both public and private entitles). Working with law enforcement and communities, develop a </w:t>
      </w:r>
      <w:r w:rsidR="00B67E1D" w:rsidRPr="00C87DDC">
        <w:rPr>
          <w:rFonts w:ascii="Avenir Book" w:hAnsi="Avenir Book"/>
          <w:b w:val="0"/>
          <w:bCs w:val="0"/>
          <w:sz w:val="22"/>
          <w:szCs w:val="22"/>
        </w:rPr>
        <w:t>state or city-wide dialogue</w:t>
      </w:r>
      <w:r w:rsidRPr="00C87DDC">
        <w:rPr>
          <w:rFonts w:ascii="Avenir Book" w:hAnsi="Avenir Book"/>
          <w:b w:val="0"/>
          <w:bCs w:val="0"/>
          <w:sz w:val="22"/>
          <w:szCs w:val="22"/>
        </w:rPr>
        <w:t xml:space="preserve"> to assess the weaknesses in enforcement and devise popular solutions to ensure compliance with urban plan.</w:t>
      </w:r>
    </w:p>
    <w:p w14:paraId="13BB7F5A" w14:textId="61F1316C" w:rsidR="00ED410F" w:rsidRPr="00C87DDC" w:rsidRDefault="007601FB" w:rsidP="008E6647">
      <w:pPr>
        <w:pStyle w:val="Heading3"/>
        <w:rPr>
          <w:rFonts w:ascii="Avenir Book" w:hAnsi="Avenir Book"/>
          <w:sz w:val="22"/>
          <w:szCs w:val="22"/>
        </w:rPr>
      </w:pPr>
      <w:bookmarkStart w:id="56" w:name="_Toc105618033"/>
      <w:r w:rsidRPr="00C87DDC">
        <w:rPr>
          <w:rFonts w:ascii="Avenir Book" w:hAnsi="Avenir Book"/>
          <w:sz w:val="22"/>
          <w:szCs w:val="22"/>
        </w:rPr>
        <w:lastRenderedPageBreak/>
        <w:t xml:space="preserve">3. </w:t>
      </w:r>
      <w:r w:rsidR="001E5DEC" w:rsidRPr="00C87DDC">
        <w:rPr>
          <w:rFonts w:ascii="Avenir Book" w:hAnsi="Avenir Book"/>
          <w:sz w:val="22"/>
          <w:szCs w:val="22"/>
        </w:rPr>
        <w:t>Establish vertically</w:t>
      </w:r>
      <w:r w:rsidR="00F37BC5" w:rsidRPr="00C87DDC">
        <w:rPr>
          <w:rFonts w:ascii="Avenir Book" w:hAnsi="Avenir Book"/>
          <w:sz w:val="22"/>
          <w:szCs w:val="22"/>
        </w:rPr>
        <w:t xml:space="preserve"> and </w:t>
      </w:r>
      <w:r w:rsidR="001E5DEC" w:rsidRPr="00C87DDC">
        <w:rPr>
          <w:rFonts w:ascii="Avenir Book" w:hAnsi="Avenir Book"/>
          <w:sz w:val="22"/>
          <w:szCs w:val="22"/>
        </w:rPr>
        <w:t>horizontally integrate</w:t>
      </w:r>
      <w:r w:rsidR="00F37BC5" w:rsidRPr="00C87DDC">
        <w:rPr>
          <w:rFonts w:ascii="Avenir Book" w:hAnsi="Avenir Book"/>
          <w:sz w:val="22"/>
          <w:szCs w:val="22"/>
        </w:rPr>
        <w:t>d</w:t>
      </w:r>
      <w:r w:rsidR="00ED410F" w:rsidRPr="00C87DDC">
        <w:rPr>
          <w:rFonts w:ascii="Avenir Book" w:hAnsi="Avenir Book"/>
          <w:sz w:val="22"/>
          <w:szCs w:val="22"/>
        </w:rPr>
        <w:t xml:space="preserve"> urban management bodies </w:t>
      </w:r>
      <w:r w:rsidR="0049765B" w:rsidRPr="00C87DDC">
        <w:rPr>
          <w:rFonts w:ascii="Avenir Book" w:hAnsi="Avenir Book"/>
          <w:sz w:val="22"/>
          <w:szCs w:val="22"/>
        </w:rPr>
        <w:t xml:space="preserve">(Commissions, Boards, Councils) </w:t>
      </w:r>
      <w:r w:rsidR="00ED410F" w:rsidRPr="00C87DDC">
        <w:rPr>
          <w:rFonts w:ascii="Avenir Book" w:hAnsi="Avenir Book"/>
          <w:sz w:val="22"/>
          <w:szCs w:val="22"/>
        </w:rPr>
        <w:t>at all scales</w:t>
      </w:r>
      <w:r w:rsidR="0049765B" w:rsidRPr="00C87DDC">
        <w:rPr>
          <w:rFonts w:ascii="Avenir Book" w:hAnsi="Avenir Book"/>
          <w:sz w:val="22"/>
          <w:szCs w:val="22"/>
        </w:rPr>
        <w:t>.</w:t>
      </w:r>
      <w:bookmarkEnd w:id="56"/>
      <w:r w:rsidR="0049765B" w:rsidRPr="00C87DDC">
        <w:rPr>
          <w:rFonts w:ascii="Avenir Book" w:hAnsi="Avenir Book"/>
          <w:sz w:val="22"/>
          <w:szCs w:val="22"/>
        </w:rPr>
        <w:t xml:space="preserve"> </w:t>
      </w:r>
    </w:p>
    <w:p w14:paraId="23E5242E" w14:textId="2504DD55" w:rsidR="00ED410F" w:rsidRPr="00C87DDC" w:rsidRDefault="008E4956" w:rsidP="004C68F2">
      <w:pPr>
        <w:pStyle w:val="ThePurposeOf"/>
        <w:rPr>
          <w:rFonts w:ascii="Avenir Book" w:hAnsi="Avenir Book"/>
          <w:sz w:val="22"/>
          <w:szCs w:val="22"/>
        </w:rPr>
      </w:pPr>
      <w:r w:rsidRPr="00C87DDC">
        <w:rPr>
          <w:rFonts w:ascii="Avenir Book" w:hAnsi="Avenir Book"/>
          <w:sz w:val="22"/>
          <w:szCs w:val="22"/>
        </w:rPr>
        <w:t>The purpose of</w:t>
      </w:r>
      <w:r w:rsidR="0049765B" w:rsidRPr="00C87DDC">
        <w:rPr>
          <w:rFonts w:ascii="Avenir Book" w:hAnsi="Avenir Book"/>
          <w:sz w:val="22"/>
          <w:szCs w:val="22"/>
        </w:rPr>
        <w:t xml:space="preserve"> this policy is to</w:t>
      </w:r>
      <w:r w:rsidR="00572DDD" w:rsidRPr="00C87DDC">
        <w:rPr>
          <w:rFonts w:ascii="Avenir Book" w:hAnsi="Avenir Book"/>
          <w:sz w:val="22"/>
          <w:szCs w:val="22"/>
        </w:rPr>
        <w:t xml:space="preserve"> help states</w:t>
      </w:r>
      <w:r w:rsidR="0049765B" w:rsidRPr="00C87DDC">
        <w:rPr>
          <w:rFonts w:ascii="Avenir Book" w:hAnsi="Avenir Book"/>
          <w:sz w:val="22"/>
          <w:szCs w:val="22"/>
        </w:rPr>
        <w:t xml:space="preserve"> comply with the NURPL </w:t>
      </w:r>
      <w:r w:rsidR="00572DDD" w:rsidRPr="00C87DDC">
        <w:rPr>
          <w:rFonts w:ascii="Avenir Book" w:hAnsi="Avenir Book"/>
          <w:sz w:val="22"/>
          <w:szCs w:val="22"/>
        </w:rPr>
        <w:t>rules</w:t>
      </w:r>
      <w:r w:rsidR="00131429" w:rsidRPr="00C87DDC">
        <w:rPr>
          <w:rFonts w:ascii="Avenir Book" w:hAnsi="Avenir Book"/>
          <w:sz w:val="22"/>
          <w:szCs w:val="22"/>
        </w:rPr>
        <w:t xml:space="preserve"> </w:t>
      </w:r>
      <w:r w:rsidR="003368EE" w:rsidRPr="00C87DDC">
        <w:rPr>
          <w:rFonts w:ascii="Avenir Book" w:hAnsi="Avenir Book"/>
          <w:sz w:val="22"/>
          <w:szCs w:val="22"/>
        </w:rPr>
        <w:t>to establish</w:t>
      </w:r>
      <w:r w:rsidR="00131429" w:rsidRPr="00C87DDC">
        <w:rPr>
          <w:rFonts w:ascii="Avenir Book" w:hAnsi="Avenir Book"/>
          <w:sz w:val="22"/>
          <w:szCs w:val="22"/>
        </w:rPr>
        <w:t xml:space="preserve"> official </w:t>
      </w:r>
      <w:r w:rsidR="00572DDD" w:rsidRPr="00C87DDC">
        <w:rPr>
          <w:rFonts w:ascii="Avenir Book" w:hAnsi="Avenir Book"/>
          <w:sz w:val="22"/>
          <w:szCs w:val="22"/>
        </w:rPr>
        <w:t xml:space="preserve">urban management </w:t>
      </w:r>
      <w:r w:rsidR="00131429" w:rsidRPr="00C87DDC">
        <w:rPr>
          <w:rFonts w:ascii="Avenir Book" w:hAnsi="Avenir Book"/>
          <w:sz w:val="22"/>
          <w:szCs w:val="22"/>
        </w:rPr>
        <w:t xml:space="preserve">bodies and ensure that they are </w:t>
      </w:r>
      <w:r w:rsidR="003368EE" w:rsidRPr="00C87DDC">
        <w:rPr>
          <w:rFonts w:ascii="Avenir Book" w:hAnsi="Avenir Book"/>
          <w:sz w:val="22"/>
          <w:szCs w:val="22"/>
        </w:rPr>
        <w:t>operational, transparent and</w:t>
      </w:r>
      <w:r w:rsidR="00131429" w:rsidRPr="00C87DDC">
        <w:rPr>
          <w:rFonts w:ascii="Avenir Book" w:hAnsi="Avenir Book"/>
          <w:sz w:val="22"/>
          <w:szCs w:val="22"/>
        </w:rPr>
        <w:t xml:space="preserve"> vertically integrated. </w:t>
      </w:r>
    </w:p>
    <w:p w14:paraId="6F7CF347" w14:textId="5534BA4D" w:rsidR="009F7503" w:rsidRPr="00C87DDC" w:rsidRDefault="009F7503" w:rsidP="009F7503">
      <w:pPr>
        <w:spacing w:after="120"/>
        <w:rPr>
          <w:rFonts w:ascii="Avenir Book" w:hAnsi="Avenir Book"/>
          <w:b/>
          <w:bCs/>
          <w:sz w:val="22"/>
          <w:szCs w:val="22"/>
        </w:rPr>
      </w:pPr>
      <w:r w:rsidRPr="00C87DDC">
        <w:rPr>
          <w:rFonts w:ascii="Avenir Book" w:hAnsi="Avenir Book"/>
          <w:i/>
          <w:iCs/>
          <w:sz w:val="22"/>
          <w:szCs w:val="22"/>
        </w:rPr>
        <w:t>‘</w:t>
      </w:r>
      <w:r w:rsidRPr="00C87DDC">
        <w:rPr>
          <w:rFonts w:ascii="Avenir Book" w:hAnsi="Avenir Book"/>
          <w:b/>
          <w:bCs/>
          <w:i/>
          <w:iCs/>
          <w:sz w:val="22"/>
          <w:szCs w:val="22"/>
        </w:rPr>
        <w:t>Nigerian cities are not properly governed.”</w:t>
      </w:r>
      <w:r w:rsidRPr="00C87DDC">
        <w:rPr>
          <w:rStyle w:val="EndnoteReference"/>
          <w:rFonts w:ascii="Avenir Book" w:hAnsi="Avenir Book"/>
          <w:b/>
          <w:bCs/>
          <w:i/>
          <w:iCs/>
          <w:sz w:val="22"/>
          <w:szCs w:val="22"/>
        </w:rPr>
        <w:endnoteReference w:id="60"/>
      </w:r>
      <w:r w:rsidRPr="00C87DDC">
        <w:rPr>
          <w:rFonts w:ascii="Avenir Book" w:hAnsi="Avenir Book"/>
          <w:sz w:val="22"/>
          <w:szCs w:val="22"/>
        </w:rPr>
        <w:t xml:space="preserve"> This statement </w:t>
      </w:r>
      <w:r w:rsidR="006D48E8" w:rsidRPr="00C87DDC">
        <w:rPr>
          <w:rFonts w:ascii="Avenir Book" w:hAnsi="Avenir Book"/>
          <w:sz w:val="22"/>
          <w:szCs w:val="22"/>
        </w:rPr>
        <w:t>from</w:t>
      </w:r>
      <w:r w:rsidRPr="00C87DDC">
        <w:rPr>
          <w:rFonts w:ascii="Avenir Book" w:hAnsi="Avenir Book"/>
          <w:sz w:val="22"/>
          <w:szCs w:val="22"/>
        </w:rPr>
        <w:t xml:space="preserve"> the Habitat III Report could perhaps be </w:t>
      </w:r>
      <w:r w:rsidR="00F37BC5" w:rsidRPr="00C87DDC">
        <w:rPr>
          <w:rFonts w:ascii="Avenir Book" w:hAnsi="Avenir Book"/>
          <w:sz w:val="22"/>
          <w:szCs w:val="22"/>
        </w:rPr>
        <w:t xml:space="preserve">elaborated to explain that </w:t>
      </w:r>
      <w:r w:rsidR="00B96C5D" w:rsidRPr="00C87DDC">
        <w:rPr>
          <w:rFonts w:ascii="Avenir Book" w:hAnsi="Avenir Book"/>
          <w:sz w:val="22"/>
          <w:szCs w:val="22"/>
        </w:rPr>
        <w:t xml:space="preserve">while there are many </w:t>
      </w:r>
      <w:r w:rsidR="0012481D">
        <w:rPr>
          <w:rFonts w:ascii="Avenir Book" w:hAnsi="Avenir Book"/>
          <w:sz w:val="22"/>
          <w:szCs w:val="22"/>
        </w:rPr>
        <w:t>entities</w:t>
      </w:r>
      <w:r w:rsidR="00B96C5D" w:rsidRPr="00C87DDC">
        <w:rPr>
          <w:rFonts w:ascii="Avenir Book" w:hAnsi="Avenir Book"/>
          <w:sz w:val="22"/>
          <w:szCs w:val="22"/>
        </w:rPr>
        <w:t xml:space="preserve"> that carry out urban /city governance efforts, they are not enough</w:t>
      </w:r>
      <w:r w:rsidR="002C77DB" w:rsidRPr="00C87DDC">
        <w:rPr>
          <w:rFonts w:ascii="Avenir Book" w:hAnsi="Avenir Book"/>
          <w:sz w:val="22"/>
          <w:szCs w:val="22"/>
        </w:rPr>
        <w:t>, nor are they formally institutionalized at the level required to manage such extensive urbanization processes</w:t>
      </w:r>
      <w:r w:rsidR="00B96C5D" w:rsidRPr="00C87DDC">
        <w:rPr>
          <w:rFonts w:ascii="Avenir Book" w:hAnsi="Avenir Book"/>
          <w:sz w:val="22"/>
          <w:szCs w:val="22"/>
        </w:rPr>
        <w:t xml:space="preserve">. The </w:t>
      </w:r>
      <w:r w:rsidR="00BF256C" w:rsidRPr="00C87DDC">
        <w:rPr>
          <w:rFonts w:ascii="Avenir Book" w:hAnsi="Avenir Book"/>
          <w:sz w:val="22"/>
          <w:szCs w:val="22"/>
        </w:rPr>
        <w:t xml:space="preserve">full matrix </w:t>
      </w:r>
      <w:r w:rsidR="00B96C5D" w:rsidRPr="00C87DDC">
        <w:rPr>
          <w:rFonts w:ascii="Avenir Book" w:hAnsi="Avenir Book"/>
          <w:sz w:val="22"/>
          <w:szCs w:val="22"/>
        </w:rPr>
        <w:t xml:space="preserve">of urban governance structures, staffing, </w:t>
      </w:r>
      <w:r w:rsidR="002C77DB" w:rsidRPr="00C87DDC">
        <w:rPr>
          <w:rFonts w:ascii="Avenir Book" w:hAnsi="Avenir Book"/>
          <w:sz w:val="22"/>
          <w:szCs w:val="22"/>
        </w:rPr>
        <w:t>resourcing and systematic implementation programs</w:t>
      </w:r>
      <w:r w:rsidR="00B96C5D" w:rsidRPr="00C87DDC">
        <w:rPr>
          <w:rFonts w:ascii="Avenir Book" w:hAnsi="Avenir Book"/>
          <w:sz w:val="22"/>
          <w:szCs w:val="22"/>
        </w:rPr>
        <w:t xml:space="preserve"> </w:t>
      </w:r>
      <w:r w:rsidR="00BF256C" w:rsidRPr="00C87DDC">
        <w:rPr>
          <w:rFonts w:ascii="Avenir Book" w:hAnsi="Avenir Book"/>
          <w:sz w:val="22"/>
          <w:szCs w:val="22"/>
        </w:rPr>
        <w:t xml:space="preserve">across </w:t>
      </w:r>
      <w:r w:rsidR="00ED0A1C" w:rsidRPr="00C87DDC">
        <w:rPr>
          <w:rFonts w:ascii="Avenir Book" w:hAnsi="Avenir Book"/>
          <w:sz w:val="22"/>
          <w:szCs w:val="22"/>
        </w:rPr>
        <w:t xml:space="preserve">the country, </w:t>
      </w:r>
      <w:r w:rsidR="00BF256C" w:rsidRPr="00C87DDC">
        <w:rPr>
          <w:rFonts w:ascii="Avenir Book" w:hAnsi="Avenir Book"/>
          <w:sz w:val="22"/>
          <w:szCs w:val="22"/>
        </w:rPr>
        <w:t>regions and the urban-rural continuum</w:t>
      </w:r>
      <w:r w:rsidR="003F5F7F" w:rsidRPr="00C87DDC">
        <w:rPr>
          <w:rFonts w:ascii="Avenir Book" w:hAnsi="Avenir Book"/>
          <w:sz w:val="22"/>
          <w:szCs w:val="22"/>
        </w:rPr>
        <w:t xml:space="preserve"> is incomplete</w:t>
      </w:r>
      <w:r w:rsidR="00174957" w:rsidRPr="00C87DDC">
        <w:rPr>
          <w:rFonts w:ascii="Avenir Book" w:hAnsi="Avenir Book"/>
          <w:sz w:val="22"/>
          <w:szCs w:val="22"/>
        </w:rPr>
        <w:t xml:space="preserve"> or not well developed, </w:t>
      </w:r>
      <w:r w:rsidR="00CA3ECA" w:rsidRPr="00C87DDC">
        <w:rPr>
          <w:rFonts w:ascii="Avenir Book" w:hAnsi="Avenir Book"/>
          <w:sz w:val="22"/>
          <w:szCs w:val="22"/>
        </w:rPr>
        <w:t xml:space="preserve">and gaps need to be filled. </w:t>
      </w:r>
    </w:p>
    <w:p w14:paraId="140ED96C" w14:textId="77777777" w:rsidR="007601FB" w:rsidRPr="00C87DDC" w:rsidRDefault="007601FB"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3.1 </w:t>
      </w:r>
      <w:r w:rsidR="006D48E8" w:rsidRPr="00C87DDC">
        <w:rPr>
          <w:rFonts w:ascii="Avenir Book" w:hAnsi="Avenir Book"/>
          <w:sz w:val="22"/>
          <w:szCs w:val="22"/>
        </w:rPr>
        <w:t xml:space="preserve">Ensure effective urbanization </w:t>
      </w:r>
      <w:r w:rsidR="001711B6" w:rsidRPr="00C87DDC">
        <w:rPr>
          <w:rFonts w:ascii="Avenir Book" w:hAnsi="Avenir Book"/>
          <w:sz w:val="22"/>
          <w:szCs w:val="22"/>
        </w:rPr>
        <w:t>m</w:t>
      </w:r>
      <w:r w:rsidR="00ED410F" w:rsidRPr="00C87DDC">
        <w:rPr>
          <w:rFonts w:ascii="Avenir Book" w:hAnsi="Avenir Book"/>
          <w:sz w:val="22"/>
          <w:szCs w:val="22"/>
        </w:rPr>
        <w:t>anagement</w:t>
      </w:r>
      <w:r w:rsidR="001711B6" w:rsidRPr="00C87DDC">
        <w:rPr>
          <w:rFonts w:ascii="Avenir Book" w:hAnsi="Avenir Book"/>
          <w:sz w:val="22"/>
          <w:szCs w:val="22"/>
        </w:rPr>
        <w:t xml:space="preserve"> g</w:t>
      </w:r>
      <w:r w:rsidR="00ED410F" w:rsidRPr="00C87DDC">
        <w:rPr>
          <w:rFonts w:ascii="Avenir Book" w:hAnsi="Avenir Book"/>
          <w:sz w:val="22"/>
          <w:szCs w:val="22"/>
        </w:rPr>
        <w:t>overnance in compliance with NURPL at State and Local Scales</w:t>
      </w:r>
      <w:r w:rsidR="001711B6" w:rsidRPr="00C87DDC">
        <w:rPr>
          <w:rFonts w:ascii="Avenir Book" w:hAnsi="Avenir Book"/>
          <w:sz w:val="22"/>
          <w:szCs w:val="22"/>
        </w:rPr>
        <w:t xml:space="preserve">. </w:t>
      </w:r>
      <w:r w:rsidR="00791AB0" w:rsidRPr="00C87DDC">
        <w:rPr>
          <w:rFonts w:ascii="Avenir Book" w:hAnsi="Avenir Book"/>
          <w:b w:val="0"/>
          <w:bCs w:val="0"/>
          <w:sz w:val="22"/>
          <w:szCs w:val="22"/>
        </w:rPr>
        <w:t xml:space="preserve">In line with the legal reforms under Strategy 3.2, top level urban management governance institutions should be stood up at all scales.  The NUDP Strategic unit can help develop standard and aligned (but customizable) organizational charts, management operating procedures and protocols. </w:t>
      </w:r>
    </w:p>
    <w:p w14:paraId="66770A53" w14:textId="3DB2B29A" w:rsidR="0075741A" w:rsidRPr="00C87DDC" w:rsidRDefault="007601FB"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3.2. </w:t>
      </w:r>
      <w:r w:rsidR="00131429" w:rsidRPr="00C87DDC">
        <w:rPr>
          <w:rFonts w:ascii="Avenir Book" w:hAnsi="Avenir Book"/>
          <w:sz w:val="22"/>
          <w:szCs w:val="22"/>
        </w:rPr>
        <w:t>Design and operationalize systematic and transparent</w:t>
      </w:r>
      <w:r w:rsidR="00CD0089" w:rsidRPr="00C87DDC">
        <w:rPr>
          <w:rFonts w:ascii="Avenir Book" w:hAnsi="Avenir Book"/>
          <w:sz w:val="22"/>
          <w:szCs w:val="22"/>
        </w:rPr>
        <w:t xml:space="preserve"> vertical integration of all urban management operations through regular and digital means. </w:t>
      </w:r>
      <w:r w:rsidR="00791AB0" w:rsidRPr="00C87DDC">
        <w:rPr>
          <w:rFonts w:ascii="Avenir Book" w:hAnsi="Avenir Book"/>
          <w:b w:val="0"/>
          <w:bCs w:val="0"/>
          <w:sz w:val="22"/>
          <w:szCs w:val="22"/>
        </w:rPr>
        <w:t xml:space="preserve">Vertical and horizontal alignment between federal, state and local NUDP implementation should be maximized through preparation of state SUDPs. To support state SUDP rollout and help alignment between them and NUDP, the NUDP Strategic Unit may prepare guidelines for SUDP preparation; support </w:t>
      </w:r>
      <w:r w:rsidR="00B23C8C" w:rsidRPr="00C87DDC">
        <w:rPr>
          <w:rFonts w:ascii="Avenir Book" w:hAnsi="Avenir Book"/>
          <w:b w:val="0"/>
          <w:bCs w:val="0"/>
          <w:sz w:val="22"/>
          <w:szCs w:val="22"/>
        </w:rPr>
        <w:t>process and</w:t>
      </w:r>
      <w:r w:rsidR="00791AB0" w:rsidRPr="00C87DDC">
        <w:rPr>
          <w:rFonts w:ascii="Avenir Book" w:hAnsi="Avenir Book"/>
          <w:b w:val="0"/>
          <w:bCs w:val="0"/>
          <w:sz w:val="22"/>
          <w:szCs w:val="22"/>
        </w:rPr>
        <w:t xml:space="preserve"> mobilize the cooperation of states that have already prepared SUDPs to advise willing states on next steps</w:t>
      </w:r>
      <w:r w:rsidR="008A4649" w:rsidRPr="00C87DDC">
        <w:rPr>
          <w:rFonts w:ascii="Avenir Book" w:hAnsi="Avenir Book"/>
          <w:b w:val="0"/>
          <w:bCs w:val="0"/>
          <w:sz w:val="22"/>
          <w:szCs w:val="22"/>
        </w:rPr>
        <w:t>.</w:t>
      </w:r>
    </w:p>
    <w:p w14:paraId="66BD02D2" w14:textId="5AC1D689" w:rsidR="0049765B" w:rsidRPr="00C87DDC" w:rsidRDefault="007601FB" w:rsidP="008E6647">
      <w:pPr>
        <w:pStyle w:val="Heading3"/>
        <w:rPr>
          <w:rFonts w:ascii="Avenir Book" w:hAnsi="Avenir Book"/>
          <w:sz w:val="22"/>
          <w:szCs w:val="22"/>
        </w:rPr>
      </w:pPr>
      <w:bookmarkStart w:id="57" w:name="_Toc105618034"/>
      <w:r w:rsidRPr="00C87DDC">
        <w:rPr>
          <w:rFonts w:ascii="Avenir Book" w:hAnsi="Avenir Book"/>
          <w:sz w:val="22"/>
          <w:szCs w:val="22"/>
        </w:rPr>
        <w:t>4</w:t>
      </w:r>
      <w:r w:rsidR="00013D5F" w:rsidRPr="00C87DDC">
        <w:rPr>
          <w:rFonts w:ascii="Avenir Book" w:hAnsi="Avenir Book"/>
          <w:sz w:val="22"/>
          <w:szCs w:val="22"/>
        </w:rPr>
        <w:t>a</w:t>
      </w:r>
      <w:r w:rsidRPr="00C87DDC">
        <w:rPr>
          <w:rFonts w:ascii="Avenir Book" w:hAnsi="Avenir Book"/>
          <w:sz w:val="22"/>
          <w:szCs w:val="22"/>
        </w:rPr>
        <w:t xml:space="preserve">. </w:t>
      </w:r>
      <w:r w:rsidR="001E5DEC" w:rsidRPr="00C87DDC">
        <w:rPr>
          <w:rFonts w:ascii="Avenir Book" w:hAnsi="Avenir Book"/>
          <w:sz w:val="22"/>
          <w:szCs w:val="22"/>
        </w:rPr>
        <w:t>Reform states’</w:t>
      </w:r>
      <w:r w:rsidR="00131429" w:rsidRPr="00C87DDC">
        <w:rPr>
          <w:rFonts w:ascii="Avenir Book" w:hAnsi="Avenir Book"/>
          <w:sz w:val="22"/>
          <w:szCs w:val="22"/>
        </w:rPr>
        <w:t xml:space="preserve"> urban management operations to </w:t>
      </w:r>
      <w:r w:rsidR="001E5DEC" w:rsidRPr="00C87DDC">
        <w:rPr>
          <w:rFonts w:ascii="Avenir Book" w:hAnsi="Avenir Book"/>
          <w:sz w:val="22"/>
          <w:szCs w:val="22"/>
        </w:rPr>
        <w:t>enlarge</w:t>
      </w:r>
      <w:r w:rsidR="00131429" w:rsidRPr="00C87DDC">
        <w:rPr>
          <w:rFonts w:ascii="Avenir Book" w:hAnsi="Avenir Book"/>
          <w:sz w:val="22"/>
          <w:szCs w:val="22"/>
        </w:rPr>
        <w:t xml:space="preserve"> strategic leadership role, reform business processes, and domesticate NUDP.</w:t>
      </w:r>
      <w:bookmarkEnd w:id="57"/>
    </w:p>
    <w:p w14:paraId="55CF14FF" w14:textId="192D6B14" w:rsidR="000B206A" w:rsidRPr="00C87DDC" w:rsidRDefault="000B206A" w:rsidP="004C68F2">
      <w:pPr>
        <w:pStyle w:val="ThePurposeOf"/>
        <w:rPr>
          <w:rFonts w:ascii="Avenir Book" w:hAnsi="Avenir Book"/>
          <w:sz w:val="22"/>
          <w:szCs w:val="22"/>
        </w:rPr>
      </w:pPr>
      <w:r w:rsidRPr="00C87DDC">
        <w:rPr>
          <w:rFonts w:ascii="Avenir Book" w:hAnsi="Avenir Book"/>
          <w:sz w:val="22"/>
          <w:szCs w:val="22"/>
        </w:rPr>
        <w:t>The purpose of this policy is to restructure state urban management operations</w:t>
      </w:r>
      <w:r w:rsidR="00DB5AB8" w:rsidRPr="00C87DDC">
        <w:rPr>
          <w:rFonts w:ascii="Avenir Book" w:hAnsi="Avenir Book"/>
          <w:sz w:val="22"/>
          <w:szCs w:val="22"/>
        </w:rPr>
        <w:t xml:space="preserve">, giving states more strategic leadership responsibilities, </w:t>
      </w:r>
      <w:r w:rsidR="00864817" w:rsidRPr="00C87DDC">
        <w:rPr>
          <w:rFonts w:ascii="Avenir Book" w:hAnsi="Avenir Book"/>
          <w:sz w:val="22"/>
          <w:szCs w:val="22"/>
        </w:rPr>
        <w:t>supporting the establishment</w:t>
      </w:r>
      <w:r w:rsidR="00DB5AB8" w:rsidRPr="00C87DDC">
        <w:rPr>
          <w:rFonts w:ascii="Avenir Book" w:hAnsi="Avenir Book"/>
          <w:sz w:val="22"/>
          <w:szCs w:val="22"/>
        </w:rPr>
        <w:t xml:space="preserve"> intermediate city</w:t>
      </w:r>
      <w:r w:rsidR="00820DA7" w:rsidRPr="00C87DDC">
        <w:rPr>
          <w:rFonts w:ascii="Avenir Book" w:hAnsi="Avenir Book"/>
          <w:sz w:val="22"/>
          <w:szCs w:val="22"/>
        </w:rPr>
        <w:t xml:space="preserve"> and metropolitan</w:t>
      </w:r>
      <w:r w:rsidR="00DB5AB8" w:rsidRPr="00C87DDC">
        <w:rPr>
          <w:rFonts w:ascii="Avenir Book" w:hAnsi="Avenir Book"/>
          <w:sz w:val="22"/>
          <w:szCs w:val="22"/>
        </w:rPr>
        <w:t xml:space="preserve"> management entities, and</w:t>
      </w:r>
      <w:r w:rsidR="00864817" w:rsidRPr="00C87DDC">
        <w:rPr>
          <w:rFonts w:ascii="Avenir Book" w:hAnsi="Avenir Book"/>
          <w:sz w:val="22"/>
          <w:szCs w:val="22"/>
        </w:rPr>
        <w:t xml:space="preserve"> facilitatin</w:t>
      </w:r>
      <w:r w:rsidR="00820DA7" w:rsidRPr="00C87DDC">
        <w:rPr>
          <w:rFonts w:ascii="Avenir Book" w:hAnsi="Avenir Book"/>
          <w:sz w:val="22"/>
          <w:szCs w:val="22"/>
        </w:rPr>
        <w:t xml:space="preserve">g and </w:t>
      </w:r>
      <w:r w:rsidR="00864817" w:rsidRPr="00C87DDC">
        <w:rPr>
          <w:rFonts w:ascii="Avenir Book" w:hAnsi="Avenir Book"/>
          <w:sz w:val="22"/>
          <w:szCs w:val="22"/>
        </w:rPr>
        <w:t>supervising devolution of</w:t>
      </w:r>
      <w:r w:rsidR="00DB5AB8" w:rsidRPr="00C87DDC">
        <w:rPr>
          <w:rFonts w:ascii="Avenir Book" w:hAnsi="Avenir Book"/>
          <w:sz w:val="22"/>
          <w:szCs w:val="22"/>
        </w:rPr>
        <w:t xml:space="preserve"> urban management at the LG scale. </w:t>
      </w:r>
    </w:p>
    <w:p w14:paraId="7D32EFA6" w14:textId="77777777" w:rsidR="001536C8" w:rsidRPr="00C87DDC" w:rsidRDefault="007B0CF5" w:rsidP="00D16338">
      <w:pPr>
        <w:rPr>
          <w:rFonts w:ascii="Avenir Book" w:hAnsi="Avenir Book"/>
          <w:sz w:val="22"/>
          <w:szCs w:val="22"/>
        </w:rPr>
      </w:pPr>
      <w:r w:rsidRPr="00C87DDC">
        <w:rPr>
          <w:rFonts w:ascii="Avenir Book" w:hAnsi="Avenir Book"/>
          <w:b/>
          <w:bCs/>
          <w:sz w:val="22"/>
          <w:szCs w:val="22"/>
        </w:rPr>
        <w:t>Current urban management operations at the state scale do not adequately</w:t>
      </w:r>
      <w:r w:rsidR="005A2F08" w:rsidRPr="00C87DDC">
        <w:rPr>
          <w:rFonts w:ascii="Avenir Book" w:hAnsi="Avenir Book"/>
          <w:b/>
          <w:bCs/>
          <w:sz w:val="22"/>
          <w:szCs w:val="22"/>
        </w:rPr>
        <w:t xml:space="preserve"> respond to </w:t>
      </w:r>
      <w:r w:rsidRPr="00C87DDC">
        <w:rPr>
          <w:rFonts w:ascii="Avenir Book" w:hAnsi="Avenir Book"/>
          <w:b/>
          <w:bCs/>
          <w:sz w:val="22"/>
          <w:szCs w:val="22"/>
        </w:rPr>
        <w:t>Nigeria’s</w:t>
      </w:r>
      <w:r w:rsidR="005A2F08" w:rsidRPr="00C87DDC">
        <w:rPr>
          <w:rFonts w:ascii="Avenir Book" w:hAnsi="Avenir Book"/>
          <w:b/>
          <w:bCs/>
          <w:sz w:val="22"/>
          <w:szCs w:val="22"/>
        </w:rPr>
        <w:t xml:space="preserve"> reconfigur</w:t>
      </w:r>
      <w:r w:rsidRPr="00C87DDC">
        <w:rPr>
          <w:rFonts w:ascii="Avenir Book" w:hAnsi="Avenir Book"/>
          <w:b/>
          <w:bCs/>
          <w:sz w:val="22"/>
          <w:szCs w:val="22"/>
        </w:rPr>
        <w:t>ing</w:t>
      </w:r>
      <w:r w:rsidR="005A2F08" w:rsidRPr="00C87DDC">
        <w:rPr>
          <w:rFonts w:ascii="Avenir Book" w:hAnsi="Avenir Book"/>
          <w:b/>
          <w:bCs/>
          <w:sz w:val="22"/>
          <w:szCs w:val="22"/>
        </w:rPr>
        <w:t xml:space="preserve"> urban landscap</w:t>
      </w:r>
      <w:r w:rsidRPr="00C87DDC">
        <w:rPr>
          <w:rFonts w:ascii="Avenir Book" w:hAnsi="Avenir Book"/>
          <w:b/>
          <w:bCs/>
          <w:sz w:val="22"/>
          <w:szCs w:val="22"/>
        </w:rPr>
        <w:t>e</w:t>
      </w:r>
      <w:r w:rsidRPr="00C87DDC">
        <w:rPr>
          <w:rFonts w:ascii="Avenir Book" w:hAnsi="Avenir Book"/>
          <w:sz w:val="22"/>
          <w:szCs w:val="22"/>
        </w:rPr>
        <w:t xml:space="preserve">. </w:t>
      </w:r>
      <w:r w:rsidR="003038E4" w:rsidRPr="00C87DDC">
        <w:rPr>
          <w:rFonts w:ascii="Avenir Book" w:hAnsi="Avenir Book"/>
          <w:sz w:val="22"/>
          <w:szCs w:val="22"/>
        </w:rPr>
        <w:t xml:space="preserve">This is </w:t>
      </w:r>
      <w:r w:rsidRPr="00C87DDC">
        <w:rPr>
          <w:rFonts w:ascii="Avenir Book" w:hAnsi="Avenir Book"/>
          <w:sz w:val="22"/>
          <w:szCs w:val="22"/>
        </w:rPr>
        <w:t xml:space="preserve">partly </w:t>
      </w:r>
      <w:r w:rsidR="003038E4" w:rsidRPr="00C87DDC">
        <w:rPr>
          <w:rFonts w:ascii="Avenir Book" w:hAnsi="Avenir Book"/>
          <w:sz w:val="22"/>
          <w:szCs w:val="22"/>
        </w:rPr>
        <w:t xml:space="preserve">because the state </w:t>
      </w:r>
      <w:r w:rsidR="000D57E2" w:rsidRPr="00C87DDC">
        <w:rPr>
          <w:rFonts w:ascii="Avenir Book" w:hAnsi="Avenir Book"/>
          <w:sz w:val="22"/>
          <w:szCs w:val="22"/>
        </w:rPr>
        <w:t xml:space="preserve">currently </w:t>
      </w:r>
      <w:r w:rsidR="003038E4" w:rsidRPr="00C87DDC">
        <w:rPr>
          <w:rFonts w:ascii="Avenir Book" w:hAnsi="Avenir Book"/>
          <w:sz w:val="22"/>
          <w:szCs w:val="22"/>
        </w:rPr>
        <w:t>functions as the only urban management entity</w:t>
      </w:r>
      <w:r w:rsidR="00485024" w:rsidRPr="00C87DDC">
        <w:rPr>
          <w:rFonts w:ascii="Avenir Book" w:hAnsi="Avenir Book"/>
          <w:sz w:val="22"/>
          <w:szCs w:val="22"/>
        </w:rPr>
        <w:t xml:space="preserve"> at every scale</w:t>
      </w:r>
      <w:r w:rsidR="003038E4" w:rsidRPr="00C87DDC">
        <w:rPr>
          <w:rFonts w:ascii="Avenir Book" w:hAnsi="Avenir Book"/>
          <w:sz w:val="22"/>
          <w:szCs w:val="22"/>
        </w:rPr>
        <w:t xml:space="preserve">, </w:t>
      </w:r>
      <w:r w:rsidR="000D57E2" w:rsidRPr="00C87DDC">
        <w:rPr>
          <w:rFonts w:ascii="Avenir Book" w:hAnsi="Avenir Book"/>
          <w:sz w:val="22"/>
          <w:szCs w:val="22"/>
        </w:rPr>
        <w:t xml:space="preserve">and this is a monumental task. </w:t>
      </w:r>
      <w:r w:rsidR="004E38F8" w:rsidRPr="00C87DDC">
        <w:rPr>
          <w:rFonts w:ascii="Avenir Book" w:hAnsi="Avenir Book"/>
          <w:sz w:val="22"/>
          <w:szCs w:val="22"/>
        </w:rPr>
        <w:t xml:space="preserve">This policy </w:t>
      </w:r>
      <w:r w:rsidR="00F10185" w:rsidRPr="00C87DDC">
        <w:rPr>
          <w:rFonts w:ascii="Avenir Book" w:hAnsi="Avenir Book"/>
          <w:sz w:val="22"/>
          <w:szCs w:val="22"/>
        </w:rPr>
        <w:t>suggests</w:t>
      </w:r>
      <w:r w:rsidR="004E38F8" w:rsidRPr="00C87DDC">
        <w:rPr>
          <w:rFonts w:ascii="Avenir Book" w:hAnsi="Avenir Book"/>
          <w:sz w:val="22"/>
          <w:szCs w:val="22"/>
        </w:rPr>
        <w:t xml:space="preserve"> institutional restructuring of state-led urban management that makes states the “strategic leaders” of urbanization</w:t>
      </w:r>
      <w:r w:rsidR="00F10185" w:rsidRPr="00C87DDC">
        <w:rPr>
          <w:rFonts w:ascii="Avenir Book" w:hAnsi="Avenir Book"/>
          <w:sz w:val="22"/>
          <w:szCs w:val="22"/>
        </w:rPr>
        <w:t xml:space="preserve">, </w:t>
      </w:r>
      <w:r w:rsidR="0010585F" w:rsidRPr="00C87DDC">
        <w:rPr>
          <w:rFonts w:ascii="Avenir Book" w:hAnsi="Avenir Book"/>
          <w:sz w:val="22"/>
          <w:szCs w:val="22"/>
        </w:rPr>
        <w:t xml:space="preserve">makes the </w:t>
      </w:r>
      <w:r w:rsidR="004E38F8" w:rsidRPr="00C87DDC">
        <w:rPr>
          <w:rFonts w:ascii="Avenir Book" w:hAnsi="Avenir Book"/>
          <w:sz w:val="22"/>
          <w:szCs w:val="22"/>
        </w:rPr>
        <w:t>cities and metro</w:t>
      </w:r>
      <w:r w:rsidR="00F10185" w:rsidRPr="00C87DDC">
        <w:rPr>
          <w:rFonts w:ascii="Avenir Book" w:hAnsi="Avenir Book"/>
          <w:sz w:val="22"/>
          <w:szCs w:val="22"/>
        </w:rPr>
        <w:t>s</w:t>
      </w:r>
      <w:r w:rsidR="004E38F8" w:rsidRPr="00C87DDC">
        <w:rPr>
          <w:rFonts w:ascii="Avenir Book" w:hAnsi="Avenir Book"/>
          <w:sz w:val="22"/>
          <w:szCs w:val="22"/>
        </w:rPr>
        <w:t xml:space="preserve"> the urbanization managers, and </w:t>
      </w:r>
      <w:r w:rsidR="0010585F" w:rsidRPr="00C87DDC">
        <w:rPr>
          <w:rFonts w:ascii="Avenir Book" w:hAnsi="Avenir Book"/>
          <w:sz w:val="22"/>
          <w:szCs w:val="22"/>
        </w:rPr>
        <w:t xml:space="preserve">makes the </w:t>
      </w:r>
      <w:r w:rsidR="004E38F8" w:rsidRPr="00C87DDC">
        <w:rPr>
          <w:rFonts w:ascii="Avenir Book" w:hAnsi="Avenir Book"/>
          <w:sz w:val="22"/>
          <w:szCs w:val="22"/>
        </w:rPr>
        <w:t xml:space="preserve">localities the public facing delivery partners.  </w:t>
      </w:r>
    </w:p>
    <w:p w14:paraId="32A99FC0" w14:textId="77777777" w:rsidR="00D16338" w:rsidRPr="00C87DDC" w:rsidRDefault="00D16338" w:rsidP="00D16338">
      <w:pPr>
        <w:rPr>
          <w:rFonts w:ascii="Avenir Book" w:hAnsi="Avenir Book"/>
          <w:sz w:val="22"/>
          <w:szCs w:val="22"/>
        </w:rPr>
      </w:pPr>
    </w:p>
    <w:p w14:paraId="7069CCAC" w14:textId="58C903F4" w:rsidR="00522CD4" w:rsidRPr="00C87DDC" w:rsidRDefault="004E38F8" w:rsidP="00D16338">
      <w:pPr>
        <w:rPr>
          <w:rFonts w:ascii="Avenir Book" w:hAnsi="Avenir Book"/>
          <w:sz w:val="22"/>
          <w:szCs w:val="22"/>
        </w:rPr>
      </w:pPr>
      <w:r w:rsidRPr="00C87DDC">
        <w:rPr>
          <w:rFonts w:ascii="Avenir Book" w:hAnsi="Avenir Book"/>
          <w:b/>
          <w:bCs/>
          <w:sz w:val="22"/>
          <w:szCs w:val="22"/>
        </w:rPr>
        <w:lastRenderedPageBreak/>
        <w:t xml:space="preserve">A key criteria of the state level urban management function </w:t>
      </w:r>
      <w:r w:rsidR="00181CFF" w:rsidRPr="00C87DDC">
        <w:rPr>
          <w:rFonts w:ascii="Avenir Book" w:hAnsi="Avenir Book"/>
          <w:b/>
          <w:bCs/>
          <w:sz w:val="22"/>
          <w:szCs w:val="22"/>
        </w:rPr>
        <w:t>should be</w:t>
      </w:r>
      <w:r w:rsidRPr="00C87DDC">
        <w:rPr>
          <w:rFonts w:ascii="Avenir Book" w:hAnsi="Avenir Book"/>
          <w:b/>
          <w:bCs/>
          <w:sz w:val="22"/>
          <w:szCs w:val="22"/>
        </w:rPr>
        <w:t xml:space="preserve"> to </w:t>
      </w:r>
      <w:r w:rsidR="00181CFF" w:rsidRPr="00C87DDC">
        <w:rPr>
          <w:rFonts w:ascii="Avenir Book" w:hAnsi="Avenir Book"/>
          <w:b/>
          <w:bCs/>
          <w:sz w:val="22"/>
          <w:szCs w:val="22"/>
        </w:rPr>
        <w:t xml:space="preserve">lead, oversee and </w:t>
      </w:r>
      <w:r w:rsidRPr="00C87DDC">
        <w:rPr>
          <w:rFonts w:ascii="Avenir Book" w:hAnsi="Avenir Book"/>
          <w:b/>
          <w:bCs/>
          <w:sz w:val="22"/>
          <w:szCs w:val="22"/>
        </w:rPr>
        <w:t xml:space="preserve">strategically </w:t>
      </w:r>
      <w:r w:rsidR="00181CFF" w:rsidRPr="00C87DDC">
        <w:rPr>
          <w:rFonts w:ascii="Avenir Book" w:hAnsi="Avenir Book"/>
          <w:b/>
          <w:bCs/>
          <w:sz w:val="22"/>
          <w:szCs w:val="22"/>
        </w:rPr>
        <w:t>direct an integrated and coordinate urban management system</w:t>
      </w:r>
      <w:r w:rsidR="00273B11" w:rsidRPr="00C87DDC">
        <w:rPr>
          <w:rFonts w:ascii="Avenir Book" w:hAnsi="Avenir Book"/>
          <w:b/>
          <w:bCs/>
          <w:sz w:val="22"/>
          <w:szCs w:val="22"/>
        </w:rPr>
        <w:t>.</w:t>
      </w:r>
      <w:r w:rsidR="00273B11" w:rsidRPr="00C87DDC">
        <w:rPr>
          <w:rFonts w:ascii="Avenir Book" w:hAnsi="Avenir Book"/>
          <w:sz w:val="22"/>
          <w:szCs w:val="22"/>
        </w:rPr>
        <w:t xml:space="preserve"> </w:t>
      </w:r>
      <w:r w:rsidR="00831053" w:rsidRPr="00C87DDC">
        <w:rPr>
          <w:rFonts w:ascii="Avenir Book" w:hAnsi="Avenir Book"/>
          <w:sz w:val="22"/>
          <w:szCs w:val="22"/>
        </w:rPr>
        <w:t xml:space="preserve">Most states do “everything,” which is too much for one </w:t>
      </w:r>
      <w:r w:rsidR="0033273C" w:rsidRPr="00C87DDC">
        <w:rPr>
          <w:rFonts w:ascii="Avenir Book" w:hAnsi="Avenir Book"/>
          <w:sz w:val="22"/>
          <w:szCs w:val="22"/>
        </w:rPr>
        <w:t>agency. As a result, the high-level strategic management and coordination</w:t>
      </w:r>
      <w:r w:rsidR="0010585F" w:rsidRPr="00C87DDC">
        <w:rPr>
          <w:rFonts w:ascii="Avenir Book" w:hAnsi="Avenir Book"/>
          <w:sz w:val="22"/>
          <w:szCs w:val="22"/>
        </w:rPr>
        <w:t xml:space="preserve"> function</w:t>
      </w:r>
      <w:r w:rsidR="0033273C" w:rsidRPr="00C87DDC">
        <w:rPr>
          <w:rFonts w:ascii="Avenir Book" w:hAnsi="Avenir Book"/>
          <w:sz w:val="22"/>
          <w:szCs w:val="22"/>
        </w:rPr>
        <w:t xml:space="preserve"> is not given the space it needs to </w:t>
      </w:r>
      <w:r w:rsidR="0010585F" w:rsidRPr="00C87DDC">
        <w:rPr>
          <w:rFonts w:ascii="Avenir Book" w:hAnsi="Avenir Book"/>
          <w:sz w:val="22"/>
          <w:szCs w:val="22"/>
        </w:rPr>
        <w:t xml:space="preserve">effectively </w:t>
      </w:r>
      <w:r w:rsidR="0033273C" w:rsidRPr="00C87DDC">
        <w:rPr>
          <w:rFonts w:ascii="Avenir Book" w:hAnsi="Avenir Book"/>
          <w:sz w:val="22"/>
          <w:szCs w:val="22"/>
        </w:rPr>
        <w:t>direct such a giant operation.</w:t>
      </w:r>
      <w:r w:rsidR="00525606" w:rsidRPr="00C87DDC">
        <w:rPr>
          <w:rFonts w:ascii="Avenir Book" w:hAnsi="Avenir Book"/>
          <w:sz w:val="22"/>
          <w:szCs w:val="22"/>
        </w:rPr>
        <w:t xml:space="preserve"> States should consider reforming their operations to prioritize three components: </w:t>
      </w:r>
    </w:p>
    <w:p w14:paraId="76582367" w14:textId="1979EC8A" w:rsidR="00954087" w:rsidRPr="00C87DDC" w:rsidRDefault="007601FB" w:rsidP="007601FB">
      <w:pPr>
        <w:pStyle w:val="NumberList2"/>
        <w:numPr>
          <w:ilvl w:val="0"/>
          <w:numId w:val="0"/>
        </w:numPr>
        <w:rPr>
          <w:rFonts w:ascii="Avenir Book" w:hAnsi="Avenir Book"/>
          <w:sz w:val="22"/>
          <w:szCs w:val="22"/>
        </w:rPr>
      </w:pPr>
      <w:r w:rsidRPr="00C87DDC">
        <w:rPr>
          <w:rFonts w:ascii="Avenir Book" w:hAnsi="Avenir Book"/>
          <w:sz w:val="22"/>
          <w:szCs w:val="22"/>
        </w:rPr>
        <w:t>4</w:t>
      </w:r>
      <w:r w:rsidR="004E4D4E" w:rsidRPr="00C87DDC">
        <w:rPr>
          <w:rFonts w:ascii="Avenir Book" w:hAnsi="Avenir Book"/>
          <w:sz w:val="22"/>
          <w:szCs w:val="22"/>
        </w:rPr>
        <w:t>a</w:t>
      </w:r>
      <w:r w:rsidRPr="00C87DDC">
        <w:rPr>
          <w:rFonts w:ascii="Avenir Book" w:hAnsi="Avenir Book"/>
          <w:sz w:val="22"/>
          <w:szCs w:val="22"/>
        </w:rPr>
        <w:t xml:space="preserve">.1. </w:t>
      </w:r>
      <w:r w:rsidR="002B35CA" w:rsidRPr="00C87DDC">
        <w:rPr>
          <w:rFonts w:ascii="Avenir Book" w:hAnsi="Avenir Book"/>
          <w:sz w:val="22"/>
          <w:szCs w:val="22"/>
        </w:rPr>
        <w:t xml:space="preserve">Expand </w:t>
      </w:r>
      <w:r w:rsidR="00623EA6" w:rsidRPr="00C87DDC">
        <w:rPr>
          <w:rFonts w:ascii="Avenir Book" w:hAnsi="Avenir Book"/>
          <w:sz w:val="22"/>
          <w:szCs w:val="22"/>
        </w:rPr>
        <w:t xml:space="preserve">state level </w:t>
      </w:r>
      <w:r w:rsidR="00C321BA" w:rsidRPr="00C87DDC">
        <w:rPr>
          <w:rFonts w:ascii="Avenir Book" w:hAnsi="Avenir Book"/>
          <w:sz w:val="22"/>
          <w:szCs w:val="22"/>
        </w:rPr>
        <w:t>s</w:t>
      </w:r>
      <w:r w:rsidR="00525606" w:rsidRPr="00C87DDC">
        <w:rPr>
          <w:rFonts w:ascii="Avenir Book" w:hAnsi="Avenir Book"/>
          <w:sz w:val="22"/>
          <w:szCs w:val="22"/>
        </w:rPr>
        <w:t>trategic urban management roles.</w:t>
      </w:r>
      <w:r w:rsidR="0062088F" w:rsidRPr="00C87DDC">
        <w:rPr>
          <w:rFonts w:ascii="Avenir Book" w:hAnsi="Avenir Book"/>
          <w:sz w:val="22"/>
          <w:szCs w:val="22"/>
        </w:rPr>
        <w:t xml:space="preserve"> </w:t>
      </w:r>
      <w:r w:rsidR="00954087" w:rsidRPr="00C87DDC">
        <w:rPr>
          <w:rFonts w:ascii="Avenir Book" w:hAnsi="Avenir Book"/>
          <w:sz w:val="22"/>
          <w:szCs w:val="22"/>
        </w:rPr>
        <w:t xml:space="preserve">As part of their </w:t>
      </w:r>
      <w:r w:rsidR="00525606" w:rsidRPr="00C87DDC">
        <w:rPr>
          <w:rFonts w:ascii="Avenir Book" w:hAnsi="Avenir Book"/>
          <w:sz w:val="22"/>
          <w:szCs w:val="22"/>
        </w:rPr>
        <w:t>strategic management function, s</w:t>
      </w:r>
      <w:r w:rsidR="00181CFF" w:rsidRPr="00C87DDC">
        <w:rPr>
          <w:rFonts w:ascii="Avenir Book" w:hAnsi="Avenir Book"/>
          <w:sz w:val="22"/>
          <w:szCs w:val="22"/>
        </w:rPr>
        <w:t xml:space="preserve">tates should </w:t>
      </w:r>
      <w:r w:rsidR="0062088F" w:rsidRPr="00C87DDC">
        <w:rPr>
          <w:rFonts w:ascii="Avenir Book" w:hAnsi="Avenir Book"/>
          <w:sz w:val="22"/>
          <w:szCs w:val="22"/>
        </w:rPr>
        <w:t>“</w:t>
      </w:r>
      <w:r w:rsidR="00181CFF" w:rsidRPr="00C87DDC">
        <w:rPr>
          <w:rFonts w:ascii="Avenir Book" w:hAnsi="Avenir Book"/>
          <w:sz w:val="22"/>
          <w:szCs w:val="22"/>
        </w:rPr>
        <w:t>back off</w:t>
      </w:r>
      <w:r w:rsidR="0062088F" w:rsidRPr="00C87DDC">
        <w:rPr>
          <w:rFonts w:ascii="Avenir Book" w:hAnsi="Avenir Book"/>
          <w:sz w:val="22"/>
          <w:szCs w:val="22"/>
        </w:rPr>
        <w:t>”</w:t>
      </w:r>
      <w:r w:rsidR="00181CFF" w:rsidRPr="00C87DDC">
        <w:rPr>
          <w:rFonts w:ascii="Avenir Book" w:hAnsi="Avenir Book"/>
          <w:sz w:val="22"/>
          <w:szCs w:val="22"/>
        </w:rPr>
        <w:t xml:space="preserve"> the </w:t>
      </w:r>
      <w:r w:rsidR="002B35CA" w:rsidRPr="00C87DDC">
        <w:rPr>
          <w:rFonts w:ascii="Avenir Book" w:hAnsi="Avenir Book"/>
          <w:sz w:val="22"/>
          <w:szCs w:val="22"/>
        </w:rPr>
        <w:t>hands-on</w:t>
      </w:r>
      <w:r w:rsidR="00181CFF" w:rsidRPr="00C87DDC">
        <w:rPr>
          <w:rFonts w:ascii="Avenir Book" w:hAnsi="Avenir Book"/>
          <w:sz w:val="22"/>
          <w:szCs w:val="22"/>
        </w:rPr>
        <w:t xml:space="preserve"> delivery of urban and local scale activities and punch up their </w:t>
      </w:r>
      <w:r w:rsidR="0033273C" w:rsidRPr="00C87DDC">
        <w:rPr>
          <w:rFonts w:ascii="Avenir Book" w:hAnsi="Avenir Book"/>
          <w:sz w:val="22"/>
          <w:szCs w:val="22"/>
        </w:rPr>
        <w:t>high-level</w:t>
      </w:r>
      <w:r w:rsidR="00181CFF" w:rsidRPr="00C87DDC">
        <w:rPr>
          <w:rFonts w:ascii="Avenir Book" w:hAnsi="Avenir Book"/>
          <w:sz w:val="22"/>
          <w:szCs w:val="22"/>
        </w:rPr>
        <w:t xml:space="preserve"> management functions</w:t>
      </w:r>
      <w:r w:rsidR="00954087" w:rsidRPr="00C87DDC">
        <w:rPr>
          <w:rFonts w:ascii="Avenir Book" w:hAnsi="Avenir Book"/>
          <w:sz w:val="22"/>
          <w:szCs w:val="22"/>
        </w:rPr>
        <w:t xml:space="preserve"> such as: </w:t>
      </w:r>
    </w:p>
    <w:p w14:paraId="36F105AC" w14:textId="1B7E4A6A" w:rsidR="0035511C" w:rsidRPr="00C87DDC" w:rsidRDefault="00F10185" w:rsidP="007601FB">
      <w:pPr>
        <w:pStyle w:val="Checklist"/>
        <w:spacing w:before="120"/>
        <w:ind w:left="446" w:hanging="446"/>
        <w:rPr>
          <w:sz w:val="22"/>
          <w:szCs w:val="22"/>
        </w:rPr>
      </w:pPr>
      <w:r w:rsidRPr="00C87DDC">
        <w:rPr>
          <w:sz w:val="22"/>
          <w:szCs w:val="22"/>
        </w:rPr>
        <w:t xml:space="preserve">High level strategic management and coordination </w:t>
      </w:r>
      <w:r w:rsidR="0035511C" w:rsidRPr="00C87DDC">
        <w:rPr>
          <w:sz w:val="22"/>
          <w:szCs w:val="22"/>
        </w:rPr>
        <w:t xml:space="preserve">of cross </w:t>
      </w:r>
      <w:r w:rsidRPr="00C87DDC">
        <w:rPr>
          <w:sz w:val="22"/>
          <w:szCs w:val="22"/>
        </w:rPr>
        <w:t>state regions</w:t>
      </w:r>
      <w:r w:rsidR="0035511C" w:rsidRPr="00C87DDC">
        <w:rPr>
          <w:sz w:val="22"/>
          <w:szCs w:val="22"/>
        </w:rPr>
        <w:t xml:space="preserve"> and intra-state regions</w:t>
      </w:r>
      <w:r w:rsidR="0062088F" w:rsidRPr="00C87DDC">
        <w:rPr>
          <w:sz w:val="22"/>
          <w:szCs w:val="22"/>
        </w:rPr>
        <w:t xml:space="preserve"> and the urban-rural continuum. </w:t>
      </w:r>
    </w:p>
    <w:p w14:paraId="0604CC4E" w14:textId="77777777" w:rsidR="00864817" w:rsidRPr="00C87DDC" w:rsidRDefault="0035511C" w:rsidP="007601FB">
      <w:pPr>
        <w:pStyle w:val="Checklist"/>
        <w:spacing w:before="120"/>
        <w:ind w:left="446" w:hanging="446"/>
        <w:rPr>
          <w:sz w:val="22"/>
          <w:szCs w:val="22"/>
        </w:rPr>
      </w:pPr>
      <w:r w:rsidRPr="00C87DDC">
        <w:rPr>
          <w:sz w:val="22"/>
          <w:szCs w:val="22"/>
        </w:rPr>
        <w:t xml:space="preserve">High level strategic management and coordination of SUDP; state and regional structure planning; </w:t>
      </w:r>
      <w:r w:rsidR="0062088F" w:rsidRPr="00C87DDC">
        <w:rPr>
          <w:sz w:val="22"/>
          <w:szCs w:val="22"/>
        </w:rPr>
        <w:t xml:space="preserve">state and regional </w:t>
      </w:r>
      <w:r w:rsidRPr="00C87DDC">
        <w:rPr>
          <w:sz w:val="22"/>
          <w:szCs w:val="22"/>
        </w:rPr>
        <w:t xml:space="preserve">integrated development plans; </w:t>
      </w:r>
      <w:r w:rsidR="00221F4D" w:rsidRPr="00C87DDC">
        <w:rPr>
          <w:sz w:val="22"/>
          <w:szCs w:val="22"/>
        </w:rPr>
        <w:t xml:space="preserve">capital investment planning and budgeting. </w:t>
      </w:r>
    </w:p>
    <w:p w14:paraId="6F05B02F" w14:textId="0D7614B3" w:rsidR="00864817" w:rsidRPr="00C87DDC" w:rsidRDefault="00864817" w:rsidP="007601FB">
      <w:pPr>
        <w:pStyle w:val="Checklist"/>
        <w:spacing w:before="120"/>
        <w:ind w:left="446" w:hanging="446"/>
        <w:rPr>
          <w:sz w:val="22"/>
          <w:szCs w:val="22"/>
        </w:rPr>
      </w:pPr>
      <w:r w:rsidRPr="00C87DDC">
        <w:rPr>
          <w:sz w:val="22"/>
          <w:szCs w:val="22"/>
        </w:rPr>
        <w:t xml:space="preserve">Expansion of horizontal and vertical coordination functions. </w:t>
      </w:r>
    </w:p>
    <w:p w14:paraId="4D2A25E6" w14:textId="77777777" w:rsidR="00954087" w:rsidRPr="00C87DDC" w:rsidRDefault="00954087" w:rsidP="007601FB">
      <w:pPr>
        <w:pStyle w:val="Checklist"/>
        <w:spacing w:before="120"/>
        <w:ind w:left="446" w:hanging="446"/>
        <w:rPr>
          <w:sz w:val="22"/>
          <w:szCs w:val="22"/>
        </w:rPr>
      </w:pPr>
      <w:r w:rsidRPr="00C87DDC">
        <w:rPr>
          <w:sz w:val="22"/>
          <w:szCs w:val="22"/>
        </w:rPr>
        <w:t>Delivery of integrated state and regional level trunk infrastructure in line with regional and urban plans.</w:t>
      </w:r>
    </w:p>
    <w:p w14:paraId="5BB4A690" w14:textId="77777777" w:rsidR="00221F4D" w:rsidRPr="00C87DDC" w:rsidRDefault="00954087" w:rsidP="007601FB">
      <w:pPr>
        <w:pStyle w:val="Checklist"/>
        <w:spacing w:before="120"/>
        <w:ind w:left="446" w:hanging="446"/>
        <w:rPr>
          <w:sz w:val="22"/>
          <w:szCs w:val="22"/>
        </w:rPr>
      </w:pPr>
      <w:r w:rsidRPr="00C87DDC">
        <w:rPr>
          <w:sz w:val="22"/>
          <w:szCs w:val="22"/>
        </w:rPr>
        <w:t xml:space="preserve">Supervision of strategic land management units (see Pillar 5). </w:t>
      </w:r>
    </w:p>
    <w:p w14:paraId="717166AA" w14:textId="661BAC59" w:rsidR="00C34179" w:rsidRPr="00C87DDC" w:rsidRDefault="005220C0" w:rsidP="000E1E06">
      <w:pPr>
        <w:pStyle w:val="Checklist"/>
        <w:spacing w:before="120"/>
        <w:ind w:left="446" w:hanging="446"/>
        <w:rPr>
          <w:sz w:val="22"/>
          <w:szCs w:val="22"/>
        </w:rPr>
      </w:pPr>
      <w:r w:rsidRPr="00C87DDC">
        <w:rPr>
          <w:sz w:val="22"/>
          <w:szCs w:val="22"/>
        </w:rPr>
        <w:t>High level management of ICT related functions for a fully integrated digital system across the state urban management</w:t>
      </w:r>
      <w:r w:rsidR="00221F4D" w:rsidRPr="00C87DDC">
        <w:rPr>
          <w:sz w:val="22"/>
          <w:szCs w:val="22"/>
        </w:rPr>
        <w:t xml:space="preserve">. </w:t>
      </w:r>
    </w:p>
    <w:p w14:paraId="05A68B8A" w14:textId="46912046" w:rsidR="00C34179" w:rsidRPr="00C87DDC" w:rsidRDefault="000E1E06" w:rsidP="00C34179">
      <w:pPr>
        <w:pStyle w:val="Checklist"/>
        <w:numPr>
          <w:ilvl w:val="0"/>
          <w:numId w:val="0"/>
        </w:numPr>
        <w:rPr>
          <w:sz w:val="22"/>
          <w:szCs w:val="22"/>
        </w:rPr>
        <w:sectPr w:rsidR="00C34179" w:rsidRPr="00C87DDC" w:rsidSect="00EC3740">
          <w:endnotePr>
            <w:numFmt w:val="decimal"/>
          </w:endnotePr>
          <w:pgSz w:w="12240" w:h="15840"/>
          <w:pgMar w:top="1440" w:right="1440" w:bottom="1440" w:left="1440" w:header="720" w:footer="720" w:gutter="0"/>
          <w:cols w:space="720"/>
          <w:docGrid w:linePitch="360"/>
        </w:sectPr>
      </w:pPr>
      <w:r w:rsidRPr="00B23C8C">
        <w:rPr>
          <w:b/>
          <w:bCs/>
          <w:sz w:val="22"/>
          <w:szCs w:val="22"/>
        </w:rPr>
        <w:t>4a.2.</w:t>
      </w:r>
      <w:r w:rsidR="00C34179" w:rsidRPr="00B23C8C">
        <w:rPr>
          <w:b/>
          <w:bCs/>
          <w:sz w:val="22"/>
          <w:szCs w:val="22"/>
        </w:rPr>
        <w:t xml:space="preserve"> Formalize civic participation, human rights, equity and inclusion in urban management.</w:t>
      </w:r>
      <w:r w:rsidR="00C34179" w:rsidRPr="00C87DDC">
        <w:rPr>
          <w:sz w:val="22"/>
          <w:szCs w:val="22"/>
        </w:rPr>
        <w:t xml:space="preserve"> Inclusion and participatory approaches are essential to sustainable urban planning and development; and they should be mainstreamed in procedural guidelines and standard operating procedures. Inclusion should be meaningful, not nominal. Strong civic engagement establishes a “virtuous cycle,” wherein citizens’ human and social capital are mobilized to contribute realistic solutions, they are more likely to own the outcomes, and contribute to maintenance and caretaking. Ultimately with strong public financial management, this “social compact” will help to produce the funds for more public goods, rounding out the “virtuous cycle” leading to prosperity and wellbeing. Most importantly, urban spaces and places become humanized, and cities become more than bricks, mortar, and hardware</w:t>
      </w:r>
      <w:r w:rsidRPr="00C87DDC">
        <w:rPr>
          <w:sz w:val="22"/>
          <w:szCs w:val="22"/>
        </w:rPr>
        <w:t>.</w:t>
      </w:r>
    </w:p>
    <w:p w14:paraId="0182E57D" w14:textId="19F5C3E8" w:rsidR="00C321BA" w:rsidRPr="00C87DDC" w:rsidRDefault="007601FB" w:rsidP="007601FB">
      <w:pPr>
        <w:pStyle w:val="NumberList2"/>
        <w:numPr>
          <w:ilvl w:val="0"/>
          <w:numId w:val="0"/>
        </w:numPr>
        <w:rPr>
          <w:rFonts w:ascii="Avenir Book" w:hAnsi="Avenir Book"/>
          <w:b w:val="0"/>
          <w:bCs w:val="0"/>
          <w:sz w:val="22"/>
          <w:szCs w:val="22"/>
        </w:rPr>
      </w:pPr>
      <w:r w:rsidRPr="00C87DDC">
        <w:rPr>
          <w:rFonts w:ascii="Avenir Book" w:hAnsi="Avenir Book"/>
          <w:sz w:val="22"/>
          <w:szCs w:val="22"/>
        </w:rPr>
        <w:t>4</w:t>
      </w:r>
      <w:r w:rsidR="004E4D4E" w:rsidRPr="00C87DDC">
        <w:rPr>
          <w:rFonts w:ascii="Avenir Book" w:hAnsi="Avenir Book"/>
          <w:sz w:val="22"/>
          <w:szCs w:val="22"/>
        </w:rPr>
        <w:t>a</w:t>
      </w:r>
      <w:r w:rsidRPr="00C87DDC">
        <w:rPr>
          <w:rFonts w:ascii="Avenir Book" w:hAnsi="Avenir Book"/>
          <w:sz w:val="22"/>
          <w:szCs w:val="22"/>
        </w:rPr>
        <w:t>.</w:t>
      </w:r>
      <w:r w:rsidR="000E1E06" w:rsidRPr="00C87DDC">
        <w:rPr>
          <w:rFonts w:ascii="Avenir Book" w:hAnsi="Avenir Book"/>
          <w:sz w:val="22"/>
          <w:szCs w:val="22"/>
        </w:rPr>
        <w:t>3</w:t>
      </w:r>
      <w:r w:rsidRPr="00C87DDC">
        <w:rPr>
          <w:rFonts w:ascii="Avenir Book" w:hAnsi="Avenir Book"/>
          <w:sz w:val="22"/>
          <w:szCs w:val="22"/>
        </w:rPr>
        <w:t xml:space="preserve">. </w:t>
      </w:r>
      <w:r w:rsidR="000E1E06" w:rsidRPr="00C87DDC">
        <w:rPr>
          <w:rFonts w:ascii="Avenir Book" w:hAnsi="Avenir Book"/>
          <w:sz w:val="22"/>
          <w:szCs w:val="22"/>
        </w:rPr>
        <w:t>Instate state level TA unit to s</w:t>
      </w:r>
      <w:r w:rsidR="005220C0" w:rsidRPr="00C87DDC">
        <w:rPr>
          <w:rFonts w:ascii="Avenir Book" w:hAnsi="Avenir Book"/>
          <w:sz w:val="22"/>
          <w:szCs w:val="22"/>
        </w:rPr>
        <w:t>upport the establishment of new city</w:t>
      </w:r>
      <w:r w:rsidR="00820DA7" w:rsidRPr="00C87DDC">
        <w:rPr>
          <w:rFonts w:ascii="Avenir Book" w:hAnsi="Avenir Book"/>
          <w:sz w:val="22"/>
          <w:szCs w:val="22"/>
        </w:rPr>
        <w:t xml:space="preserve"> and </w:t>
      </w:r>
      <w:r w:rsidR="005220C0" w:rsidRPr="00C87DDC">
        <w:rPr>
          <w:rFonts w:ascii="Avenir Book" w:hAnsi="Avenir Book"/>
          <w:sz w:val="22"/>
          <w:szCs w:val="22"/>
        </w:rPr>
        <w:t>metropolitan entities (like Strategic NUDP Unit does for states)</w:t>
      </w:r>
      <w:r w:rsidR="0010585F" w:rsidRPr="00C87DDC">
        <w:rPr>
          <w:rFonts w:ascii="Avenir Book" w:hAnsi="Avenir Book"/>
          <w:sz w:val="22"/>
          <w:szCs w:val="22"/>
        </w:rPr>
        <w:t xml:space="preserve"> and devolve those functions</w:t>
      </w:r>
      <w:r w:rsidR="005220C0" w:rsidRPr="00C87DDC">
        <w:rPr>
          <w:rFonts w:ascii="Avenir Book" w:hAnsi="Avenir Book"/>
          <w:sz w:val="22"/>
          <w:szCs w:val="22"/>
        </w:rPr>
        <w:t xml:space="preserve">. </w:t>
      </w:r>
      <w:r w:rsidR="00C321BA" w:rsidRPr="00C87DDC">
        <w:rPr>
          <w:rFonts w:ascii="Avenir Book" w:hAnsi="Avenir Book"/>
          <w:b w:val="0"/>
          <w:bCs w:val="0"/>
          <w:sz w:val="22"/>
          <w:szCs w:val="22"/>
        </w:rPr>
        <w:t xml:space="preserve">Similar to the role played by FMWH to assist states in management reform, the states should also establish a support unit to assist cities’ and metros’ inception. </w:t>
      </w:r>
      <w:r w:rsidR="002B35CA" w:rsidRPr="00C87DDC">
        <w:rPr>
          <w:rFonts w:ascii="Avenir Book" w:hAnsi="Avenir Book"/>
          <w:b w:val="0"/>
          <w:bCs w:val="0"/>
          <w:sz w:val="22"/>
          <w:szCs w:val="22"/>
        </w:rPr>
        <w:t>(The details of city</w:t>
      </w:r>
      <w:r w:rsidR="00820DA7" w:rsidRPr="00C87DDC">
        <w:rPr>
          <w:rFonts w:ascii="Avenir Book" w:hAnsi="Avenir Book"/>
          <w:b w:val="0"/>
          <w:bCs w:val="0"/>
          <w:sz w:val="22"/>
          <w:szCs w:val="22"/>
        </w:rPr>
        <w:t xml:space="preserve"> and metropolitan</w:t>
      </w:r>
      <w:r w:rsidR="002B35CA" w:rsidRPr="00C87DDC">
        <w:rPr>
          <w:rFonts w:ascii="Avenir Book" w:hAnsi="Avenir Book"/>
          <w:b w:val="0"/>
          <w:bCs w:val="0"/>
          <w:sz w:val="22"/>
          <w:szCs w:val="22"/>
        </w:rPr>
        <w:t xml:space="preserve"> operations are addressed in Policy 5). </w:t>
      </w:r>
    </w:p>
    <w:p w14:paraId="68709759" w14:textId="77777777" w:rsidR="008C21B1" w:rsidRPr="00C87DDC" w:rsidRDefault="008C21B1" w:rsidP="007601FB">
      <w:pPr>
        <w:pStyle w:val="NumberList2"/>
        <w:numPr>
          <w:ilvl w:val="0"/>
          <w:numId w:val="0"/>
        </w:numPr>
        <w:rPr>
          <w:rFonts w:ascii="Avenir Book" w:hAnsi="Avenir Book"/>
          <w:b w:val="0"/>
          <w:bCs w:val="0"/>
          <w:sz w:val="22"/>
          <w:szCs w:val="22"/>
        </w:rPr>
      </w:pPr>
    </w:p>
    <w:p w14:paraId="4F96E13E" w14:textId="4C301630" w:rsidR="00C71E63" w:rsidRPr="00C87DDC" w:rsidRDefault="00133BFD" w:rsidP="008E6647">
      <w:pPr>
        <w:pStyle w:val="Heading3"/>
        <w:rPr>
          <w:rFonts w:ascii="Avenir Book" w:hAnsi="Avenir Book"/>
          <w:sz w:val="22"/>
          <w:szCs w:val="22"/>
        </w:rPr>
      </w:pPr>
      <w:bookmarkStart w:id="58" w:name="_Toc105618035"/>
      <w:r w:rsidRPr="00C87DDC">
        <w:rPr>
          <w:rFonts w:ascii="Avenir Book" w:hAnsi="Avenir Book"/>
          <w:sz w:val="22"/>
          <w:szCs w:val="22"/>
        </w:rPr>
        <w:lastRenderedPageBreak/>
        <w:t>4b</w:t>
      </w:r>
      <w:r w:rsidR="007601FB" w:rsidRPr="00C87DDC">
        <w:rPr>
          <w:rFonts w:ascii="Avenir Book" w:hAnsi="Avenir Book"/>
          <w:sz w:val="22"/>
          <w:szCs w:val="22"/>
        </w:rPr>
        <w:t xml:space="preserve">. </w:t>
      </w:r>
      <w:r w:rsidR="001D35B5" w:rsidRPr="00C87DDC">
        <w:rPr>
          <w:rFonts w:ascii="Avenir Book" w:hAnsi="Avenir Book"/>
          <w:sz w:val="22"/>
          <w:szCs w:val="22"/>
        </w:rPr>
        <w:t>Establish</w:t>
      </w:r>
      <w:r w:rsidR="00C71E63" w:rsidRPr="00C87DDC">
        <w:rPr>
          <w:rFonts w:ascii="Avenir Book" w:hAnsi="Avenir Book"/>
          <w:sz w:val="22"/>
          <w:szCs w:val="22"/>
        </w:rPr>
        <w:t xml:space="preserve"> </w:t>
      </w:r>
      <w:r w:rsidR="00742A9B" w:rsidRPr="00C87DDC">
        <w:rPr>
          <w:rFonts w:ascii="Avenir Book" w:hAnsi="Avenir Book"/>
          <w:sz w:val="22"/>
          <w:szCs w:val="22"/>
        </w:rPr>
        <w:t>c</w:t>
      </w:r>
      <w:r w:rsidR="00C71E63" w:rsidRPr="00C87DDC">
        <w:rPr>
          <w:rFonts w:ascii="Avenir Book" w:hAnsi="Avenir Book"/>
          <w:sz w:val="22"/>
          <w:szCs w:val="22"/>
        </w:rPr>
        <w:t>ity</w:t>
      </w:r>
      <w:r w:rsidR="00820DA7" w:rsidRPr="00C87DDC">
        <w:rPr>
          <w:rFonts w:ascii="Avenir Book" w:hAnsi="Avenir Book"/>
          <w:sz w:val="22"/>
          <w:szCs w:val="22"/>
        </w:rPr>
        <w:t xml:space="preserve"> and </w:t>
      </w:r>
      <w:r w:rsidR="00742A9B" w:rsidRPr="00C87DDC">
        <w:rPr>
          <w:rFonts w:ascii="Avenir Book" w:hAnsi="Avenir Book"/>
          <w:sz w:val="22"/>
          <w:szCs w:val="22"/>
        </w:rPr>
        <w:t>m</w:t>
      </w:r>
      <w:r w:rsidR="00C71E63" w:rsidRPr="00C87DDC">
        <w:rPr>
          <w:rFonts w:ascii="Avenir Book" w:hAnsi="Avenir Book"/>
          <w:sz w:val="22"/>
          <w:szCs w:val="22"/>
        </w:rPr>
        <w:t>etropolitan urban management agencies</w:t>
      </w:r>
      <w:r w:rsidR="001D35B5" w:rsidRPr="00C87DDC">
        <w:rPr>
          <w:rFonts w:ascii="Avenir Book" w:hAnsi="Avenir Book"/>
          <w:sz w:val="22"/>
          <w:szCs w:val="22"/>
        </w:rPr>
        <w:t xml:space="preserve"> where appropriate</w:t>
      </w:r>
      <w:r w:rsidR="00F83ECC" w:rsidRPr="00C87DDC">
        <w:rPr>
          <w:rFonts w:ascii="Avenir Book" w:hAnsi="Avenir Book"/>
          <w:sz w:val="22"/>
          <w:szCs w:val="22"/>
        </w:rPr>
        <w:t>.</w:t>
      </w:r>
      <w:bookmarkEnd w:id="58"/>
    </w:p>
    <w:p w14:paraId="60C91F99" w14:textId="7FF13175" w:rsidR="00D52C2F" w:rsidRPr="00C87DDC" w:rsidRDefault="00D52C2F" w:rsidP="004C68F2">
      <w:pPr>
        <w:pStyle w:val="ThePurposeOf"/>
        <w:rPr>
          <w:rFonts w:ascii="Avenir Book" w:hAnsi="Avenir Book"/>
          <w:sz w:val="22"/>
          <w:szCs w:val="22"/>
        </w:rPr>
      </w:pPr>
      <w:r w:rsidRPr="00C87DDC">
        <w:rPr>
          <w:rFonts w:ascii="Avenir Book" w:hAnsi="Avenir Book"/>
          <w:sz w:val="22"/>
          <w:szCs w:val="22"/>
        </w:rPr>
        <w:t xml:space="preserve">The purpose of this policy </w:t>
      </w:r>
      <w:r w:rsidR="00CA6CDD" w:rsidRPr="00C87DDC">
        <w:rPr>
          <w:rFonts w:ascii="Avenir Book" w:hAnsi="Avenir Book"/>
          <w:sz w:val="22"/>
          <w:szCs w:val="22"/>
        </w:rPr>
        <w:t xml:space="preserve">is to lay out an institutional framework for establishment of the city/metropolitan level urban management agencies. </w:t>
      </w:r>
    </w:p>
    <w:p w14:paraId="1D91F118" w14:textId="09B84B51" w:rsidR="00847EF1" w:rsidRPr="00C87DDC" w:rsidRDefault="00847EF1" w:rsidP="001536C8">
      <w:pPr>
        <w:spacing w:before="360"/>
        <w:rPr>
          <w:rFonts w:ascii="Avenir Book" w:hAnsi="Avenir Book"/>
          <w:sz w:val="22"/>
          <w:szCs w:val="22"/>
        </w:rPr>
      </w:pPr>
      <w:r w:rsidRPr="00C87DDC">
        <w:rPr>
          <w:rFonts w:ascii="Avenir Book" w:hAnsi="Avenir Book"/>
          <w:b/>
          <w:bCs/>
          <w:sz w:val="22"/>
          <w:szCs w:val="22"/>
        </w:rPr>
        <w:t xml:space="preserve">The establishment of </w:t>
      </w:r>
      <w:r w:rsidR="00742A9B" w:rsidRPr="00C87DDC">
        <w:rPr>
          <w:rFonts w:ascii="Avenir Book" w:hAnsi="Avenir Book"/>
          <w:b/>
          <w:bCs/>
          <w:sz w:val="22"/>
          <w:szCs w:val="22"/>
        </w:rPr>
        <w:t>c</w:t>
      </w:r>
      <w:r w:rsidRPr="00C87DDC">
        <w:rPr>
          <w:rFonts w:ascii="Avenir Book" w:hAnsi="Avenir Book"/>
          <w:b/>
          <w:bCs/>
          <w:sz w:val="22"/>
          <w:szCs w:val="22"/>
        </w:rPr>
        <w:t>ity</w:t>
      </w:r>
      <w:r w:rsidR="00820DA7" w:rsidRPr="00C87DDC">
        <w:rPr>
          <w:rFonts w:ascii="Avenir Book" w:hAnsi="Avenir Book"/>
          <w:b/>
          <w:bCs/>
          <w:sz w:val="22"/>
          <w:szCs w:val="22"/>
        </w:rPr>
        <w:t xml:space="preserve"> and </w:t>
      </w:r>
      <w:r w:rsidR="00742A9B" w:rsidRPr="00C87DDC">
        <w:rPr>
          <w:rFonts w:ascii="Avenir Book" w:hAnsi="Avenir Book"/>
          <w:b/>
          <w:bCs/>
          <w:sz w:val="22"/>
          <w:szCs w:val="22"/>
        </w:rPr>
        <w:t>m</w:t>
      </w:r>
      <w:r w:rsidRPr="00C87DDC">
        <w:rPr>
          <w:rFonts w:ascii="Avenir Book" w:hAnsi="Avenir Book"/>
          <w:b/>
          <w:bCs/>
          <w:sz w:val="22"/>
          <w:szCs w:val="22"/>
        </w:rPr>
        <w:t xml:space="preserve">etropolitan urban management agencies is not a trivial matter: it must be addressed in a step by step and deliberate process. </w:t>
      </w:r>
      <w:r w:rsidR="00EC048D" w:rsidRPr="00C87DDC">
        <w:rPr>
          <w:rFonts w:ascii="Avenir Book" w:hAnsi="Avenir Book"/>
          <w:sz w:val="22"/>
          <w:szCs w:val="22"/>
        </w:rPr>
        <w:t xml:space="preserve">This policy outlines </w:t>
      </w:r>
      <w:r w:rsidR="006A5683" w:rsidRPr="00C87DDC">
        <w:rPr>
          <w:rFonts w:ascii="Avenir Book" w:hAnsi="Avenir Book"/>
          <w:sz w:val="22"/>
          <w:szCs w:val="22"/>
        </w:rPr>
        <w:t>three</w:t>
      </w:r>
      <w:r w:rsidR="00EC048D" w:rsidRPr="00C87DDC">
        <w:rPr>
          <w:rFonts w:ascii="Avenir Book" w:hAnsi="Avenir Book"/>
          <w:sz w:val="22"/>
          <w:szCs w:val="22"/>
        </w:rPr>
        <w:t xml:space="preserve"> aspects of the endeavor: 1) the establishment of the agency, which is a process in itself</w:t>
      </w:r>
      <w:r w:rsidR="006A5683" w:rsidRPr="00C87DDC">
        <w:rPr>
          <w:rFonts w:ascii="Avenir Book" w:hAnsi="Avenir Book"/>
          <w:sz w:val="22"/>
          <w:szCs w:val="22"/>
        </w:rPr>
        <w:t xml:space="preserve">; </w:t>
      </w:r>
      <w:r w:rsidR="00EC048D" w:rsidRPr="00C87DDC">
        <w:rPr>
          <w:rFonts w:ascii="Avenir Book" w:hAnsi="Avenir Book"/>
          <w:sz w:val="22"/>
          <w:szCs w:val="22"/>
        </w:rPr>
        <w:t>2) the operationalizing of the agency</w:t>
      </w:r>
      <w:r w:rsidR="006A5683" w:rsidRPr="00C87DDC">
        <w:rPr>
          <w:rFonts w:ascii="Avenir Book" w:hAnsi="Avenir Book"/>
          <w:sz w:val="22"/>
          <w:szCs w:val="22"/>
        </w:rPr>
        <w:t xml:space="preserve">; 3) formalization of civic participation and inclusion in the city/metropolitan scale urban management process. </w:t>
      </w:r>
    </w:p>
    <w:p w14:paraId="52C64CB7" w14:textId="042CC9FA" w:rsidR="002E18A8" w:rsidRPr="00C87DDC" w:rsidRDefault="00133BFD" w:rsidP="007601FB">
      <w:pPr>
        <w:pStyle w:val="NumberList2"/>
        <w:numPr>
          <w:ilvl w:val="0"/>
          <w:numId w:val="0"/>
        </w:numPr>
        <w:rPr>
          <w:rFonts w:ascii="Avenir Book" w:hAnsi="Avenir Book"/>
          <w:sz w:val="22"/>
          <w:szCs w:val="22"/>
        </w:rPr>
      </w:pPr>
      <w:r w:rsidRPr="00C87DDC">
        <w:rPr>
          <w:rFonts w:ascii="Avenir Book" w:hAnsi="Avenir Book"/>
          <w:sz w:val="22"/>
          <w:szCs w:val="22"/>
        </w:rPr>
        <w:t>4b</w:t>
      </w:r>
      <w:r w:rsidR="007601FB" w:rsidRPr="00C87DDC">
        <w:rPr>
          <w:rFonts w:ascii="Avenir Book" w:hAnsi="Avenir Book"/>
          <w:sz w:val="22"/>
          <w:szCs w:val="22"/>
        </w:rPr>
        <w:t xml:space="preserve">.1. </w:t>
      </w:r>
      <w:r w:rsidR="006A5683" w:rsidRPr="00C87DDC">
        <w:rPr>
          <w:rFonts w:ascii="Avenir Book" w:hAnsi="Avenir Book"/>
          <w:sz w:val="22"/>
          <w:szCs w:val="22"/>
        </w:rPr>
        <w:t xml:space="preserve">Facilitate </w:t>
      </w:r>
      <w:r w:rsidR="00742A9B" w:rsidRPr="00C87DDC">
        <w:rPr>
          <w:rFonts w:ascii="Avenir Book" w:hAnsi="Avenir Book"/>
          <w:sz w:val="22"/>
          <w:szCs w:val="22"/>
        </w:rPr>
        <w:t>c</w:t>
      </w:r>
      <w:r w:rsidR="006A5683" w:rsidRPr="00C87DDC">
        <w:rPr>
          <w:rFonts w:ascii="Avenir Book" w:hAnsi="Avenir Book"/>
          <w:sz w:val="22"/>
          <w:szCs w:val="22"/>
        </w:rPr>
        <w:t>ity</w:t>
      </w:r>
      <w:r w:rsidR="00820DA7" w:rsidRPr="00C87DDC">
        <w:rPr>
          <w:rFonts w:ascii="Avenir Book" w:hAnsi="Avenir Book"/>
          <w:sz w:val="22"/>
          <w:szCs w:val="22"/>
        </w:rPr>
        <w:t xml:space="preserve"> and </w:t>
      </w:r>
      <w:r w:rsidR="00742A9B" w:rsidRPr="00C87DDC">
        <w:rPr>
          <w:rFonts w:ascii="Avenir Book" w:hAnsi="Avenir Book"/>
          <w:sz w:val="22"/>
          <w:szCs w:val="22"/>
        </w:rPr>
        <w:t>m</w:t>
      </w:r>
      <w:r w:rsidR="006A5683" w:rsidRPr="00C87DDC">
        <w:rPr>
          <w:rFonts w:ascii="Avenir Book" w:hAnsi="Avenir Book"/>
          <w:sz w:val="22"/>
          <w:szCs w:val="22"/>
        </w:rPr>
        <w:t xml:space="preserve">etropolitan </w:t>
      </w:r>
      <w:r w:rsidR="00742A9B" w:rsidRPr="00C87DDC">
        <w:rPr>
          <w:rFonts w:ascii="Avenir Book" w:hAnsi="Avenir Book"/>
          <w:sz w:val="22"/>
          <w:szCs w:val="22"/>
        </w:rPr>
        <w:t>a</w:t>
      </w:r>
      <w:r w:rsidR="006A5683" w:rsidRPr="00C87DDC">
        <w:rPr>
          <w:rFonts w:ascii="Avenir Book" w:hAnsi="Avenir Book"/>
          <w:sz w:val="22"/>
          <w:szCs w:val="22"/>
        </w:rPr>
        <w:t>gency startup</w:t>
      </w:r>
      <w:r w:rsidR="00C72FAB" w:rsidRPr="00C87DDC">
        <w:rPr>
          <w:rFonts w:ascii="Avenir Book" w:hAnsi="Avenir Book"/>
          <w:sz w:val="22"/>
          <w:szCs w:val="22"/>
        </w:rPr>
        <w:t xml:space="preserve">. </w:t>
      </w:r>
      <w:r w:rsidR="003640B1" w:rsidRPr="00C87DDC">
        <w:rPr>
          <w:rFonts w:ascii="Avenir Book" w:hAnsi="Avenir Book"/>
          <w:b w:val="0"/>
          <w:bCs w:val="0"/>
          <w:sz w:val="22"/>
          <w:szCs w:val="22"/>
        </w:rPr>
        <w:t>States should facilitate the startup process for their subsidiary entities</w:t>
      </w:r>
      <w:r w:rsidR="002E18A8" w:rsidRPr="00C87DDC">
        <w:rPr>
          <w:rFonts w:ascii="Avenir Book" w:hAnsi="Avenir Book"/>
          <w:b w:val="0"/>
          <w:bCs w:val="0"/>
          <w:sz w:val="22"/>
          <w:szCs w:val="22"/>
        </w:rPr>
        <w:t xml:space="preserve"> with </w:t>
      </w:r>
      <w:r w:rsidR="00C602DB" w:rsidRPr="00C87DDC">
        <w:rPr>
          <w:rFonts w:ascii="Avenir Book" w:hAnsi="Avenir Book"/>
          <w:b w:val="0"/>
          <w:bCs w:val="0"/>
          <w:sz w:val="22"/>
          <w:szCs w:val="22"/>
        </w:rPr>
        <w:t xml:space="preserve">professional city management or </w:t>
      </w:r>
      <w:r w:rsidR="002E18A8" w:rsidRPr="00C87DDC">
        <w:rPr>
          <w:rFonts w:ascii="Avenir Book" w:hAnsi="Avenir Book"/>
          <w:b w:val="0"/>
          <w:bCs w:val="0"/>
          <w:sz w:val="22"/>
          <w:szCs w:val="22"/>
        </w:rPr>
        <w:t>assistance from NUDP Strategic Unit TA if desired</w:t>
      </w:r>
      <w:r w:rsidR="003640B1" w:rsidRPr="00C87DDC">
        <w:rPr>
          <w:rFonts w:ascii="Avenir Book" w:hAnsi="Avenir Book"/>
          <w:b w:val="0"/>
          <w:bCs w:val="0"/>
          <w:sz w:val="22"/>
          <w:szCs w:val="22"/>
        </w:rPr>
        <w:t xml:space="preserve">. </w:t>
      </w:r>
      <w:r w:rsidR="002E18A8" w:rsidRPr="00C87DDC">
        <w:rPr>
          <w:rFonts w:ascii="Avenir Book" w:hAnsi="Avenir Book"/>
          <w:b w:val="0"/>
          <w:bCs w:val="0"/>
          <w:sz w:val="22"/>
          <w:szCs w:val="22"/>
        </w:rPr>
        <w:t>A core</w:t>
      </w:r>
      <w:r w:rsidR="00C72FAB" w:rsidRPr="00C87DDC">
        <w:rPr>
          <w:rFonts w:ascii="Avenir Book" w:hAnsi="Avenir Book"/>
          <w:b w:val="0"/>
          <w:bCs w:val="0"/>
          <w:sz w:val="22"/>
          <w:szCs w:val="22"/>
        </w:rPr>
        <w:t xml:space="preserve"> startup</w:t>
      </w:r>
      <w:r w:rsidR="00B10EB1" w:rsidRPr="00C87DDC">
        <w:rPr>
          <w:rFonts w:ascii="Avenir Book" w:hAnsi="Avenir Book"/>
          <w:b w:val="0"/>
          <w:bCs w:val="0"/>
          <w:sz w:val="22"/>
          <w:szCs w:val="22"/>
        </w:rPr>
        <w:t xml:space="preserve"> leadership</w:t>
      </w:r>
      <w:r w:rsidR="00C72FAB" w:rsidRPr="00C87DDC">
        <w:rPr>
          <w:rFonts w:ascii="Avenir Book" w:hAnsi="Avenir Book"/>
          <w:b w:val="0"/>
          <w:bCs w:val="0"/>
          <w:sz w:val="22"/>
          <w:szCs w:val="22"/>
        </w:rPr>
        <w:t xml:space="preserve"> team and support system are established</w:t>
      </w:r>
      <w:r w:rsidR="00E15BAF" w:rsidRPr="00C87DDC">
        <w:rPr>
          <w:rFonts w:ascii="Avenir Book" w:hAnsi="Avenir Book"/>
          <w:b w:val="0"/>
          <w:bCs w:val="0"/>
          <w:sz w:val="22"/>
          <w:szCs w:val="22"/>
        </w:rPr>
        <w:t xml:space="preserve"> and oriented</w:t>
      </w:r>
      <w:r w:rsidR="00C72FAB" w:rsidRPr="00C87DDC">
        <w:rPr>
          <w:rFonts w:ascii="Avenir Book" w:hAnsi="Avenir Book"/>
          <w:b w:val="0"/>
          <w:bCs w:val="0"/>
          <w:sz w:val="22"/>
          <w:szCs w:val="22"/>
        </w:rPr>
        <w:t xml:space="preserve">, </w:t>
      </w:r>
      <w:r w:rsidR="002E18A8" w:rsidRPr="00C87DDC">
        <w:rPr>
          <w:rFonts w:ascii="Avenir Book" w:hAnsi="Avenir Book"/>
          <w:b w:val="0"/>
          <w:bCs w:val="0"/>
          <w:sz w:val="22"/>
          <w:szCs w:val="22"/>
        </w:rPr>
        <w:t xml:space="preserve">with </w:t>
      </w:r>
      <w:r w:rsidR="00E15BAF" w:rsidRPr="00C87DDC">
        <w:rPr>
          <w:rFonts w:ascii="Avenir Book" w:hAnsi="Avenir Book"/>
          <w:b w:val="0"/>
          <w:bCs w:val="0"/>
          <w:sz w:val="22"/>
          <w:szCs w:val="22"/>
        </w:rPr>
        <w:t xml:space="preserve">potential embedding at a similar entity. </w:t>
      </w:r>
      <w:r w:rsidR="003C223E" w:rsidRPr="00C87DDC">
        <w:rPr>
          <w:rFonts w:ascii="Avenir Book" w:hAnsi="Avenir Book"/>
          <w:b w:val="0"/>
          <w:bCs w:val="0"/>
          <w:sz w:val="22"/>
          <w:szCs w:val="22"/>
        </w:rPr>
        <w:t xml:space="preserve"> Legal foundations are fixed. The</w:t>
      </w:r>
      <w:r w:rsidR="002E18A8" w:rsidRPr="00C87DDC">
        <w:rPr>
          <w:rFonts w:ascii="Avenir Book" w:hAnsi="Avenir Book"/>
          <w:b w:val="0"/>
          <w:bCs w:val="0"/>
          <w:sz w:val="22"/>
          <w:szCs w:val="22"/>
        </w:rPr>
        <w:t xml:space="preserve"> urbanizing area </w:t>
      </w:r>
      <w:r w:rsidR="003C223E" w:rsidRPr="00C87DDC">
        <w:rPr>
          <w:rFonts w:ascii="Avenir Book" w:hAnsi="Avenir Book"/>
          <w:b w:val="0"/>
          <w:bCs w:val="0"/>
          <w:sz w:val="22"/>
          <w:szCs w:val="22"/>
        </w:rPr>
        <w:t>is mapped and gazette</w:t>
      </w:r>
      <w:r w:rsidR="00E1444C" w:rsidRPr="00C87DDC">
        <w:rPr>
          <w:rFonts w:ascii="Avenir Book" w:hAnsi="Avenir Book"/>
          <w:b w:val="0"/>
          <w:bCs w:val="0"/>
          <w:sz w:val="22"/>
          <w:szCs w:val="22"/>
        </w:rPr>
        <w:t>d</w:t>
      </w:r>
      <w:r w:rsidR="003C223E" w:rsidRPr="00C87DDC">
        <w:rPr>
          <w:rFonts w:ascii="Avenir Book" w:hAnsi="Avenir Book"/>
          <w:b w:val="0"/>
          <w:bCs w:val="0"/>
          <w:sz w:val="22"/>
          <w:szCs w:val="22"/>
        </w:rPr>
        <w:t xml:space="preserve">, </w:t>
      </w:r>
      <w:r w:rsidR="002E18A8" w:rsidRPr="00C87DDC">
        <w:rPr>
          <w:rFonts w:ascii="Avenir Book" w:hAnsi="Avenir Book"/>
          <w:b w:val="0"/>
          <w:bCs w:val="0"/>
          <w:sz w:val="22"/>
          <w:szCs w:val="22"/>
        </w:rPr>
        <w:t>based on state and regional 30-year growth projections</w:t>
      </w:r>
      <w:r w:rsidR="003C223E" w:rsidRPr="00C87DDC">
        <w:rPr>
          <w:rFonts w:ascii="Avenir Book" w:hAnsi="Avenir Book"/>
          <w:b w:val="0"/>
          <w:bCs w:val="0"/>
          <w:sz w:val="22"/>
          <w:szCs w:val="22"/>
        </w:rPr>
        <w:t xml:space="preserve"> and </w:t>
      </w:r>
      <w:r w:rsidR="002E18A8" w:rsidRPr="00C87DDC">
        <w:rPr>
          <w:rFonts w:ascii="Avenir Book" w:hAnsi="Avenir Book"/>
          <w:b w:val="0"/>
          <w:bCs w:val="0"/>
          <w:sz w:val="22"/>
          <w:szCs w:val="22"/>
        </w:rPr>
        <w:t xml:space="preserve">in alignment with the principles of the urban-rural continuum.  If the city has already been established, this may be the time to align its boundaries with future growth and LG </w:t>
      </w:r>
      <w:r w:rsidR="00A30DE5" w:rsidRPr="00C87DDC">
        <w:rPr>
          <w:rFonts w:ascii="Avenir Book" w:hAnsi="Avenir Book"/>
          <w:b w:val="0"/>
          <w:bCs w:val="0"/>
          <w:sz w:val="22"/>
          <w:szCs w:val="22"/>
        </w:rPr>
        <w:t>delineation.</w:t>
      </w:r>
      <w:r w:rsidR="00A30DE5" w:rsidRPr="00C87DDC">
        <w:rPr>
          <w:rFonts w:ascii="Avenir Book" w:hAnsi="Avenir Book"/>
          <w:sz w:val="22"/>
          <w:szCs w:val="22"/>
        </w:rPr>
        <w:t xml:space="preserve"> </w:t>
      </w:r>
    </w:p>
    <w:p w14:paraId="5D80221A" w14:textId="5019F7B7" w:rsidR="008017CF" w:rsidRPr="00C87DDC" w:rsidRDefault="00E15BAF" w:rsidP="00774B7A">
      <w:pPr>
        <w:pStyle w:val="Checklist"/>
        <w:rPr>
          <w:sz w:val="22"/>
          <w:szCs w:val="22"/>
        </w:rPr>
      </w:pPr>
      <w:r w:rsidRPr="00C87DDC">
        <w:rPr>
          <w:sz w:val="22"/>
          <w:szCs w:val="22"/>
        </w:rPr>
        <w:t>Th</w:t>
      </w:r>
      <w:r w:rsidR="00A30DE5" w:rsidRPr="00C87DDC">
        <w:rPr>
          <w:sz w:val="22"/>
          <w:szCs w:val="22"/>
        </w:rPr>
        <w:t xml:space="preserve">e establishment </w:t>
      </w:r>
      <w:r w:rsidRPr="00C87DDC">
        <w:rPr>
          <w:sz w:val="22"/>
          <w:szCs w:val="22"/>
        </w:rPr>
        <w:t xml:space="preserve">process requires a concerted communication strategy to build public awareness and to bring in public sector stakeholders to </w:t>
      </w:r>
      <w:r w:rsidR="004E54F3" w:rsidRPr="00C87DDC">
        <w:rPr>
          <w:sz w:val="22"/>
          <w:szCs w:val="22"/>
        </w:rPr>
        <w:t>the agency design</w:t>
      </w:r>
      <w:r w:rsidRPr="00C87DDC">
        <w:rPr>
          <w:sz w:val="22"/>
          <w:szCs w:val="22"/>
        </w:rPr>
        <w:t xml:space="preserve"> process. </w:t>
      </w:r>
      <w:r w:rsidR="004E54F3" w:rsidRPr="00C87DDC">
        <w:rPr>
          <w:sz w:val="22"/>
          <w:szCs w:val="22"/>
        </w:rPr>
        <w:t>From the beginning, coordination and integration across all departments</w:t>
      </w:r>
      <w:r w:rsidR="00AE3EC9" w:rsidRPr="00C87DDC">
        <w:rPr>
          <w:sz w:val="22"/>
          <w:szCs w:val="22"/>
        </w:rPr>
        <w:t xml:space="preserve"> both vertically and horizontally</w:t>
      </w:r>
      <w:r w:rsidR="004E54F3" w:rsidRPr="00C87DDC">
        <w:rPr>
          <w:sz w:val="22"/>
          <w:szCs w:val="22"/>
        </w:rPr>
        <w:t xml:space="preserve"> should be maximized formally and procedurally. Key organizational</w:t>
      </w:r>
      <w:r w:rsidR="00AE3EC9" w:rsidRPr="00C87DDC">
        <w:rPr>
          <w:sz w:val="22"/>
          <w:szCs w:val="22"/>
        </w:rPr>
        <w:t xml:space="preserve"> issues to consider at this stage are</w:t>
      </w:r>
      <w:r w:rsidR="006E2258" w:rsidRPr="00C87DDC">
        <w:rPr>
          <w:sz w:val="22"/>
          <w:szCs w:val="22"/>
        </w:rPr>
        <w:t xml:space="preserve"> office facilities that lend themselves to modern city management functionality;</w:t>
      </w:r>
      <w:r w:rsidR="00AE3EC9" w:rsidRPr="00C87DDC">
        <w:rPr>
          <w:sz w:val="22"/>
          <w:szCs w:val="22"/>
        </w:rPr>
        <w:t xml:space="preserve"> ICT and data management</w:t>
      </w:r>
      <w:r w:rsidR="006E2258" w:rsidRPr="00C87DDC">
        <w:rPr>
          <w:sz w:val="22"/>
          <w:szCs w:val="22"/>
        </w:rPr>
        <w:t xml:space="preserve">; </w:t>
      </w:r>
      <w:r w:rsidR="00AE3EC9" w:rsidRPr="00C87DDC">
        <w:rPr>
          <w:sz w:val="22"/>
          <w:szCs w:val="22"/>
        </w:rPr>
        <w:t xml:space="preserve">adequate staffing and </w:t>
      </w:r>
      <w:r w:rsidR="006E2258" w:rsidRPr="00C87DDC">
        <w:rPr>
          <w:sz w:val="22"/>
          <w:szCs w:val="22"/>
        </w:rPr>
        <w:t xml:space="preserve">operational </w:t>
      </w:r>
      <w:r w:rsidR="00AE3EC9" w:rsidRPr="00C87DDC">
        <w:rPr>
          <w:sz w:val="22"/>
          <w:szCs w:val="22"/>
        </w:rPr>
        <w:t>resourcing</w:t>
      </w:r>
      <w:r w:rsidR="006E2258" w:rsidRPr="00C87DDC">
        <w:rPr>
          <w:sz w:val="22"/>
          <w:szCs w:val="22"/>
        </w:rPr>
        <w:t>.</w:t>
      </w:r>
      <w:r w:rsidR="004E54F3" w:rsidRPr="00C87DDC">
        <w:rPr>
          <w:sz w:val="22"/>
          <w:szCs w:val="22"/>
        </w:rPr>
        <w:t xml:space="preserve"> </w:t>
      </w:r>
      <w:r w:rsidR="008017CF" w:rsidRPr="00C87DDC">
        <w:rPr>
          <w:sz w:val="22"/>
          <w:szCs w:val="22"/>
        </w:rPr>
        <w:t xml:space="preserve">The FMWH </w:t>
      </w:r>
      <w:r w:rsidR="006E2258" w:rsidRPr="00C87DDC">
        <w:rPr>
          <w:sz w:val="22"/>
          <w:szCs w:val="22"/>
        </w:rPr>
        <w:t xml:space="preserve">Strategic TA unit </w:t>
      </w:r>
      <w:r w:rsidR="008017CF" w:rsidRPr="00C87DDC">
        <w:rPr>
          <w:sz w:val="22"/>
          <w:szCs w:val="22"/>
        </w:rPr>
        <w:t>could work with states to develop a standard management framework, along with an estimated budget that could be customized based on local needs</w:t>
      </w:r>
      <w:r w:rsidR="006E2258" w:rsidRPr="00C87DDC">
        <w:rPr>
          <w:sz w:val="22"/>
          <w:szCs w:val="22"/>
        </w:rPr>
        <w:t xml:space="preserve">. </w:t>
      </w:r>
    </w:p>
    <w:p w14:paraId="405DD4D7" w14:textId="40E2D6AC" w:rsidR="00774B7A" w:rsidRPr="00C87DDC" w:rsidRDefault="00133BFD" w:rsidP="007601FB">
      <w:pPr>
        <w:pStyle w:val="NumberList2"/>
        <w:numPr>
          <w:ilvl w:val="0"/>
          <w:numId w:val="0"/>
        </w:numPr>
        <w:rPr>
          <w:rFonts w:ascii="Avenir Book" w:hAnsi="Avenir Book"/>
          <w:b w:val="0"/>
          <w:bCs w:val="0"/>
          <w:color w:val="000000"/>
          <w:sz w:val="22"/>
          <w:szCs w:val="22"/>
        </w:rPr>
      </w:pPr>
      <w:r w:rsidRPr="00C87DDC">
        <w:rPr>
          <w:rFonts w:ascii="Avenir Book" w:hAnsi="Avenir Book"/>
          <w:sz w:val="22"/>
          <w:szCs w:val="22"/>
        </w:rPr>
        <w:t>4b</w:t>
      </w:r>
      <w:r w:rsidR="007601FB" w:rsidRPr="00C87DDC">
        <w:rPr>
          <w:rFonts w:ascii="Avenir Book" w:hAnsi="Avenir Book"/>
          <w:sz w:val="22"/>
          <w:szCs w:val="22"/>
        </w:rPr>
        <w:t xml:space="preserve">.2. </w:t>
      </w:r>
      <w:r w:rsidR="00442783" w:rsidRPr="00C87DDC">
        <w:rPr>
          <w:rFonts w:ascii="Avenir Book" w:hAnsi="Avenir Book"/>
          <w:sz w:val="22"/>
          <w:szCs w:val="22"/>
        </w:rPr>
        <w:t>Operationalize</w:t>
      </w:r>
      <w:r w:rsidR="00F534B7" w:rsidRPr="00C87DDC">
        <w:rPr>
          <w:rFonts w:ascii="Avenir Book" w:hAnsi="Avenir Book"/>
          <w:sz w:val="22"/>
          <w:szCs w:val="22"/>
        </w:rPr>
        <w:t xml:space="preserve"> (or functionally reform) </w:t>
      </w:r>
      <w:r w:rsidR="00742A9B" w:rsidRPr="00C87DDC">
        <w:rPr>
          <w:rFonts w:ascii="Avenir Book" w:hAnsi="Avenir Book"/>
          <w:sz w:val="22"/>
          <w:szCs w:val="22"/>
        </w:rPr>
        <w:t>c</w:t>
      </w:r>
      <w:r w:rsidR="00F534B7" w:rsidRPr="00C87DDC">
        <w:rPr>
          <w:rFonts w:ascii="Avenir Book" w:hAnsi="Avenir Book"/>
          <w:sz w:val="22"/>
          <w:szCs w:val="22"/>
        </w:rPr>
        <w:t>ity</w:t>
      </w:r>
      <w:r w:rsidR="00820DA7" w:rsidRPr="00C87DDC">
        <w:rPr>
          <w:rFonts w:ascii="Avenir Book" w:hAnsi="Avenir Book"/>
          <w:sz w:val="22"/>
          <w:szCs w:val="22"/>
        </w:rPr>
        <w:t xml:space="preserve"> and </w:t>
      </w:r>
      <w:r w:rsidR="00742A9B" w:rsidRPr="00C87DDC">
        <w:rPr>
          <w:rFonts w:ascii="Avenir Book" w:hAnsi="Avenir Book"/>
          <w:sz w:val="22"/>
          <w:szCs w:val="22"/>
        </w:rPr>
        <w:t>m</w:t>
      </w:r>
      <w:r w:rsidR="00F534B7" w:rsidRPr="00C87DDC">
        <w:rPr>
          <w:rFonts w:ascii="Avenir Book" w:hAnsi="Avenir Book"/>
          <w:sz w:val="22"/>
          <w:szCs w:val="22"/>
        </w:rPr>
        <w:t xml:space="preserve">etropolitan </w:t>
      </w:r>
      <w:r w:rsidR="00742A9B" w:rsidRPr="00C87DDC">
        <w:rPr>
          <w:rFonts w:ascii="Avenir Book" w:hAnsi="Avenir Book"/>
          <w:sz w:val="22"/>
          <w:szCs w:val="22"/>
        </w:rPr>
        <w:t>a</w:t>
      </w:r>
      <w:r w:rsidR="00F534B7" w:rsidRPr="00C87DDC">
        <w:rPr>
          <w:rFonts w:ascii="Avenir Book" w:hAnsi="Avenir Book"/>
          <w:sz w:val="22"/>
          <w:szCs w:val="22"/>
        </w:rPr>
        <w:t xml:space="preserve">gency </w:t>
      </w:r>
      <w:r w:rsidR="00742A9B" w:rsidRPr="00C87DDC">
        <w:rPr>
          <w:rFonts w:ascii="Avenir Book" w:hAnsi="Avenir Book"/>
          <w:sz w:val="22"/>
          <w:szCs w:val="22"/>
        </w:rPr>
        <w:t>u</w:t>
      </w:r>
      <w:r w:rsidR="00F534B7" w:rsidRPr="00C87DDC">
        <w:rPr>
          <w:rFonts w:ascii="Avenir Book" w:hAnsi="Avenir Book"/>
          <w:sz w:val="22"/>
          <w:szCs w:val="22"/>
        </w:rPr>
        <w:t xml:space="preserve">rban </w:t>
      </w:r>
      <w:r w:rsidR="005C22EF" w:rsidRPr="00C87DDC">
        <w:rPr>
          <w:rFonts w:ascii="Avenir Book" w:hAnsi="Avenir Book"/>
          <w:sz w:val="22"/>
          <w:szCs w:val="22"/>
        </w:rPr>
        <w:t>m</w:t>
      </w:r>
      <w:r w:rsidR="00F534B7" w:rsidRPr="00C87DDC">
        <w:rPr>
          <w:rFonts w:ascii="Avenir Book" w:hAnsi="Avenir Book"/>
          <w:sz w:val="22"/>
          <w:szCs w:val="22"/>
        </w:rPr>
        <w:t xml:space="preserve">anagement </w:t>
      </w:r>
      <w:r w:rsidR="005C22EF" w:rsidRPr="00C87DDC">
        <w:rPr>
          <w:rFonts w:ascii="Avenir Book" w:hAnsi="Avenir Book"/>
          <w:sz w:val="22"/>
          <w:szCs w:val="22"/>
        </w:rPr>
        <w:t>o</w:t>
      </w:r>
      <w:r w:rsidR="00F534B7" w:rsidRPr="00C87DDC">
        <w:rPr>
          <w:rFonts w:ascii="Avenir Book" w:hAnsi="Avenir Book"/>
          <w:sz w:val="22"/>
          <w:szCs w:val="22"/>
        </w:rPr>
        <w:t>perations capable of delivering NUDP</w:t>
      </w:r>
      <w:r w:rsidR="00820DA7" w:rsidRPr="00C87DDC">
        <w:rPr>
          <w:rFonts w:ascii="Avenir Book" w:hAnsi="Avenir Book"/>
          <w:sz w:val="22"/>
          <w:szCs w:val="22"/>
        </w:rPr>
        <w:t xml:space="preserve"> and </w:t>
      </w:r>
      <w:r w:rsidR="00F534B7" w:rsidRPr="00C87DDC">
        <w:rPr>
          <w:rFonts w:ascii="Avenir Book" w:hAnsi="Avenir Book"/>
          <w:sz w:val="22"/>
          <w:szCs w:val="22"/>
        </w:rPr>
        <w:t>SUDP.</w:t>
      </w:r>
      <w:r w:rsidR="00C602DB" w:rsidRPr="00C87DDC">
        <w:rPr>
          <w:rFonts w:ascii="Avenir Book" w:hAnsi="Avenir Book"/>
          <w:sz w:val="22"/>
          <w:szCs w:val="22"/>
        </w:rPr>
        <w:t xml:space="preserve"> </w:t>
      </w:r>
    </w:p>
    <w:p w14:paraId="7446AEE7" w14:textId="168E9ECA" w:rsidR="00C602DB" w:rsidRPr="00C87DDC" w:rsidRDefault="00C602DB" w:rsidP="0075741A">
      <w:pPr>
        <w:pStyle w:val="Checklist"/>
        <w:spacing w:before="120"/>
        <w:ind w:left="446" w:hanging="446"/>
        <w:rPr>
          <w:sz w:val="22"/>
          <w:szCs w:val="22"/>
        </w:rPr>
      </w:pPr>
      <w:r w:rsidRPr="00C87DDC">
        <w:rPr>
          <w:sz w:val="22"/>
          <w:szCs w:val="22"/>
        </w:rPr>
        <w:t xml:space="preserve">Considerations for the establishment of </w:t>
      </w:r>
      <w:r w:rsidR="00442783" w:rsidRPr="00C87DDC">
        <w:rPr>
          <w:sz w:val="22"/>
          <w:szCs w:val="22"/>
        </w:rPr>
        <w:t>city</w:t>
      </w:r>
      <w:r w:rsidR="00820DA7" w:rsidRPr="00C87DDC">
        <w:rPr>
          <w:sz w:val="22"/>
          <w:szCs w:val="22"/>
        </w:rPr>
        <w:t xml:space="preserve"> and </w:t>
      </w:r>
      <w:r w:rsidR="00442783" w:rsidRPr="00C87DDC">
        <w:rPr>
          <w:sz w:val="22"/>
          <w:szCs w:val="22"/>
        </w:rPr>
        <w:t xml:space="preserve">metropolitan agencies include </w:t>
      </w:r>
      <w:r w:rsidRPr="00C87DDC">
        <w:rPr>
          <w:sz w:val="22"/>
          <w:szCs w:val="22"/>
        </w:rPr>
        <w:t xml:space="preserve">organizational structure </w:t>
      </w:r>
      <w:r w:rsidR="00442783" w:rsidRPr="00C87DDC">
        <w:rPr>
          <w:sz w:val="22"/>
          <w:szCs w:val="22"/>
        </w:rPr>
        <w:t>aligned with principles</w:t>
      </w:r>
      <w:r w:rsidRPr="00C87DDC">
        <w:rPr>
          <w:sz w:val="22"/>
          <w:szCs w:val="22"/>
        </w:rPr>
        <w:t xml:space="preserve"> of 1) Integrated Planning/development and 2) </w:t>
      </w:r>
      <w:r w:rsidR="00206CCF" w:rsidRPr="00C87DDC">
        <w:rPr>
          <w:sz w:val="22"/>
          <w:szCs w:val="22"/>
        </w:rPr>
        <w:t>p</w:t>
      </w:r>
      <w:r w:rsidRPr="00C87DDC">
        <w:rPr>
          <w:sz w:val="22"/>
          <w:szCs w:val="22"/>
        </w:rPr>
        <w:t>lanning subsidiarity</w:t>
      </w:r>
      <w:r w:rsidR="00FB2B78" w:rsidRPr="00C87DDC">
        <w:rPr>
          <w:sz w:val="22"/>
          <w:szCs w:val="22"/>
        </w:rPr>
        <w:t xml:space="preserve">. Organizational structure </w:t>
      </w:r>
      <w:r w:rsidR="00034B0A" w:rsidRPr="00C87DDC">
        <w:rPr>
          <w:sz w:val="22"/>
          <w:szCs w:val="22"/>
        </w:rPr>
        <w:t xml:space="preserve">should </w:t>
      </w:r>
      <w:r w:rsidR="00FB2B78" w:rsidRPr="00C87DDC">
        <w:rPr>
          <w:sz w:val="22"/>
          <w:szCs w:val="22"/>
        </w:rPr>
        <w:t xml:space="preserve">include the following units: 1) long term structure planning; </w:t>
      </w:r>
      <w:r w:rsidR="0039389D" w:rsidRPr="00C87DDC">
        <w:rPr>
          <w:sz w:val="22"/>
          <w:szCs w:val="22"/>
        </w:rPr>
        <w:t xml:space="preserve">2) strategic land management and bank; 3) </w:t>
      </w:r>
      <w:r w:rsidR="00FB2B78" w:rsidRPr="00C87DDC">
        <w:rPr>
          <w:sz w:val="22"/>
          <w:szCs w:val="22"/>
        </w:rPr>
        <w:t xml:space="preserve">integrated infrastructure </w:t>
      </w:r>
      <w:r w:rsidR="0039389D" w:rsidRPr="00C87DDC">
        <w:rPr>
          <w:sz w:val="22"/>
          <w:szCs w:val="22"/>
        </w:rPr>
        <w:t xml:space="preserve">planning and </w:t>
      </w:r>
      <w:r w:rsidR="00FB2B78" w:rsidRPr="00C87DDC">
        <w:rPr>
          <w:sz w:val="22"/>
          <w:szCs w:val="22"/>
        </w:rPr>
        <w:t xml:space="preserve">delivery; </w:t>
      </w:r>
      <w:r w:rsidR="0039389D" w:rsidRPr="00C87DDC">
        <w:rPr>
          <w:sz w:val="22"/>
          <w:szCs w:val="22"/>
        </w:rPr>
        <w:t xml:space="preserve">4) </w:t>
      </w:r>
      <w:r w:rsidR="00FB2B78" w:rsidRPr="00C87DDC">
        <w:rPr>
          <w:sz w:val="22"/>
          <w:szCs w:val="22"/>
        </w:rPr>
        <w:t xml:space="preserve">development control at the </w:t>
      </w:r>
      <w:r w:rsidR="00034B0A" w:rsidRPr="00C87DDC">
        <w:rPr>
          <w:sz w:val="22"/>
          <w:szCs w:val="22"/>
        </w:rPr>
        <w:t xml:space="preserve">district scale; </w:t>
      </w:r>
      <w:r w:rsidR="0039389D" w:rsidRPr="00C87DDC">
        <w:rPr>
          <w:sz w:val="22"/>
          <w:szCs w:val="22"/>
        </w:rPr>
        <w:t xml:space="preserve">5) public private partnership operations; 6) </w:t>
      </w:r>
      <w:r w:rsidR="00034B0A" w:rsidRPr="00C87DDC">
        <w:rPr>
          <w:sz w:val="22"/>
          <w:szCs w:val="22"/>
        </w:rPr>
        <w:t xml:space="preserve">neighborhood/LG One Stop Shop supervisory and capacitation; </w:t>
      </w:r>
      <w:r w:rsidR="0039389D" w:rsidRPr="00C87DDC">
        <w:rPr>
          <w:sz w:val="22"/>
          <w:szCs w:val="22"/>
        </w:rPr>
        <w:t xml:space="preserve">7) </w:t>
      </w:r>
      <w:r w:rsidR="00034B0A" w:rsidRPr="00C87DDC">
        <w:rPr>
          <w:sz w:val="22"/>
          <w:szCs w:val="22"/>
        </w:rPr>
        <w:t xml:space="preserve">support units such as GIS, ICT, </w:t>
      </w:r>
      <w:r w:rsidR="0039389D" w:rsidRPr="00C87DDC">
        <w:rPr>
          <w:sz w:val="22"/>
          <w:szCs w:val="22"/>
        </w:rPr>
        <w:t xml:space="preserve">research, etc. </w:t>
      </w:r>
    </w:p>
    <w:p w14:paraId="59650531" w14:textId="10EC0771" w:rsidR="00653640" w:rsidRPr="00C87DDC" w:rsidRDefault="00653640" w:rsidP="0075741A">
      <w:pPr>
        <w:pStyle w:val="Checklist"/>
        <w:spacing w:before="120"/>
        <w:ind w:left="446" w:hanging="446"/>
        <w:rPr>
          <w:sz w:val="22"/>
          <w:szCs w:val="22"/>
        </w:rPr>
      </w:pPr>
      <w:r w:rsidRPr="00C87DDC">
        <w:rPr>
          <w:sz w:val="22"/>
          <w:szCs w:val="22"/>
        </w:rPr>
        <w:t>As the offices and procedures are established, coordination procedures must be carefully written, introduced, and adhered to.</w:t>
      </w:r>
      <w:r w:rsidRPr="00C87DDC">
        <w:rPr>
          <w:b/>
          <w:bCs/>
          <w:sz w:val="22"/>
          <w:szCs w:val="22"/>
        </w:rPr>
        <w:t xml:space="preserve">  </w:t>
      </w:r>
      <w:r w:rsidRPr="00C87DDC">
        <w:rPr>
          <w:sz w:val="22"/>
          <w:szCs w:val="22"/>
        </w:rPr>
        <w:t xml:space="preserve">This includes internal coordination as well as full scale coordination across line ministries, vertical integration with state, local, (and federal where needed) entities. These management operations should be led by calendared </w:t>
      </w:r>
      <w:r w:rsidRPr="00C87DDC">
        <w:rPr>
          <w:sz w:val="22"/>
          <w:szCs w:val="22"/>
        </w:rPr>
        <w:lastRenderedPageBreak/>
        <w:t xml:space="preserve">monthly (or more often) meetings. Until these institutional mechanisms are official, there are several steps that can be taken to work towards their institutionalization.  </w:t>
      </w:r>
    </w:p>
    <w:p w14:paraId="7C3EFC1C" w14:textId="0A07FB01" w:rsidR="00F935E1" w:rsidRPr="00C87DDC" w:rsidRDefault="0098278E" w:rsidP="000E1E06">
      <w:pPr>
        <w:pStyle w:val="Checklist"/>
        <w:spacing w:before="120"/>
        <w:ind w:left="446" w:hanging="446"/>
        <w:rPr>
          <w:sz w:val="22"/>
          <w:szCs w:val="22"/>
        </w:rPr>
      </w:pPr>
      <w:r w:rsidRPr="00C87DDC">
        <w:rPr>
          <w:sz w:val="22"/>
          <w:szCs w:val="22"/>
        </w:rPr>
        <w:t>Once the organizational bodies are established and SOPs prepared, they must be operationalized through organizational management and budget lines.</w:t>
      </w:r>
      <w:r w:rsidRPr="00C87DDC">
        <w:rPr>
          <w:b/>
          <w:bCs/>
          <w:sz w:val="22"/>
          <w:szCs w:val="22"/>
        </w:rPr>
        <w:t xml:space="preserve"> </w:t>
      </w:r>
      <w:r w:rsidRPr="00C87DDC">
        <w:rPr>
          <w:sz w:val="22"/>
          <w:szCs w:val="22"/>
        </w:rPr>
        <w:t xml:space="preserve">This is where the “rubber meets the road,” because the procedures will require dedicated staff, office and conference space, digital equipment, transportation, and other expenditures to integrate land, planning, transportation, environmental planning and development control activities. Urban management requires devoted budgets to deliver the services. </w:t>
      </w:r>
    </w:p>
    <w:p w14:paraId="7C0BDD95" w14:textId="45A9AFB6" w:rsidR="00F935E1" w:rsidRPr="00C87DDC" w:rsidRDefault="00F935E1" w:rsidP="00F935E1">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4c. </w:t>
      </w:r>
      <w:r w:rsidR="000E1E06" w:rsidRPr="00C87DDC">
        <w:rPr>
          <w:rFonts w:ascii="Avenir Book" w:hAnsi="Avenir Book"/>
          <w:sz w:val="22"/>
          <w:szCs w:val="22"/>
        </w:rPr>
        <w:t>States p</w:t>
      </w:r>
      <w:r w:rsidRPr="00C87DDC">
        <w:rPr>
          <w:rFonts w:ascii="Avenir Book" w:hAnsi="Avenir Book"/>
          <w:sz w:val="22"/>
          <w:szCs w:val="22"/>
        </w:rPr>
        <w:t xml:space="preserve">rovide leadership and TA to assist LG establishment of One Stop Shops, Neighborhood Development Units, Slum Upgrading Units and Development Control. </w:t>
      </w:r>
      <w:r w:rsidRPr="00C87DDC">
        <w:rPr>
          <w:rFonts w:ascii="Avenir Book" w:hAnsi="Avenir Book"/>
          <w:b w:val="0"/>
          <w:bCs w:val="0"/>
          <w:sz w:val="22"/>
          <w:szCs w:val="22"/>
        </w:rPr>
        <w:t xml:space="preserve">As part of the re-organization of urban management, Pillar 5 lays out a strengthened local urban management functionality. While decentralization is often seen as a touchy and undesirable subject, it can be seen as a way to delegate more responsibility, freeing up states for their higher-level strategic management roles discussed above. States currently take on more of this direct work than they need to, and it is suggested they play a more senior role in systematizing, establishing, supervising, and monitoring these agencies. The first step is to design the One Stop Shops and subsidiary agencies detailed out in Pillar 5, as part of a special task force comprised of state officials, FMWH NUDP unit and representative LG officials. This can be piloted in partnership with similar states if desired. </w:t>
      </w:r>
    </w:p>
    <w:p w14:paraId="1D8A56E1" w14:textId="77777777" w:rsidR="00F935E1" w:rsidRPr="00C87DDC" w:rsidRDefault="00F935E1" w:rsidP="007601FB">
      <w:pPr>
        <w:pStyle w:val="NumberList2"/>
        <w:numPr>
          <w:ilvl w:val="0"/>
          <w:numId w:val="0"/>
        </w:numPr>
        <w:rPr>
          <w:rFonts w:ascii="Avenir Book" w:hAnsi="Avenir Book"/>
          <w:sz w:val="22"/>
          <w:szCs w:val="22"/>
        </w:rPr>
      </w:pPr>
    </w:p>
    <w:p w14:paraId="5F452E3E" w14:textId="77777777" w:rsidR="00F935E1" w:rsidRPr="00C87DDC" w:rsidRDefault="00F935E1" w:rsidP="007601FB">
      <w:pPr>
        <w:pStyle w:val="NumberList2"/>
        <w:numPr>
          <w:ilvl w:val="0"/>
          <w:numId w:val="0"/>
        </w:numPr>
        <w:rPr>
          <w:rFonts w:ascii="Avenir Book" w:hAnsi="Avenir Book"/>
          <w:sz w:val="22"/>
          <w:szCs w:val="22"/>
        </w:rPr>
      </w:pPr>
    </w:p>
    <w:p w14:paraId="78D199A0" w14:textId="1BFF7FBF" w:rsidR="00AD4A05" w:rsidRPr="00C87DDC" w:rsidRDefault="00AD4A05" w:rsidP="007601FB">
      <w:pPr>
        <w:pStyle w:val="NumberList2"/>
        <w:numPr>
          <w:ilvl w:val="0"/>
          <w:numId w:val="0"/>
        </w:numPr>
        <w:rPr>
          <w:rFonts w:ascii="Avenir Book" w:hAnsi="Avenir Book"/>
          <w:b w:val="0"/>
          <w:bCs w:val="0"/>
          <w:sz w:val="22"/>
          <w:szCs w:val="22"/>
        </w:rPr>
      </w:pPr>
    </w:p>
    <w:p w14:paraId="6461D809" w14:textId="21DCB9FB" w:rsidR="00D52C2F" w:rsidRPr="00C87DDC" w:rsidRDefault="00133BFD" w:rsidP="008C21B1">
      <w:pPr>
        <w:pStyle w:val="NumberList2"/>
        <w:numPr>
          <w:ilvl w:val="0"/>
          <w:numId w:val="0"/>
        </w:numPr>
        <w:rPr>
          <w:rFonts w:ascii="Avenir Book" w:hAnsi="Avenir Book"/>
          <w:sz w:val="22"/>
          <w:szCs w:val="22"/>
        </w:rPr>
        <w:sectPr w:rsidR="00D52C2F" w:rsidRPr="00C87DDC" w:rsidSect="0009770D">
          <w:endnotePr>
            <w:numFmt w:val="decimal"/>
          </w:endnotePr>
          <w:type w:val="continuous"/>
          <w:pgSz w:w="12240" w:h="15840"/>
          <w:pgMar w:top="1440" w:right="1440" w:bottom="1440" w:left="1440" w:header="720" w:footer="720" w:gutter="0"/>
          <w:cols w:space="720"/>
          <w:docGrid w:linePitch="360"/>
        </w:sectPr>
      </w:pPr>
      <w:r w:rsidRPr="00C87DDC">
        <w:rPr>
          <w:rFonts w:ascii="Avenir Book" w:hAnsi="Avenir Book"/>
          <w:noProof/>
          <w:sz w:val="22"/>
          <w:szCs w:val="22"/>
        </w:rPr>
        <w:lastRenderedPageBreak/>
        <w:drawing>
          <wp:inline distT="0" distB="0" distL="0" distR="0" wp14:anchorId="281D8F39" wp14:editId="14EDD7F9">
            <wp:extent cx="5433133" cy="8229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a:extLst>
                        <a:ext uri="{28A0092B-C50C-407E-A947-70E740481C1C}">
                          <a14:useLocalDpi xmlns:a14="http://schemas.microsoft.com/office/drawing/2010/main" val="0"/>
                        </a:ext>
                      </a:extLst>
                    </a:blip>
                    <a:stretch>
                      <a:fillRect/>
                    </a:stretch>
                  </pic:blipFill>
                  <pic:spPr>
                    <a:xfrm>
                      <a:off x="0" y="0"/>
                      <a:ext cx="5433133" cy="8229600"/>
                    </a:xfrm>
                    <a:prstGeom prst="rect">
                      <a:avLst/>
                    </a:prstGeom>
                  </pic:spPr>
                </pic:pic>
              </a:graphicData>
            </a:graphic>
          </wp:inline>
        </w:drawing>
      </w:r>
    </w:p>
    <w:p w14:paraId="5F8A5F19" w14:textId="34DB0536" w:rsidR="00D52C2F" w:rsidRPr="00C87DDC" w:rsidRDefault="008D1DE3" w:rsidP="008C21B1">
      <w:pPr>
        <w:pStyle w:val="Checklist"/>
        <w:numPr>
          <w:ilvl w:val="0"/>
          <w:numId w:val="0"/>
        </w:numPr>
        <w:spacing w:before="120"/>
        <w:ind w:left="450" w:hanging="450"/>
        <w:rPr>
          <w:color w:val="000000"/>
          <w:sz w:val="22"/>
          <w:szCs w:val="22"/>
        </w:rPr>
      </w:pPr>
      <w:r w:rsidRPr="00C87DDC">
        <w:rPr>
          <w:b/>
          <w:bCs/>
          <w:noProof/>
          <w:sz w:val="22"/>
          <w:szCs w:val="22"/>
        </w:rPr>
        <w:lastRenderedPageBreak/>
        <mc:AlternateContent>
          <mc:Choice Requires="wps">
            <w:drawing>
              <wp:anchor distT="0" distB="0" distL="114300" distR="114300" simplePos="0" relativeHeight="251850752" behindDoc="1" locked="0" layoutInCell="1" allowOverlap="1" wp14:anchorId="2F8F1846" wp14:editId="14815390">
                <wp:simplePos x="0" y="0"/>
                <wp:positionH relativeFrom="column">
                  <wp:posOffset>1736090</wp:posOffset>
                </wp:positionH>
                <wp:positionV relativeFrom="paragraph">
                  <wp:posOffset>0</wp:posOffset>
                </wp:positionV>
                <wp:extent cx="4438015" cy="1304290"/>
                <wp:effectExtent l="0" t="0" r="6985" b="16510"/>
                <wp:wrapTight wrapText="bothSides">
                  <wp:wrapPolygon edited="0">
                    <wp:start x="0" y="0"/>
                    <wp:lineTo x="0" y="21663"/>
                    <wp:lineTo x="21572" y="21663"/>
                    <wp:lineTo x="21572"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4438015" cy="1304290"/>
                        </a:xfrm>
                        <a:prstGeom prst="rect">
                          <a:avLst/>
                        </a:prstGeom>
                        <a:solidFill>
                          <a:schemeClr val="accent2">
                            <a:lumMod val="60000"/>
                            <a:lumOff val="40000"/>
                          </a:schemeClr>
                        </a:solidFill>
                        <a:ln w="6350">
                          <a:solidFill>
                            <a:prstClr val="black"/>
                          </a:solidFill>
                        </a:ln>
                      </wps:spPr>
                      <wps:txbx>
                        <w:txbxContent>
                          <w:p w14:paraId="726A1CE4" w14:textId="2EC7F789" w:rsidR="006717E9" w:rsidRPr="00B23C8C" w:rsidRDefault="006717E9" w:rsidP="00D319C5">
                            <w:pPr>
                              <w:spacing w:before="120"/>
                              <w:rPr>
                                <w:rFonts w:ascii="Avenir Book" w:hAnsi="Avenir Book"/>
                                <w:b/>
                                <w:bCs/>
                              </w:rPr>
                            </w:pPr>
                            <w:bookmarkStart w:id="59" w:name="_Toc105618036"/>
                            <w:r w:rsidRPr="00B23C8C">
                              <w:rPr>
                                <w:rStyle w:val="Heading2Char"/>
                                <w:rFonts w:ascii="Avenir Book" w:hAnsi="Avenir Book"/>
                                <w:color w:val="000000" w:themeColor="text1"/>
                              </w:rPr>
                              <w:t>PILLAR 4: SUSTAINABLE URBAN PLANNING and LAND MANAGEMENT</w:t>
                            </w:r>
                            <w:bookmarkEnd w:id="59"/>
                            <w:r w:rsidRPr="00B23C8C">
                              <w:rPr>
                                <w:rStyle w:val="Heading2Char"/>
                                <w:rFonts w:ascii="Avenir Book" w:hAnsi="Avenir Book"/>
                                <w:color w:val="000000" w:themeColor="text1"/>
                              </w:rPr>
                              <w:t xml:space="preserve"> </w:t>
                            </w:r>
                          </w:p>
                          <w:p w14:paraId="643E59A9" w14:textId="22C93E19" w:rsidR="006717E9" w:rsidRPr="00B23C8C" w:rsidRDefault="006717E9" w:rsidP="00192585">
                            <w:pPr>
                              <w:rPr>
                                <w:rFonts w:ascii="Avenir Book" w:hAnsi="Avenir Book"/>
                                <w:sz w:val="22"/>
                                <w:szCs w:val="22"/>
                              </w:rPr>
                            </w:pPr>
                            <w:r w:rsidRPr="00B23C8C">
                              <w:rPr>
                                <w:rFonts w:ascii="Avenir Book" w:hAnsi="Avenir Book"/>
                                <w:b/>
                                <w:bCs/>
                                <w:sz w:val="22"/>
                                <w:szCs w:val="22"/>
                              </w:rPr>
                              <w:t xml:space="preserve">Objective: </w:t>
                            </w:r>
                            <w:r w:rsidRPr="00B23C8C">
                              <w:rPr>
                                <w:rFonts w:ascii="Avenir Book" w:hAnsi="Avenir Book"/>
                                <w:sz w:val="22"/>
                                <w:szCs w:val="22"/>
                              </w:rPr>
                              <w:t>To instate coordinated and reliable land management systems in all states, across all scales, and through the urban-rural continuum; that effectively, transparently, and inclusively deliver</w:t>
                            </w:r>
                            <w:r>
                              <w:rPr>
                                <w:rFonts w:ascii="Avenir Book" w:hAnsi="Avenir Book"/>
                                <w:sz w:val="22"/>
                                <w:szCs w:val="22"/>
                              </w:rPr>
                              <w:t xml:space="preserve">s </w:t>
                            </w:r>
                            <w:r w:rsidRPr="00B23C8C">
                              <w:rPr>
                                <w:rFonts w:ascii="Avenir Book" w:hAnsi="Avenir Book"/>
                                <w:sz w:val="22"/>
                                <w:szCs w:val="22"/>
                              </w:rPr>
                              <w:t>sustainable cities and settlements in Nigeria.</w:t>
                            </w:r>
                          </w:p>
                          <w:p w14:paraId="1C57F869" w14:textId="77777777" w:rsidR="006717E9" w:rsidRDefault="006717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F1846" id="Text Box 23" o:spid="_x0000_s1040" type="#_x0000_t202" style="position:absolute;left:0;text-align:left;margin-left:136.7pt;margin-top:0;width:349.45pt;height:102.7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" fillcolor="#f4b083 [1941]" strokeweight=".5pt">
                <v:textbox>
                  <w:txbxContent>
                    <w:p w14:paraId="726A1CE4" w14:textId="2EC7F789" w:rsidR="006717E9" w:rsidRPr="00B23C8C" w:rsidRDefault="006717E9" w:rsidP="00D319C5">
                      <w:pPr>
                        <w:spacing w:before="120"/>
                        <w:rPr>
                          <w:rFonts w:ascii="Avenir Book" w:hAnsi="Avenir Book"/>
                          <w:b/>
                          <w:bCs/>
                        </w:rPr>
                      </w:pPr>
                      <w:bookmarkStart w:id="60" w:name="_Toc105618036"/>
                      <w:r w:rsidRPr="00B23C8C">
                        <w:rPr>
                          <w:rStyle w:val="Heading2Char"/>
                          <w:rFonts w:ascii="Avenir Book" w:hAnsi="Avenir Book"/>
                          <w:color w:val="000000" w:themeColor="text1"/>
                        </w:rPr>
                        <w:t>PILLAR 4: SUSTAINABLE URBAN PLANNING and LAND MANAGEMENT</w:t>
                      </w:r>
                      <w:bookmarkEnd w:id="60"/>
                      <w:r w:rsidRPr="00B23C8C">
                        <w:rPr>
                          <w:rStyle w:val="Heading2Char"/>
                          <w:rFonts w:ascii="Avenir Book" w:hAnsi="Avenir Book"/>
                          <w:color w:val="000000" w:themeColor="text1"/>
                        </w:rPr>
                        <w:t xml:space="preserve"> </w:t>
                      </w:r>
                    </w:p>
                    <w:p w14:paraId="643E59A9" w14:textId="22C93E19" w:rsidR="006717E9" w:rsidRPr="00B23C8C" w:rsidRDefault="006717E9" w:rsidP="00192585">
                      <w:pPr>
                        <w:rPr>
                          <w:rFonts w:ascii="Avenir Book" w:hAnsi="Avenir Book"/>
                          <w:sz w:val="22"/>
                          <w:szCs w:val="22"/>
                        </w:rPr>
                      </w:pPr>
                      <w:r w:rsidRPr="00B23C8C">
                        <w:rPr>
                          <w:rFonts w:ascii="Avenir Book" w:hAnsi="Avenir Book"/>
                          <w:b/>
                          <w:bCs/>
                          <w:sz w:val="22"/>
                          <w:szCs w:val="22"/>
                        </w:rPr>
                        <w:t xml:space="preserve">Objective: </w:t>
                      </w:r>
                      <w:r w:rsidRPr="00B23C8C">
                        <w:rPr>
                          <w:rFonts w:ascii="Avenir Book" w:hAnsi="Avenir Book"/>
                          <w:sz w:val="22"/>
                          <w:szCs w:val="22"/>
                        </w:rPr>
                        <w:t>To instate coordinated and reliable land management systems in all states, across all scales, and through the urban-rural continuum; that effectively, transparently, and inclusively deliver</w:t>
                      </w:r>
                      <w:r>
                        <w:rPr>
                          <w:rFonts w:ascii="Avenir Book" w:hAnsi="Avenir Book"/>
                          <w:sz w:val="22"/>
                          <w:szCs w:val="22"/>
                        </w:rPr>
                        <w:t xml:space="preserve">s </w:t>
                      </w:r>
                      <w:r w:rsidRPr="00B23C8C">
                        <w:rPr>
                          <w:rFonts w:ascii="Avenir Book" w:hAnsi="Avenir Book"/>
                          <w:sz w:val="22"/>
                          <w:szCs w:val="22"/>
                        </w:rPr>
                        <w:t>sustainable cities and settlements in Nigeria.</w:t>
                      </w:r>
                    </w:p>
                    <w:p w14:paraId="1C57F869" w14:textId="77777777" w:rsidR="006717E9" w:rsidRDefault="006717E9"/>
                  </w:txbxContent>
                </v:textbox>
                <w10:wrap type="tight"/>
              </v:shape>
            </w:pict>
          </mc:Fallback>
        </mc:AlternateContent>
      </w:r>
      <w:r w:rsidRPr="00C87DDC">
        <w:rPr>
          <w:b/>
          <w:bCs/>
          <w:noProof/>
          <w:sz w:val="22"/>
          <w:szCs w:val="22"/>
        </w:rPr>
        <w:drawing>
          <wp:anchor distT="0" distB="0" distL="114300" distR="114300" simplePos="0" relativeHeight="251873280" behindDoc="1" locked="0" layoutInCell="1" allowOverlap="1" wp14:anchorId="5FC632D5" wp14:editId="1F49530F">
            <wp:simplePos x="0" y="0"/>
            <wp:positionH relativeFrom="column">
              <wp:posOffset>-20691</wp:posOffset>
            </wp:positionH>
            <wp:positionV relativeFrom="page">
              <wp:posOffset>914400</wp:posOffset>
            </wp:positionV>
            <wp:extent cx="1675765" cy="6903720"/>
            <wp:effectExtent l="0" t="0" r="635" b="508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5">
                      <a:extLst>
                        <a:ext uri="{28A0092B-C50C-407E-A947-70E740481C1C}">
                          <a14:useLocalDpi xmlns:a14="http://schemas.microsoft.com/office/drawing/2010/main" val="0"/>
                        </a:ext>
                      </a:extLst>
                    </a:blip>
                    <a:stretch>
                      <a:fillRect/>
                    </a:stretch>
                  </pic:blipFill>
                  <pic:spPr>
                    <a:xfrm>
                      <a:off x="0" y="0"/>
                      <a:ext cx="1675765" cy="6903720"/>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b/>
          <w:bCs/>
          <w:sz w:val="22"/>
          <w:szCs w:val="22"/>
        </w:rPr>
        <w:t xml:space="preserve">Properly planned and well-managed urban areas are critical for an economically viable, prosperous, sustainable, and peaceful nation. </w:t>
      </w:r>
    </w:p>
    <w:p w14:paraId="407827A0" w14:textId="48E9D627" w:rsidR="009A035F" w:rsidRPr="00C87DDC" w:rsidRDefault="00D52C2F" w:rsidP="005269A5">
      <w:pPr>
        <w:spacing w:before="240" w:after="120"/>
        <w:rPr>
          <w:rFonts w:ascii="Avenir Book" w:hAnsi="Avenir Book"/>
          <w:sz w:val="22"/>
          <w:szCs w:val="22"/>
        </w:rPr>
      </w:pPr>
      <w:r w:rsidRPr="00C87DDC">
        <w:rPr>
          <w:rFonts w:ascii="Avenir Book" w:hAnsi="Avenir Book"/>
          <w:b/>
          <w:bCs/>
          <w:sz w:val="22"/>
          <w:szCs w:val="22"/>
        </w:rPr>
        <w:t>Nigeria is expected to add 212 million urban dwellers by year 2050, almost doubling the current population,</w:t>
      </w:r>
      <w:r w:rsidRPr="00C87DDC">
        <w:rPr>
          <w:rStyle w:val="EndnoteReference"/>
          <w:rFonts w:ascii="Avenir Book" w:hAnsi="Avenir Book"/>
          <w:b/>
          <w:bCs/>
          <w:sz w:val="22"/>
          <w:szCs w:val="22"/>
        </w:rPr>
        <w:endnoteReference w:id="61"/>
      </w:r>
      <w:r w:rsidRPr="00C87DDC">
        <w:rPr>
          <w:rFonts w:ascii="Avenir Book" w:hAnsi="Avenir Book"/>
          <w:sz w:val="22"/>
          <w:szCs w:val="22"/>
        </w:rPr>
        <w:t xml:space="preserve"> and as a result, urban areas in Nigeria are growing feverishly...but without much </w:t>
      </w:r>
      <w:r w:rsidR="00A237EA" w:rsidRPr="00C87DDC">
        <w:rPr>
          <w:rFonts w:ascii="Avenir Book" w:hAnsi="Avenir Book"/>
          <w:sz w:val="22"/>
          <w:szCs w:val="22"/>
        </w:rPr>
        <w:t>planning.</w:t>
      </w:r>
      <w:r w:rsidRPr="00C87DDC">
        <w:rPr>
          <w:rFonts w:ascii="Avenir Book" w:hAnsi="Avenir Book"/>
          <w:sz w:val="22"/>
          <w:szCs w:val="22"/>
        </w:rPr>
        <w:t xml:space="preserve">  Most existing plans are outdated, excessively aspirational, without a future orientation, or they sit on shelves</w:t>
      </w:r>
      <w:r w:rsidR="001B6F43">
        <w:rPr>
          <w:rFonts w:ascii="Avenir Book" w:hAnsi="Avenir Book"/>
          <w:sz w:val="22"/>
          <w:szCs w:val="22"/>
        </w:rPr>
        <w:t xml:space="preserve"> without public access</w:t>
      </w:r>
      <w:r w:rsidR="00A237EA" w:rsidRPr="00C87DDC">
        <w:rPr>
          <w:rFonts w:ascii="Avenir Book" w:hAnsi="Avenir Book"/>
          <w:sz w:val="22"/>
          <w:szCs w:val="22"/>
        </w:rPr>
        <w:t xml:space="preserve">. </w:t>
      </w:r>
    </w:p>
    <w:p w14:paraId="644F68D7" w14:textId="27A88510" w:rsidR="00D52C2F" w:rsidRPr="00C87DDC" w:rsidRDefault="00D52C2F" w:rsidP="005269A5">
      <w:pPr>
        <w:spacing w:before="240" w:after="120"/>
        <w:rPr>
          <w:rFonts w:ascii="Avenir Book" w:hAnsi="Avenir Book"/>
          <w:sz w:val="22"/>
          <w:szCs w:val="22"/>
        </w:rPr>
      </w:pPr>
      <w:r w:rsidRPr="00C87DDC">
        <w:rPr>
          <w:rFonts w:ascii="Avenir Book" w:hAnsi="Avenir Book"/>
          <w:b/>
          <w:bCs/>
          <w:sz w:val="22"/>
          <w:szCs w:val="22"/>
        </w:rPr>
        <w:t>In general, Nigerian urban planning tends to be short term, myopic, ad-hoc and incrementalistic,</w:t>
      </w:r>
      <w:r w:rsidRPr="00C87DDC">
        <w:rPr>
          <w:rFonts w:ascii="Avenir Book" w:hAnsi="Avenir Book"/>
          <w:sz w:val="22"/>
          <w:szCs w:val="22"/>
        </w:rPr>
        <w:t xml:space="preserve"> adding on to the existing settlement pattern, without consideration of the long-term demographic projections, their spatial requirements, or a holistic overview of the interlocking regional, city, local, and neighborhood scales in a “system of cities and places.” Formal land development that does occur tends to be auto-oriented suburban sprawl that consumes resources disproportionately and promotes increasing congestion. </w:t>
      </w:r>
      <w:r w:rsidR="00F376C1" w:rsidRPr="00C87DDC">
        <w:rPr>
          <w:rFonts w:ascii="Avenir Book" w:hAnsi="Avenir Book"/>
          <w:sz w:val="22"/>
          <w:szCs w:val="22"/>
        </w:rPr>
        <w:t xml:space="preserve">Development control is difficult because of missing plans against which to control, and </w:t>
      </w:r>
      <w:r w:rsidR="00FF26A2" w:rsidRPr="00C87DDC">
        <w:rPr>
          <w:rFonts w:ascii="Avenir Book" w:hAnsi="Avenir Book"/>
          <w:sz w:val="22"/>
          <w:szCs w:val="22"/>
        </w:rPr>
        <w:t xml:space="preserve">such plans that do exist are difficult to ground because they are not georeferenced. </w:t>
      </w:r>
    </w:p>
    <w:p w14:paraId="143C53E1" w14:textId="77777777" w:rsidR="00D52C2F" w:rsidRPr="00C87DDC" w:rsidRDefault="00D52C2F" w:rsidP="00D01C6A">
      <w:pPr>
        <w:spacing w:before="240" w:after="120"/>
        <w:rPr>
          <w:rFonts w:ascii="Avenir Book" w:hAnsi="Avenir Book"/>
          <w:sz w:val="22"/>
          <w:szCs w:val="22"/>
        </w:rPr>
      </w:pPr>
      <w:r w:rsidRPr="00C87DDC">
        <w:rPr>
          <w:rFonts w:ascii="Avenir Book" w:hAnsi="Avenir Book"/>
          <w:b/>
          <w:bCs/>
          <w:sz w:val="22"/>
          <w:szCs w:val="22"/>
        </w:rPr>
        <w:t>Because a significant proportion of the population are not addressed through formal planning and public service delivery,</w:t>
      </w:r>
      <w:r w:rsidRPr="00C87DDC">
        <w:rPr>
          <w:rFonts w:ascii="Avenir Book" w:hAnsi="Avenir Book"/>
          <w:sz w:val="22"/>
          <w:szCs w:val="22"/>
        </w:rPr>
        <w:t xml:space="preserve"> they self-provision in informal settlements in peri-urban locations where they can find land; or crowd into existing urban settlements, which are also under provisioned.  This results in underserved settlements that can be crowded, unhealthy and unsafe and for which land tenure security is shaky. </w:t>
      </w:r>
    </w:p>
    <w:p w14:paraId="5E74E157" w14:textId="75CCA27B" w:rsidR="00D52C2F" w:rsidRPr="00C87DDC" w:rsidRDefault="00D52C2F" w:rsidP="00D01C6A">
      <w:pPr>
        <w:spacing w:before="240" w:after="120"/>
        <w:rPr>
          <w:rFonts w:ascii="Avenir Book" w:hAnsi="Avenir Book"/>
          <w:sz w:val="22"/>
          <w:szCs w:val="22"/>
        </w:rPr>
      </w:pPr>
      <w:r w:rsidRPr="00C87DDC">
        <w:rPr>
          <w:rFonts w:ascii="Avenir Book" w:hAnsi="Avenir Book"/>
          <w:b/>
          <w:bCs/>
          <w:sz w:val="22"/>
          <w:szCs w:val="22"/>
        </w:rPr>
        <w:t xml:space="preserve">This dysfunctional process is exacerbated by Nigeria’s constrained land delivery system, </w:t>
      </w:r>
      <w:r w:rsidR="00F376C1" w:rsidRPr="00C87DDC">
        <w:rPr>
          <w:rFonts w:ascii="Avenir Book" w:hAnsi="Avenir Book"/>
          <w:b/>
          <w:bCs/>
          <w:sz w:val="22"/>
          <w:szCs w:val="22"/>
        </w:rPr>
        <w:t>which is also stunted</w:t>
      </w:r>
      <w:r w:rsidR="00FF26A2" w:rsidRPr="00C87DDC">
        <w:rPr>
          <w:rFonts w:ascii="Avenir Book" w:hAnsi="Avenir Book"/>
          <w:b/>
          <w:bCs/>
          <w:sz w:val="22"/>
          <w:szCs w:val="22"/>
        </w:rPr>
        <w:t xml:space="preserve"> ...</w:t>
      </w:r>
      <w:r w:rsidR="00F376C1" w:rsidRPr="00C87DDC">
        <w:rPr>
          <w:rFonts w:ascii="Avenir Book" w:hAnsi="Avenir Book"/>
          <w:b/>
          <w:bCs/>
          <w:sz w:val="22"/>
          <w:szCs w:val="22"/>
        </w:rPr>
        <w:t>by extreme bureaucracy, costs, or political interference.</w:t>
      </w:r>
      <w:r w:rsidR="00F376C1" w:rsidRPr="00C87DDC">
        <w:rPr>
          <w:rFonts w:ascii="Avenir Book" w:hAnsi="Avenir Book"/>
          <w:sz w:val="22"/>
          <w:szCs w:val="22"/>
        </w:rPr>
        <w:t xml:space="preserve"> It struggles</w:t>
      </w:r>
      <w:r w:rsidRPr="00C87DDC">
        <w:rPr>
          <w:rFonts w:ascii="Avenir Book" w:hAnsi="Avenir Book"/>
          <w:sz w:val="22"/>
          <w:szCs w:val="22"/>
        </w:rPr>
        <w:t xml:space="preserve"> to deliver secure serviced developable land for the vast majority</w:t>
      </w:r>
      <w:r w:rsidR="00FF26A2" w:rsidRPr="00C87DDC">
        <w:rPr>
          <w:rFonts w:ascii="Avenir Book" w:hAnsi="Avenir Book"/>
          <w:sz w:val="22"/>
          <w:szCs w:val="22"/>
        </w:rPr>
        <w:t>,</w:t>
      </w:r>
      <w:r w:rsidRPr="00C87DDC">
        <w:rPr>
          <w:rFonts w:ascii="Avenir Book" w:hAnsi="Avenir Book"/>
          <w:sz w:val="22"/>
          <w:szCs w:val="22"/>
        </w:rPr>
        <w:t xml:space="preserve"> in favor of developer driven suburbanization. While the Land Use Act (1978) is often blamed for paralysis in land delivery because it</w:t>
      </w:r>
      <w:r w:rsidR="001610AF" w:rsidRPr="00C87DDC">
        <w:rPr>
          <w:rFonts w:ascii="Avenir Book" w:hAnsi="Avenir Book"/>
          <w:sz w:val="22"/>
          <w:szCs w:val="22"/>
        </w:rPr>
        <w:t>s</w:t>
      </w:r>
      <w:r w:rsidRPr="00C87DDC">
        <w:rPr>
          <w:rFonts w:ascii="Avenir Book" w:hAnsi="Avenir Book"/>
          <w:sz w:val="22"/>
          <w:szCs w:val="22"/>
        </w:rPr>
        <w:t xml:space="preserve"> ties to the 1999 Constitution preclude its revision, this response paralyzes the </w:t>
      </w:r>
      <w:r w:rsidRPr="00C87DDC">
        <w:rPr>
          <w:rFonts w:ascii="Avenir Book" w:hAnsi="Avenir Book"/>
          <w:sz w:val="22"/>
          <w:szCs w:val="22"/>
        </w:rPr>
        <w:lastRenderedPageBreak/>
        <w:t xml:space="preserve">conversation about solutions. The land reform dialogue must </w:t>
      </w:r>
      <w:r w:rsidR="00F376C1" w:rsidRPr="00C87DDC">
        <w:rPr>
          <w:rFonts w:ascii="Avenir Book" w:hAnsi="Avenir Book"/>
          <w:sz w:val="22"/>
          <w:szCs w:val="22"/>
        </w:rPr>
        <w:t xml:space="preserve">explore </w:t>
      </w:r>
      <w:r w:rsidRPr="00C87DDC">
        <w:rPr>
          <w:rFonts w:ascii="Avenir Book" w:hAnsi="Avenir Book"/>
          <w:sz w:val="22"/>
          <w:szCs w:val="22"/>
        </w:rPr>
        <w:t xml:space="preserve">pragmatic steps that can be taken immediately to improve land management that will cope with urban growth.  </w:t>
      </w:r>
    </w:p>
    <w:p w14:paraId="4A272D69" w14:textId="39BB56A8" w:rsidR="00D52C2F" w:rsidRPr="00C87DDC" w:rsidRDefault="00D52C2F" w:rsidP="00886FBF">
      <w:pPr>
        <w:spacing w:before="120"/>
        <w:rPr>
          <w:rFonts w:ascii="Avenir Book" w:hAnsi="Avenir Book"/>
          <w:sz w:val="22"/>
          <w:szCs w:val="22"/>
        </w:rPr>
      </w:pPr>
      <w:r w:rsidRPr="00C87DDC">
        <w:rPr>
          <w:rFonts w:ascii="Avenir Book" w:hAnsi="Avenir Book"/>
          <w:b/>
          <w:bCs/>
          <w:sz w:val="22"/>
          <w:szCs w:val="22"/>
        </w:rPr>
        <w:t xml:space="preserve">There “are” bright spots in Nigeria relative to urban planning, land and housing. </w:t>
      </w:r>
      <w:r w:rsidRPr="00C87DDC">
        <w:rPr>
          <w:rFonts w:ascii="Avenir Book" w:hAnsi="Avenir Book"/>
          <w:sz w:val="22"/>
          <w:szCs w:val="22"/>
        </w:rPr>
        <w:t>Several states have prepared well done sustainable urban plans, land reform pilots, and land administration reforms; but they are the exception rather than the rule. The government of Nigeria has also earnestly tackled the affordable housing challenge through myriad affordable housing and slum upgrading policies and programs. They have articulated proposals to scale up these programs and unlock constraints;</w:t>
      </w:r>
      <w:r w:rsidRPr="00C87DDC">
        <w:rPr>
          <w:rStyle w:val="EndnoteReference"/>
          <w:rFonts w:ascii="Avenir Book" w:hAnsi="Avenir Book"/>
          <w:sz w:val="22"/>
          <w:szCs w:val="22"/>
        </w:rPr>
        <w:endnoteReference w:id="62"/>
      </w:r>
      <w:r w:rsidRPr="00C87DDC">
        <w:rPr>
          <w:rFonts w:ascii="Avenir Book" w:hAnsi="Avenir Book"/>
          <w:sz w:val="22"/>
          <w:szCs w:val="22"/>
        </w:rPr>
        <w:t xml:space="preserve"> but the scope of the demand overwhelms the current capacity to cope. </w:t>
      </w:r>
    </w:p>
    <w:p w14:paraId="76CBB2F4" w14:textId="131B7978" w:rsidR="00D52C2F" w:rsidRPr="00C87DDC" w:rsidRDefault="00D52C2F" w:rsidP="00886FBF">
      <w:pPr>
        <w:spacing w:before="120"/>
        <w:rPr>
          <w:rFonts w:ascii="Avenir Book" w:hAnsi="Avenir Book"/>
          <w:sz w:val="22"/>
          <w:szCs w:val="22"/>
        </w:rPr>
      </w:pPr>
      <w:r w:rsidRPr="00C87DDC">
        <w:rPr>
          <w:rFonts w:ascii="Avenir Book" w:hAnsi="Avenir Book"/>
          <w:b/>
          <w:bCs/>
          <w:sz w:val="22"/>
          <w:szCs w:val="22"/>
        </w:rPr>
        <w:t>While some observers</w:t>
      </w:r>
      <w:r w:rsidR="009A035F" w:rsidRPr="00C87DDC">
        <w:rPr>
          <w:rFonts w:ascii="Avenir Book" w:hAnsi="Avenir Book"/>
          <w:b/>
          <w:bCs/>
          <w:sz w:val="22"/>
          <w:szCs w:val="22"/>
        </w:rPr>
        <w:t xml:space="preserve"> might</w:t>
      </w:r>
      <w:r w:rsidRPr="00C87DDC">
        <w:rPr>
          <w:rFonts w:ascii="Avenir Book" w:hAnsi="Avenir Book"/>
          <w:b/>
          <w:bCs/>
          <w:sz w:val="22"/>
          <w:szCs w:val="22"/>
        </w:rPr>
        <w:t xml:space="preserve"> argue that this mostly informal “land management” system is “working for Nigeria,”</w:t>
      </w:r>
      <w:r w:rsidRPr="00C87DDC">
        <w:rPr>
          <w:rFonts w:ascii="Avenir Book" w:hAnsi="Avenir Book"/>
          <w:sz w:val="22"/>
          <w:szCs w:val="22"/>
        </w:rPr>
        <w:t xml:space="preserve"> it is not working for the millions of people who live in under-serviced, insecure, and unsafe structures that can be located in hazard zones</w:t>
      </w:r>
      <w:r w:rsidR="0043780C" w:rsidRPr="00C87DDC">
        <w:rPr>
          <w:rFonts w:ascii="Avenir Book" w:hAnsi="Avenir Book"/>
          <w:sz w:val="22"/>
          <w:szCs w:val="22"/>
        </w:rPr>
        <w:t xml:space="preserve">. </w:t>
      </w:r>
      <w:r w:rsidRPr="00C87DDC">
        <w:rPr>
          <w:rFonts w:ascii="Avenir Book" w:hAnsi="Avenir Book"/>
          <w:sz w:val="22"/>
          <w:szCs w:val="22"/>
        </w:rPr>
        <w:t xml:space="preserve"> </w:t>
      </w:r>
      <w:r w:rsidR="0043780C" w:rsidRPr="00C87DDC">
        <w:rPr>
          <w:rFonts w:ascii="Avenir Book" w:hAnsi="Avenir Book"/>
          <w:sz w:val="22"/>
          <w:szCs w:val="22"/>
        </w:rPr>
        <w:t>It</w:t>
      </w:r>
      <w:r w:rsidRPr="00C87DDC">
        <w:rPr>
          <w:rFonts w:ascii="Avenir Book" w:hAnsi="Avenir Book"/>
          <w:sz w:val="22"/>
          <w:szCs w:val="22"/>
        </w:rPr>
        <w:t xml:space="preserve"> is not environmentally sustainable, as it arbitrarily consumes land without consideration for the long-term resource availability and the exigencies of climate change. Nor does it safeguard food security and the farming industry.  This system is not working to reap the “Urban Dividend,” that can result from well-managed, compact, and sustainable urban design. </w:t>
      </w:r>
    </w:p>
    <w:p w14:paraId="183186F4" w14:textId="27A341C0" w:rsidR="00D52C2F" w:rsidRPr="00C87DDC" w:rsidRDefault="00D52C2F" w:rsidP="003A3CFF">
      <w:pPr>
        <w:spacing w:before="120"/>
        <w:rPr>
          <w:rFonts w:ascii="Avenir Book" w:hAnsi="Avenir Book"/>
          <w:sz w:val="22"/>
          <w:szCs w:val="22"/>
        </w:rPr>
      </w:pPr>
      <w:r w:rsidRPr="00C87DDC">
        <w:rPr>
          <w:rFonts w:ascii="Avenir Book" w:hAnsi="Avenir Book"/>
          <w:b/>
          <w:bCs/>
          <w:sz w:val="22"/>
          <w:szCs w:val="22"/>
        </w:rPr>
        <w:t>Urban planning and land management are powerful tools to implement a vision of sustainable cities for Nigeria</w:t>
      </w:r>
      <w:r w:rsidRPr="00C87DDC">
        <w:rPr>
          <w:rFonts w:ascii="Avenir Book" w:hAnsi="Avenir Book"/>
          <w:sz w:val="22"/>
          <w:szCs w:val="22"/>
        </w:rPr>
        <w:t xml:space="preserve">, when they </w:t>
      </w:r>
      <w:r w:rsidR="001610AF" w:rsidRPr="00C87DDC">
        <w:rPr>
          <w:rFonts w:ascii="Avenir Book" w:hAnsi="Avenir Book"/>
          <w:sz w:val="22"/>
          <w:szCs w:val="22"/>
        </w:rPr>
        <w:t>are</w:t>
      </w:r>
      <w:r w:rsidRPr="00C87DDC">
        <w:rPr>
          <w:rFonts w:ascii="Avenir Book" w:hAnsi="Avenir Book"/>
          <w:sz w:val="22"/>
          <w:szCs w:val="22"/>
        </w:rPr>
        <w:t xml:space="preserve"> systematically designed, methodically organized</w:t>
      </w:r>
      <w:r w:rsidR="001610AF" w:rsidRPr="00C87DDC">
        <w:rPr>
          <w:rFonts w:ascii="Avenir Book" w:hAnsi="Avenir Book"/>
          <w:sz w:val="22"/>
          <w:szCs w:val="22"/>
        </w:rPr>
        <w:t xml:space="preserve"> and resourced</w:t>
      </w:r>
      <w:r w:rsidRPr="00C87DDC">
        <w:rPr>
          <w:rFonts w:ascii="Avenir Book" w:hAnsi="Avenir Book"/>
          <w:sz w:val="22"/>
          <w:szCs w:val="22"/>
        </w:rPr>
        <w:t>, and diligently applied</w:t>
      </w:r>
      <w:r w:rsidR="00A237EA" w:rsidRPr="00C87DDC">
        <w:rPr>
          <w:rFonts w:ascii="Avenir Book" w:hAnsi="Avenir Book"/>
          <w:sz w:val="22"/>
          <w:szCs w:val="22"/>
        </w:rPr>
        <w:t xml:space="preserve">. </w:t>
      </w:r>
      <w:r w:rsidR="001610AF" w:rsidRPr="00C87DDC">
        <w:rPr>
          <w:rFonts w:ascii="Avenir Book" w:hAnsi="Avenir Book"/>
          <w:sz w:val="22"/>
          <w:szCs w:val="22"/>
        </w:rPr>
        <w:t xml:space="preserve">When </w:t>
      </w:r>
      <w:r w:rsidR="006F3981" w:rsidRPr="00C87DDC">
        <w:rPr>
          <w:rFonts w:ascii="Avenir Book" w:hAnsi="Avenir Book"/>
          <w:sz w:val="22"/>
          <w:szCs w:val="22"/>
        </w:rPr>
        <w:t>planning and land management</w:t>
      </w:r>
      <w:r w:rsidR="001610AF" w:rsidRPr="00C87DDC">
        <w:rPr>
          <w:rFonts w:ascii="Avenir Book" w:hAnsi="Avenir Book"/>
          <w:sz w:val="22"/>
          <w:szCs w:val="22"/>
        </w:rPr>
        <w:t xml:space="preserve"> </w:t>
      </w:r>
      <w:r w:rsidR="006F3981" w:rsidRPr="00C87DDC">
        <w:rPr>
          <w:rFonts w:ascii="Avenir Book" w:hAnsi="Avenir Book"/>
          <w:sz w:val="22"/>
          <w:szCs w:val="22"/>
        </w:rPr>
        <w:t>cater to</w:t>
      </w:r>
      <w:r w:rsidR="001610AF" w:rsidRPr="00C87DDC">
        <w:rPr>
          <w:rFonts w:ascii="Avenir Book" w:hAnsi="Avenir Book"/>
          <w:sz w:val="22"/>
          <w:szCs w:val="22"/>
        </w:rPr>
        <w:t xml:space="preserve"> all stakeholders and citizens, they</w:t>
      </w:r>
      <w:r w:rsidR="00A237EA" w:rsidRPr="00C87DDC">
        <w:rPr>
          <w:rFonts w:ascii="Avenir Book" w:hAnsi="Avenir Book"/>
          <w:sz w:val="22"/>
          <w:szCs w:val="22"/>
        </w:rPr>
        <w:t xml:space="preserve"> are also </w:t>
      </w:r>
      <w:r w:rsidRPr="00C87DDC">
        <w:rPr>
          <w:rFonts w:ascii="Avenir Book" w:hAnsi="Avenir Book"/>
          <w:sz w:val="22"/>
          <w:szCs w:val="22"/>
        </w:rPr>
        <w:t>powerful tool</w:t>
      </w:r>
      <w:r w:rsidR="001C118E" w:rsidRPr="00C87DDC">
        <w:rPr>
          <w:rFonts w:ascii="Avenir Book" w:hAnsi="Avenir Book"/>
          <w:sz w:val="22"/>
          <w:szCs w:val="22"/>
        </w:rPr>
        <w:t>s</w:t>
      </w:r>
      <w:r w:rsidRPr="00C87DDC">
        <w:rPr>
          <w:rFonts w:ascii="Avenir Book" w:hAnsi="Avenir Book"/>
          <w:sz w:val="22"/>
          <w:szCs w:val="22"/>
        </w:rPr>
        <w:t xml:space="preserve"> for co-creation</w:t>
      </w:r>
      <w:r w:rsidR="001C118E" w:rsidRPr="00C87DDC">
        <w:rPr>
          <w:rFonts w:ascii="Avenir Book" w:hAnsi="Avenir Book"/>
          <w:sz w:val="22"/>
          <w:szCs w:val="22"/>
        </w:rPr>
        <w:t xml:space="preserve"> of sustainable cities </w:t>
      </w:r>
      <w:r w:rsidR="006F3981" w:rsidRPr="00C87DDC">
        <w:rPr>
          <w:rFonts w:ascii="Avenir Book" w:hAnsi="Avenir Book"/>
          <w:sz w:val="22"/>
          <w:szCs w:val="22"/>
        </w:rPr>
        <w:t xml:space="preserve">boosting everyone’s involvement in delivering a </w:t>
      </w:r>
      <w:r w:rsidRPr="00C87DDC">
        <w:rPr>
          <w:rFonts w:ascii="Avenir Book" w:hAnsi="Avenir Book"/>
          <w:sz w:val="22"/>
          <w:szCs w:val="22"/>
        </w:rPr>
        <w:t xml:space="preserve">sustainable urban </w:t>
      </w:r>
      <w:r w:rsidR="001C118E" w:rsidRPr="00C87DDC">
        <w:rPr>
          <w:rFonts w:ascii="Avenir Book" w:hAnsi="Avenir Book"/>
          <w:sz w:val="22"/>
          <w:szCs w:val="22"/>
        </w:rPr>
        <w:t>vision</w:t>
      </w:r>
      <w:r w:rsidR="00F97886" w:rsidRPr="00C87DDC">
        <w:rPr>
          <w:rFonts w:ascii="Avenir Book" w:hAnsi="Avenir Book"/>
          <w:sz w:val="22"/>
          <w:szCs w:val="22"/>
        </w:rPr>
        <w:t xml:space="preserve"> and the “Urban Dividend.” </w:t>
      </w:r>
    </w:p>
    <w:p w14:paraId="591EE9C5" w14:textId="77777777" w:rsidR="00D52C2F" w:rsidRPr="00C87DDC" w:rsidRDefault="00D52C2F" w:rsidP="003A3CFF">
      <w:pPr>
        <w:spacing w:before="120"/>
        <w:rPr>
          <w:rFonts w:ascii="Avenir Book" w:hAnsi="Avenir Book"/>
          <w:sz w:val="22"/>
          <w:szCs w:val="22"/>
        </w:rPr>
      </w:pPr>
    </w:p>
    <w:p w14:paraId="6246ED04" w14:textId="0E98AE15" w:rsidR="00D52C2F" w:rsidRPr="00C87DDC" w:rsidRDefault="00D52C2F" w:rsidP="00651AD5">
      <w:pPr>
        <w:pStyle w:val="PriorityPolicies"/>
        <w:rPr>
          <w:rFonts w:ascii="Avenir Book" w:hAnsi="Avenir Book"/>
          <w:sz w:val="22"/>
          <w:szCs w:val="22"/>
        </w:rPr>
      </w:pPr>
      <w:r w:rsidRPr="00C87DDC">
        <w:rPr>
          <w:rFonts w:ascii="Avenir Book" w:hAnsi="Avenir Book"/>
          <w:sz w:val="22"/>
          <w:szCs w:val="22"/>
        </w:rPr>
        <w:t>Priority Policies</w:t>
      </w:r>
    </w:p>
    <w:p w14:paraId="48BE48E6" w14:textId="5DCB51F1" w:rsidR="00D52C2F" w:rsidRPr="00C87DDC" w:rsidRDefault="00D52C2F" w:rsidP="00172814">
      <w:pPr>
        <w:pStyle w:val="Heading3"/>
        <w:numPr>
          <w:ilvl w:val="0"/>
          <w:numId w:val="17"/>
        </w:numPr>
        <w:rPr>
          <w:rFonts w:ascii="Avenir Book" w:hAnsi="Avenir Book"/>
          <w:sz w:val="22"/>
          <w:szCs w:val="22"/>
        </w:rPr>
      </w:pPr>
      <w:bookmarkStart w:id="61" w:name="_Toc105618037"/>
      <w:r w:rsidRPr="00C87DDC">
        <w:rPr>
          <w:rFonts w:ascii="Avenir Book" w:hAnsi="Avenir Book"/>
          <w:sz w:val="22"/>
          <w:szCs w:val="22"/>
        </w:rPr>
        <w:t>Complete National</w:t>
      </w:r>
      <w:r w:rsidR="00286EA7" w:rsidRPr="00C87DDC">
        <w:rPr>
          <w:rFonts w:ascii="Avenir Book" w:hAnsi="Avenir Book"/>
          <w:sz w:val="22"/>
          <w:szCs w:val="22"/>
        </w:rPr>
        <w:t xml:space="preserve">, Large Scale </w:t>
      </w:r>
      <w:r w:rsidRPr="00C87DDC">
        <w:rPr>
          <w:rFonts w:ascii="Avenir Book" w:hAnsi="Avenir Book"/>
          <w:sz w:val="22"/>
          <w:szCs w:val="22"/>
        </w:rPr>
        <w:t>Regional</w:t>
      </w:r>
      <w:r w:rsidR="00286EA7" w:rsidRPr="00C87DDC">
        <w:rPr>
          <w:rFonts w:ascii="Avenir Book" w:hAnsi="Avenir Book"/>
          <w:sz w:val="22"/>
          <w:szCs w:val="22"/>
        </w:rPr>
        <w:t>, and State</w:t>
      </w:r>
      <w:r w:rsidRPr="00C87DDC">
        <w:rPr>
          <w:rFonts w:ascii="Avenir Book" w:hAnsi="Avenir Book"/>
          <w:sz w:val="22"/>
          <w:szCs w:val="22"/>
        </w:rPr>
        <w:t xml:space="preserve"> Spatial Structure Plan</w:t>
      </w:r>
      <w:r w:rsidR="00286EA7" w:rsidRPr="00C87DDC">
        <w:rPr>
          <w:rFonts w:ascii="Avenir Book" w:hAnsi="Avenir Book"/>
          <w:sz w:val="22"/>
          <w:szCs w:val="22"/>
        </w:rPr>
        <w:t>s.</w:t>
      </w:r>
      <w:bookmarkEnd w:id="61"/>
      <w:r w:rsidR="00286EA7" w:rsidRPr="00C87DDC">
        <w:rPr>
          <w:rFonts w:ascii="Avenir Book" w:hAnsi="Avenir Book"/>
          <w:sz w:val="22"/>
          <w:szCs w:val="22"/>
        </w:rPr>
        <w:t xml:space="preserve"> </w:t>
      </w:r>
      <w:r w:rsidRPr="00C87DDC">
        <w:rPr>
          <w:rFonts w:ascii="Avenir Book" w:hAnsi="Avenir Book"/>
          <w:sz w:val="22"/>
          <w:szCs w:val="22"/>
        </w:rPr>
        <w:t xml:space="preserve"> </w:t>
      </w:r>
    </w:p>
    <w:p w14:paraId="1911555C" w14:textId="51B98D27" w:rsidR="00D52C2F" w:rsidRPr="00C87DDC" w:rsidRDefault="00D52C2F" w:rsidP="004C68F2">
      <w:pPr>
        <w:pStyle w:val="ThePurposeOf"/>
        <w:rPr>
          <w:rFonts w:ascii="Avenir Book" w:hAnsi="Avenir Book"/>
          <w:sz w:val="22"/>
          <w:szCs w:val="22"/>
        </w:rPr>
      </w:pPr>
      <w:r w:rsidRPr="00C87DDC">
        <w:rPr>
          <w:rFonts w:ascii="Avenir Book" w:hAnsi="Avenir Book"/>
          <w:sz w:val="22"/>
          <w:szCs w:val="22"/>
        </w:rPr>
        <w:t xml:space="preserve">The purpose of this policy is to </w:t>
      </w:r>
      <w:r w:rsidR="002854EC" w:rsidRPr="00C87DDC">
        <w:rPr>
          <w:rFonts w:ascii="Avenir Book" w:hAnsi="Avenir Book"/>
          <w:sz w:val="22"/>
          <w:szCs w:val="22"/>
        </w:rPr>
        <w:t>complete</w:t>
      </w:r>
      <w:r w:rsidRPr="00C87DDC">
        <w:rPr>
          <w:rFonts w:ascii="Avenir Book" w:hAnsi="Avenir Book"/>
          <w:sz w:val="22"/>
          <w:szCs w:val="22"/>
        </w:rPr>
        <w:t xml:space="preserve"> nationally and </w:t>
      </w:r>
      <w:r w:rsidR="002854EC" w:rsidRPr="00C87DDC">
        <w:rPr>
          <w:rFonts w:ascii="Avenir Book" w:hAnsi="Avenir Book"/>
          <w:sz w:val="22"/>
          <w:szCs w:val="22"/>
        </w:rPr>
        <w:t>regional</w:t>
      </w:r>
      <w:r w:rsidRPr="00C87DDC">
        <w:rPr>
          <w:rFonts w:ascii="Avenir Book" w:hAnsi="Avenir Book"/>
          <w:sz w:val="22"/>
          <w:szCs w:val="22"/>
        </w:rPr>
        <w:t xml:space="preserve"> structuration</w:t>
      </w:r>
      <w:r w:rsidR="002854EC" w:rsidRPr="00C87DDC">
        <w:rPr>
          <w:rFonts w:ascii="Avenir Book" w:hAnsi="Avenir Book"/>
          <w:sz w:val="22"/>
          <w:szCs w:val="22"/>
        </w:rPr>
        <w:t xml:space="preserve"> plan</w:t>
      </w:r>
      <w:r w:rsidRPr="00C87DDC">
        <w:rPr>
          <w:rFonts w:ascii="Avenir Book" w:hAnsi="Avenir Book"/>
          <w:sz w:val="22"/>
          <w:szCs w:val="22"/>
        </w:rPr>
        <w:t>s that will set the stage for smaller order plans</w:t>
      </w:r>
      <w:r w:rsidR="00674129" w:rsidRPr="00C87DDC">
        <w:rPr>
          <w:rFonts w:ascii="Avenir Book" w:hAnsi="Avenir Book"/>
          <w:sz w:val="22"/>
          <w:szCs w:val="22"/>
        </w:rPr>
        <w:t>; and to build</w:t>
      </w:r>
      <w:r w:rsidR="00E1583F" w:rsidRPr="00C87DDC">
        <w:rPr>
          <w:rFonts w:ascii="Avenir Book" w:hAnsi="Avenir Book"/>
          <w:sz w:val="22"/>
          <w:szCs w:val="22"/>
        </w:rPr>
        <w:t xml:space="preserve"> popular awareness,</w:t>
      </w:r>
      <w:r w:rsidR="00674129" w:rsidRPr="00C87DDC">
        <w:rPr>
          <w:rFonts w:ascii="Avenir Book" w:hAnsi="Avenir Book"/>
          <w:sz w:val="22"/>
          <w:szCs w:val="22"/>
        </w:rPr>
        <w:t xml:space="preserve"> political will and technical capacity to use principles of sustainable urbanism</w:t>
      </w:r>
      <w:r w:rsidR="00E1583F" w:rsidRPr="00C87DDC">
        <w:rPr>
          <w:rFonts w:ascii="Avenir Book" w:hAnsi="Avenir Book"/>
          <w:sz w:val="22"/>
          <w:szCs w:val="22"/>
        </w:rPr>
        <w:t>.</w:t>
      </w:r>
      <w:r w:rsidR="00674129" w:rsidRPr="00C87DDC">
        <w:rPr>
          <w:rFonts w:ascii="Avenir Book" w:hAnsi="Avenir Book"/>
          <w:sz w:val="22"/>
          <w:szCs w:val="22"/>
        </w:rPr>
        <w:t xml:space="preserve"> </w:t>
      </w:r>
    </w:p>
    <w:p w14:paraId="7D3A5B84" w14:textId="269FCE41" w:rsidR="00D52C2F" w:rsidRPr="00C87DDC" w:rsidRDefault="00D52C2F" w:rsidP="00495D98">
      <w:pPr>
        <w:spacing w:before="240"/>
        <w:rPr>
          <w:rFonts w:ascii="Avenir Book" w:hAnsi="Avenir Book"/>
          <w:sz w:val="22"/>
          <w:szCs w:val="22"/>
        </w:rPr>
      </w:pPr>
      <w:r w:rsidRPr="00B23C8C">
        <w:rPr>
          <w:rFonts w:ascii="Avenir Book" w:hAnsi="Avenir Book"/>
          <w:b/>
          <w:bCs/>
          <w:sz w:val="22"/>
          <w:szCs w:val="22"/>
        </w:rPr>
        <w:t>Large scale structure planning is a critical policy element that spatializes and grounds national goals, identifies locations for key national facilities and natural resources, and provides the backdrop for state, regional, metropolitan, city and local plans to evolve</w:t>
      </w:r>
      <w:r w:rsidRPr="00C87DDC">
        <w:rPr>
          <w:rFonts w:ascii="Avenir Book" w:hAnsi="Avenir Book"/>
          <w:sz w:val="22"/>
          <w:szCs w:val="22"/>
        </w:rPr>
        <w:t xml:space="preserve">. This level of planning is needed for multiple reasons: 1) to harmonize knowledge across </w:t>
      </w:r>
      <w:r w:rsidR="00686654" w:rsidRPr="00C87DDC">
        <w:rPr>
          <w:rFonts w:ascii="Avenir Book" w:hAnsi="Avenir Book"/>
          <w:sz w:val="22"/>
          <w:szCs w:val="22"/>
        </w:rPr>
        <w:t xml:space="preserve">horizontal and vertical scales </w:t>
      </w:r>
      <w:r w:rsidRPr="00C87DDC">
        <w:rPr>
          <w:rFonts w:ascii="Avenir Book" w:hAnsi="Avenir Book"/>
          <w:sz w:val="22"/>
          <w:szCs w:val="22"/>
        </w:rPr>
        <w:t xml:space="preserve">to avoid patchwork or contradictory plans; </w:t>
      </w:r>
      <w:r w:rsidR="00686654" w:rsidRPr="00C87DDC">
        <w:rPr>
          <w:rFonts w:ascii="Avenir Book" w:hAnsi="Avenir Book"/>
          <w:sz w:val="22"/>
          <w:szCs w:val="22"/>
        </w:rPr>
        <w:t>2</w:t>
      </w:r>
      <w:r w:rsidRPr="00C87DDC">
        <w:rPr>
          <w:rFonts w:ascii="Avenir Book" w:hAnsi="Avenir Book"/>
          <w:sz w:val="22"/>
          <w:szCs w:val="22"/>
        </w:rPr>
        <w:t xml:space="preserve">) it is crucial as a benchmark activity to project national population growth and allocate economy, land use, and to make course corrections in other policies where they misalign with resources constraints or other ambitions. </w:t>
      </w:r>
      <w:r w:rsidR="00686654" w:rsidRPr="00C87DDC">
        <w:rPr>
          <w:rFonts w:ascii="Avenir Book" w:hAnsi="Avenir Book"/>
          <w:sz w:val="22"/>
          <w:szCs w:val="22"/>
        </w:rPr>
        <w:t>3) it is a vehicle for national communication or “national dialogue” on sustainable urban planning and the “Urban Dividend” to build political will among leadership</w:t>
      </w:r>
      <w:r w:rsidR="004C18B1" w:rsidRPr="00C87DDC">
        <w:rPr>
          <w:rFonts w:ascii="Avenir Book" w:hAnsi="Avenir Book"/>
          <w:sz w:val="22"/>
          <w:szCs w:val="22"/>
        </w:rPr>
        <w:t>.</w:t>
      </w:r>
    </w:p>
    <w:p w14:paraId="499A1C0E" w14:textId="0C1CD422" w:rsidR="00D52C2F" w:rsidRPr="00C87DDC" w:rsidRDefault="00D52C2F" w:rsidP="004F75CA">
      <w:pPr>
        <w:spacing w:before="120"/>
        <w:rPr>
          <w:rFonts w:ascii="Avenir Book" w:hAnsi="Avenir Book"/>
          <w:sz w:val="22"/>
          <w:szCs w:val="22"/>
        </w:rPr>
      </w:pPr>
      <w:r w:rsidRPr="00B23C8C">
        <w:rPr>
          <w:rFonts w:ascii="Avenir Book" w:hAnsi="Avenir Book"/>
          <w:b/>
          <w:bCs/>
          <w:sz w:val="22"/>
          <w:szCs w:val="22"/>
        </w:rPr>
        <w:lastRenderedPageBreak/>
        <w:t>Key components of national</w:t>
      </w:r>
      <w:r w:rsidR="004C18B1" w:rsidRPr="00B23C8C">
        <w:rPr>
          <w:rFonts w:ascii="Avenir Book" w:hAnsi="Avenir Book"/>
          <w:b/>
          <w:bCs/>
          <w:sz w:val="22"/>
          <w:szCs w:val="22"/>
        </w:rPr>
        <w:t>,</w:t>
      </w:r>
      <w:r w:rsidRPr="00B23C8C">
        <w:rPr>
          <w:rFonts w:ascii="Avenir Book" w:hAnsi="Avenir Book"/>
          <w:b/>
          <w:bCs/>
          <w:sz w:val="22"/>
          <w:szCs w:val="22"/>
        </w:rPr>
        <w:t xml:space="preserve"> regional </w:t>
      </w:r>
      <w:r w:rsidR="004C18B1" w:rsidRPr="00B23C8C">
        <w:rPr>
          <w:rFonts w:ascii="Avenir Book" w:hAnsi="Avenir Book"/>
          <w:b/>
          <w:bCs/>
          <w:sz w:val="22"/>
          <w:szCs w:val="22"/>
        </w:rPr>
        <w:t xml:space="preserve">and state level </w:t>
      </w:r>
      <w:r w:rsidRPr="00B23C8C">
        <w:rPr>
          <w:rFonts w:ascii="Avenir Book" w:hAnsi="Avenir Book"/>
          <w:b/>
          <w:bCs/>
          <w:sz w:val="22"/>
          <w:szCs w:val="22"/>
        </w:rPr>
        <w:t>spatial structure planning are</w:t>
      </w:r>
      <w:r w:rsidRPr="00C87DDC">
        <w:rPr>
          <w:rFonts w:ascii="Avenir Book" w:hAnsi="Avenir Book"/>
          <w:sz w:val="22"/>
          <w:szCs w:val="22"/>
        </w:rPr>
        <w:t xml:space="preserve"> 1) economic geography analysis, which will identify economic trends and strategically structure economic </w:t>
      </w:r>
      <w:r w:rsidR="004C18B1" w:rsidRPr="00C87DDC">
        <w:rPr>
          <w:rFonts w:ascii="Avenir Book" w:hAnsi="Avenir Book"/>
          <w:sz w:val="22"/>
          <w:szCs w:val="22"/>
        </w:rPr>
        <w:t>geographies</w:t>
      </w:r>
      <w:r w:rsidRPr="00C87DDC">
        <w:rPr>
          <w:rFonts w:ascii="Avenir Book" w:hAnsi="Avenir Book"/>
          <w:sz w:val="22"/>
          <w:szCs w:val="22"/>
        </w:rPr>
        <w:t>; 2) resilience analysis, which will identify hazard</w:t>
      </w:r>
      <w:r w:rsidR="00686654" w:rsidRPr="00C87DDC">
        <w:rPr>
          <w:rFonts w:ascii="Avenir Book" w:hAnsi="Avenir Book"/>
          <w:sz w:val="22"/>
          <w:szCs w:val="22"/>
        </w:rPr>
        <w:t>s</w:t>
      </w:r>
      <w:r w:rsidRPr="00C87DDC">
        <w:rPr>
          <w:rFonts w:ascii="Avenir Book" w:hAnsi="Avenir Book"/>
          <w:sz w:val="22"/>
          <w:szCs w:val="22"/>
        </w:rPr>
        <w:t xml:space="preserve"> and protected lands; and 3) </w:t>
      </w:r>
      <w:r w:rsidR="004C18B1" w:rsidRPr="00C87DDC">
        <w:rPr>
          <w:rFonts w:ascii="Avenir Book" w:hAnsi="Avenir Book"/>
          <w:sz w:val="22"/>
          <w:szCs w:val="22"/>
        </w:rPr>
        <w:t>strategic population allocations</w:t>
      </w:r>
      <w:r w:rsidR="0050458A" w:rsidRPr="00C87DDC">
        <w:rPr>
          <w:rFonts w:ascii="Avenir Book" w:hAnsi="Avenir Book"/>
          <w:sz w:val="22"/>
          <w:szCs w:val="22"/>
        </w:rPr>
        <w:t xml:space="preserve"> and concomitant trunk infrastructure structuration;</w:t>
      </w:r>
      <w:r w:rsidR="004C18B1" w:rsidRPr="00C87DDC">
        <w:rPr>
          <w:rFonts w:ascii="Avenir Book" w:hAnsi="Avenir Book"/>
          <w:sz w:val="22"/>
          <w:szCs w:val="22"/>
        </w:rPr>
        <w:t xml:space="preserve"> and 4) </w:t>
      </w:r>
      <w:r w:rsidRPr="00C87DDC">
        <w:rPr>
          <w:rFonts w:ascii="Avenir Book" w:hAnsi="Avenir Book"/>
          <w:sz w:val="22"/>
          <w:szCs w:val="22"/>
        </w:rPr>
        <w:t xml:space="preserve">resolution of spatial imbalances in zonal resource allocation and development. </w:t>
      </w:r>
    </w:p>
    <w:p w14:paraId="201AABD3" w14:textId="66F86C9D" w:rsidR="000515F2" w:rsidRPr="00C87DDC" w:rsidRDefault="00D52C2F" w:rsidP="00674129">
      <w:pPr>
        <w:spacing w:before="120"/>
        <w:rPr>
          <w:rFonts w:ascii="Avenir Book" w:hAnsi="Avenir Book"/>
          <w:sz w:val="22"/>
          <w:szCs w:val="22"/>
        </w:rPr>
      </w:pPr>
      <w:r w:rsidRPr="00B23C8C">
        <w:rPr>
          <w:rFonts w:ascii="Avenir Book" w:hAnsi="Avenir Book"/>
          <w:b/>
          <w:bCs/>
          <w:sz w:val="22"/>
          <w:szCs w:val="22"/>
        </w:rPr>
        <w:t>According to a NUDP survey of state urban management agencies, 95% of respondents supported completion of national and strategic regional development plans.</w:t>
      </w:r>
      <w:r w:rsidRPr="00C87DDC">
        <w:rPr>
          <w:rFonts w:ascii="Avenir Book" w:hAnsi="Avenir Book"/>
          <w:sz w:val="22"/>
          <w:szCs w:val="22"/>
        </w:rPr>
        <w:t xml:space="preserve"> Fortunately, the Operative National Physical Development Plan is currently under way, and it should be urgently completed to undergird the development of the NUDP. Many of its preliminary assessments already align with the NUDP; and they should be seen as mutually reinforcing tools to achieve national spatial ambitions.  Large scale regional plans should follow from completion of the ONPDP</w:t>
      </w:r>
      <w:r w:rsidR="004C18B1" w:rsidRPr="00C87DDC">
        <w:rPr>
          <w:rFonts w:ascii="Avenir Book" w:hAnsi="Avenir Book"/>
          <w:sz w:val="22"/>
          <w:szCs w:val="22"/>
        </w:rPr>
        <w:t xml:space="preserve"> and states should be actively involved to ensure their </w:t>
      </w:r>
      <w:r w:rsidR="007708CC" w:rsidRPr="00C87DDC">
        <w:rPr>
          <w:rFonts w:ascii="Avenir Book" w:hAnsi="Avenir Book"/>
          <w:sz w:val="22"/>
          <w:szCs w:val="22"/>
        </w:rPr>
        <w:t xml:space="preserve">existing </w:t>
      </w:r>
      <w:r w:rsidR="004C18B1" w:rsidRPr="00C87DDC">
        <w:rPr>
          <w:rFonts w:ascii="Avenir Book" w:hAnsi="Avenir Book"/>
          <w:sz w:val="22"/>
          <w:szCs w:val="22"/>
        </w:rPr>
        <w:t>visions</w:t>
      </w:r>
      <w:r w:rsidR="007708CC" w:rsidRPr="00C87DDC">
        <w:rPr>
          <w:rFonts w:ascii="Avenir Book" w:hAnsi="Avenir Book"/>
          <w:sz w:val="22"/>
          <w:szCs w:val="22"/>
        </w:rPr>
        <w:t xml:space="preserve"> and plan are incorporated and negotiated. </w:t>
      </w:r>
    </w:p>
    <w:p w14:paraId="0032DC14" w14:textId="29CEFA9F" w:rsidR="000515F2" w:rsidRPr="00C87DDC" w:rsidRDefault="000515F2" w:rsidP="007E4256">
      <w:pPr>
        <w:pStyle w:val="NumberList2"/>
        <w:numPr>
          <w:ilvl w:val="1"/>
          <w:numId w:val="17"/>
        </w:numPr>
        <w:ind w:left="0" w:firstLine="0"/>
        <w:rPr>
          <w:rFonts w:ascii="Avenir Book" w:hAnsi="Avenir Book"/>
          <w:sz w:val="22"/>
          <w:szCs w:val="22"/>
        </w:rPr>
      </w:pPr>
      <w:r w:rsidRPr="00C87DDC">
        <w:rPr>
          <w:rFonts w:ascii="Avenir Book" w:hAnsi="Avenir Book"/>
          <w:sz w:val="22"/>
          <w:szCs w:val="22"/>
        </w:rPr>
        <w:t xml:space="preserve"> Governments budget, prioritize, and procure advisory teams to complete </w:t>
      </w:r>
      <w:r w:rsidR="008D1DE3">
        <w:rPr>
          <w:rFonts w:ascii="Avenir Book" w:hAnsi="Avenir Book"/>
          <w:sz w:val="22"/>
          <w:szCs w:val="22"/>
        </w:rPr>
        <w:t xml:space="preserve">national and </w:t>
      </w:r>
      <w:r w:rsidR="007E4256">
        <w:rPr>
          <w:rFonts w:ascii="Avenir Book" w:hAnsi="Avenir Book"/>
          <w:sz w:val="22"/>
          <w:szCs w:val="22"/>
        </w:rPr>
        <w:t xml:space="preserve">regional </w:t>
      </w:r>
      <w:r w:rsidRPr="00C87DDC">
        <w:rPr>
          <w:rFonts w:ascii="Avenir Book" w:hAnsi="Avenir Book"/>
          <w:sz w:val="22"/>
          <w:szCs w:val="22"/>
        </w:rPr>
        <w:t xml:space="preserve">plans. </w:t>
      </w:r>
      <w:r w:rsidR="007E4256">
        <w:rPr>
          <w:rFonts w:ascii="Avenir Book" w:hAnsi="Avenir Book"/>
          <w:b w:val="0"/>
          <w:bCs w:val="0"/>
          <w:sz w:val="22"/>
          <w:szCs w:val="22"/>
        </w:rPr>
        <w:t xml:space="preserve">These projects are already underway, but they should be urgently completed in order to serve as guides for subsidiary planning. </w:t>
      </w:r>
    </w:p>
    <w:p w14:paraId="34C09398" w14:textId="4FDCEF46" w:rsidR="0022717F" w:rsidRPr="00C87DDC" w:rsidRDefault="000515F2" w:rsidP="00B23C8C">
      <w:pPr>
        <w:pStyle w:val="NumberList2"/>
        <w:numPr>
          <w:ilvl w:val="1"/>
          <w:numId w:val="17"/>
        </w:numPr>
        <w:ind w:left="0" w:firstLine="0"/>
        <w:rPr>
          <w:rFonts w:ascii="Avenir Book" w:hAnsi="Avenir Book"/>
          <w:sz w:val="22"/>
          <w:szCs w:val="22"/>
        </w:rPr>
      </w:pPr>
      <w:r w:rsidRPr="00C87DDC">
        <w:rPr>
          <w:rFonts w:ascii="Avenir Book" w:hAnsi="Avenir Book"/>
          <w:sz w:val="22"/>
          <w:szCs w:val="22"/>
        </w:rPr>
        <w:t xml:space="preserve">Use </w:t>
      </w:r>
      <w:r w:rsidR="00516687" w:rsidRPr="00C87DDC">
        <w:rPr>
          <w:rFonts w:ascii="Avenir Book" w:hAnsi="Avenir Book"/>
          <w:sz w:val="22"/>
          <w:szCs w:val="22"/>
        </w:rPr>
        <w:t>p</w:t>
      </w:r>
      <w:r w:rsidRPr="00C87DDC">
        <w:rPr>
          <w:rFonts w:ascii="Avenir Book" w:hAnsi="Avenir Book"/>
          <w:sz w:val="22"/>
          <w:szCs w:val="22"/>
        </w:rPr>
        <w:t xml:space="preserve">lanning </w:t>
      </w:r>
      <w:r w:rsidR="00516687" w:rsidRPr="00C87DDC">
        <w:rPr>
          <w:rFonts w:ascii="Avenir Book" w:hAnsi="Avenir Book"/>
          <w:sz w:val="22"/>
          <w:szCs w:val="22"/>
        </w:rPr>
        <w:t>p</w:t>
      </w:r>
      <w:r w:rsidRPr="00C87DDC">
        <w:rPr>
          <w:rFonts w:ascii="Avenir Book" w:hAnsi="Avenir Book"/>
          <w:sz w:val="22"/>
          <w:szCs w:val="22"/>
        </w:rPr>
        <w:t xml:space="preserve">rocess to build </w:t>
      </w:r>
      <w:r w:rsidR="00674129" w:rsidRPr="00C87DDC">
        <w:rPr>
          <w:rFonts w:ascii="Avenir Book" w:hAnsi="Avenir Book"/>
          <w:sz w:val="22"/>
          <w:szCs w:val="22"/>
        </w:rPr>
        <w:t>p</w:t>
      </w:r>
      <w:r w:rsidRPr="00C87DDC">
        <w:rPr>
          <w:rFonts w:ascii="Avenir Book" w:hAnsi="Avenir Book"/>
          <w:sz w:val="22"/>
          <w:szCs w:val="22"/>
        </w:rPr>
        <w:t xml:space="preserve">olitical </w:t>
      </w:r>
      <w:r w:rsidR="00674129" w:rsidRPr="00C87DDC">
        <w:rPr>
          <w:rFonts w:ascii="Avenir Book" w:hAnsi="Avenir Book"/>
          <w:sz w:val="22"/>
          <w:szCs w:val="22"/>
        </w:rPr>
        <w:t>w</w:t>
      </w:r>
      <w:r w:rsidRPr="00C87DDC">
        <w:rPr>
          <w:rFonts w:ascii="Avenir Book" w:hAnsi="Avenir Book"/>
          <w:sz w:val="22"/>
          <w:szCs w:val="22"/>
        </w:rPr>
        <w:t xml:space="preserve">ill and </w:t>
      </w:r>
      <w:r w:rsidR="00674129" w:rsidRPr="00C87DDC">
        <w:rPr>
          <w:rFonts w:ascii="Avenir Book" w:hAnsi="Avenir Book"/>
          <w:sz w:val="22"/>
          <w:szCs w:val="22"/>
        </w:rPr>
        <w:t>t</w:t>
      </w:r>
      <w:r w:rsidRPr="00C87DDC">
        <w:rPr>
          <w:rFonts w:ascii="Avenir Book" w:hAnsi="Avenir Book"/>
          <w:sz w:val="22"/>
          <w:szCs w:val="22"/>
        </w:rPr>
        <w:t xml:space="preserve">echnical </w:t>
      </w:r>
      <w:r w:rsidR="00674129" w:rsidRPr="00C87DDC">
        <w:rPr>
          <w:rFonts w:ascii="Avenir Book" w:hAnsi="Avenir Book"/>
          <w:sz w:val="22"/>
          <w:szCs w:val="22"/>
        </w:rPr>
        <w:t>c</w:t>
      </w:r>
      <w:r w:rsidRPr="00C87DDC">
        <w:rPr>
          <w:rFonts w:ascii="Avenir Book" w:hAnsi="Avenir Book"/>
          <w:sz w:val="22"/>
          <w:szCs w:val="22"/>
        </w:rPr>
        <w:t>apacity on principles of Sustainable Urbanism.</w:t>
      </w:r>
      <w:r w:rsidR="00D41167" w:rsidRPr="00C87DDC">
        <w:rPr>
          <w:rFonts w:ascii="Avenir Book" w:hAnsi="Avenir Book"/>
          <w:sz w:val="22"/>
          <w:szCs w:val="22"/>
        </w:rPr>
        <w:t xml:space="preserve"> </w:t>
      </w:r>
      <w:r w:rsidR="0022717F" w:rsidRPr="00C87DDC">
        <w:rPr>
          <w:rFonts w:ascii="Avenir Book" w:hAnsi="Avenir Book"/>
          <w:b w:val="0"/>
          <w:bCs w:val="0"/>
          <w:sz w:val="22"/>
          <w:szCs w:val="22"/>
        </w:rPr>
        <w:t>As part of the national spatial planning process,</w:t>
      </w:r>
      <w:r w:rsidR="00D41167" w:rsidRPr="00C87DDC">
        <w:rPr>
          <w:rFonts w:ascii="Avenir Book" w:hAnsi="Avenir Book"/>
          <w:b w:val="0"/>
          <w:bCs w:val="0"/>
          <w:sz w:val="22"/>
          <w:szCs w:val="22"/>
        </w:rPr>
        <w:t xml:space="preserve"> </w:t>
      </w:r>
      <w:r w:rsidR="0022717F" w:rsidRPr="00C87DDC">
        <w:rPr>
          <w:rFonts w:ascii="Avenir Book" w:hAnsi="Avenir Book"/>
          <w:b w:val="0"/>
          <w:bCs w:val="0"/>
          <w:sz w:val="22"/>
          <w:szCs w:val="22"/>
        </w:rPr>
        <w:t xml:space="preserve">FMWH should </w:t>
      </w:r>
      <w:r w:rsidR="003E69B0" w:rsidRPr="00C87DDC">
        <w:rPr>
          <w:rFonts w:ascii="Avenir Book" w:hAnsi="Avenir Book"/>
          <w:b w:val="0"/>
          <w:bCs w:val="0"/>
          <w:sz w:val="22"/>
          <w:szCs w:val="22"/>
        </w:rPr>
        <w:t xml:space="preserve">use it as a strategic opportunity to build national public capacity and political will for the principles and rationale of NUDP and sustainable urbanism. It should do this by collaborating with professionals and academics to deliver high level </w:t>
      </w:r>
      <w:r w:rsidR="007E4256" w:rsidRPr="00C87DDC">
        <w:rPr>
          <w:rFonts w:ascii="Avenir Book" w:hAnsi="Avenir Book"/>
          <w:b w:val="0"/>
          <w:bCs w:val="0"/>
          <w:sz w:val="22"/>
          <w:szCs w:val="22"/>
        </w:rPr>
        <w:t>capacit</w:t>
      </w:r>
      <w:r w:rsidR="007E4256">
        <w:rPr>
          <w:rFonts w:ascii="Avenir Book" w:hAnsi="Avenir Book"/>
          <w:b w:val="0"/>
          <w:bCs w:val="0"/>
          <w:sz w:val="22"/>
          <w:szCs w:val="22"/>
        </w:rPr>
        <w:t>ies</w:t>
      </w:r>
      <w:r w:rsidR="003E69B0" w:rsidRPr="00C87DDC">
        <w:rPr>
          <w:rFonts w:ascii="Avenir Book" w:hAnsi="Avenir Book"/>
          <w:b w:val="0"/>
          <w:bCs w:val="0"/>
          <w:sz w:val="22"/>
          <w:szCs w:val="22"/>
        </w:rPr>
        <w:t>, as well as “tactical urbanist” activities</w:t>
      </w:r>
      <w:r w:rsidR="00E1583F" w:rsidRPr="00C87DDC">
        <w:rPr>
          <w:rFonts w:ascii="Avenir Book" w:hAnsi="Avenir Book"/>
          <w:b w:val="0"/>
          <w:bCs w:val="0"/>
          <w:sz w:val="22"/>
          <w:szCs w:val="22"/>
        </w:rPr>
        <w:t xml:space="preserve"> with youth and communities. It is also time to start to harness the creative and ICT communities to engage with the urban agenda.</w:t>
      </w:r>
      <w:r w:rsidR="00E1583F" w:rsidRPr="00C87DDC">
        <w:rPr>
          <w:rFonts w:ascii="Avenir Book" w:hAnsi="Avenir Book"/>
          <w:sz w:val="22"/>
          <w:szCs w:val="22"/>
        </w:rPr>
        <w:t xml:space="preserve"> </w:t>
      </w:r>
    </w:p>
    <w:p w14:paraId="2BA1DA55" w14:textId="1D2AABEA" w:rsidR="00D52C2F" w:rsidRPr="00C87DDC" w:rsidRDefault="007B3CF3" w:rsidP="00172814">
      <w:pPr>
        <w:pStyle w:val="Heading3"/>
        <w:numPr>
          <w:ilvl w:val="0"/>
          <w:numId w:val="17"/>
        </w:numPr>
        <w:ind w:left="0" w:firstLine="0"/>
        <w:rPr>
          <w:rFonts w:ascii="Avenir Book" w:hAnsi="Avenir Book"/>
          <w:sz w:val="22"/>
          <w:szCs w:val="22"/>
        </w:rPr>
      </w:pPr>
      <w:bookmarkStart w:id="62" w:name="_Toc105618038"/>
      <w:r w:rsidRPr="00C87DDC">
        <w:rPr>
          <w:rFonts w:ascii="Avenir Book" w:hAnsi="Avenir Book"/>
          <w:sz w:val="22"/>
          <w:szCs w:val="22"/>
        </w:rPr>
        <w:t xml:space="preserve">Conduct </w:t>
      </w:r>
      <w:r w:rsidR="00516687" w:rsidRPr="00C87DDC">
        <w:rPr>
          <w:rFonts w:ascii="Avenir Book" w:hAnsi="Avenir Book"/>
          <w:sz w:val="22"/>
          <w:szCs w:val="22"/>
        </w:rPr>
        <w:t>c</w:t>
      </w:r>
      <w:r w:rsidR="00D52C2F" w:rsidRPr="00C87DDC">
        <w:rPr>
          <w:rFonts w:ascii="Avenir Book" w:hAnsi="Avenir Book"/>
          <w:sz w:val="22"/>
          <w:szCs w:val="22"/>
        </w:rPr>
        <w:t>ity</w:t>
      </w:r>
      <w:r w:rsidR="00516687" w:rsidRPr="00C87DDC">
        <w:rPr>
          <w:rFonts w:ascii="Avenir Book" w:hAnsi="Avenir Book"/>
          <w:sz w:val="22"/>
          <w:szCs w:val="22"/>
        </w:rPr>
        <w:t xml:space="preserve"> and m</w:t>
      </w:r>
      <w:r w:rsidR="00D52C2F" w:rsidRPr="00C87DDC">
        <w:rPr>
          <w:rFonts w:ascii="Avenir Book" w:hAnsi="Avenir Book"/>
          <w:sz w:val="22"/>
          <w:szCs w:val="22"/>
        </w:rPr>
        <w:t xml:space="preserve">etropolitan </w:t>
      </w:r>
      <w:r w:rsidR="00516687" w:rsidRPr="00C87DDC">
        <w:rPr>
          <w:rFonts w:ascii="Avenir Book" w:hAnsi="Avenir Book"/>
          <w:sz w:val="22"/>
          <w:szCs w:val="22"/>
        </w:rPr>
        <w:t>s</w:t>
      </w:r>
      <w:r w:rsidR="0098278E" w:rsidRPr="00C87DDC">
        <w:rPr>
          <w:rFonts w:ascii="Avenir Book" w:hAnsi="Avenir Book"/>
          <w:sz w:val="22"/>
          <w:szCs w:val="22"/>
        </w:rPr>
        <w:t xml:space="preserve">tructure </w:t>
      </w:r>
      <w:r w:rsidR="00516687" w:rsidRPr="00C87DDC">
        <w:rPr>
          <w:rFonts w:ascii="Avenir Book" w:hAnsi="Avenir Book"/>
          <w:sz w:val="22"/>
          <w:szCs w:val="22"/>
        </w:rPr>
        <w:t>p</w:t>
      </w:r>
      <w:r w:rsidR="0098278E" w:rsidRPr="00C87DDC">
        <w:rPr>
          <w:rFonts w:ascii="Avenir Book" w:hAnsi="Avenir Book"/>
          <w:sz w:val="22"/>
          <w:szCs w:val="22"/>
        </w:rPr>
        <w:t xml:space="preserve">lanning </w:t>
      </w:r>
      <w:r w:rsidR="00D52C2F" w:rsidRPr="00C87DDC">
        <w:rPr>
          <w:rFonts w:ascii="Avenir Book" w:hAnsi="Avenir Book"/>
          <w:sz w:val="22"/>
          <w:szCs w:val="22"/>
        </w:rPr>
        <w:t xml:space="preserve">cross the </w:t>
      </w:r>
      <w:r w:rsidR="00974070" w:rsidRPr="00C87DDC">
        <w:rPr>
          <w:rFonts w:ascii="Avenir Book" w:hAnsi="Avenir Book"/>
          <w:sz w:val="22"/>
          <w:szCs w:val="22"/>
        </w:rPr>
        <w:t>“</w:t>
      </w:r>
      <w:r w:rsidR="00D52C2F" w:rsidRPr="00C87DDC">
        <w:rPr>
          <w:rFonts w:ascii="Avenir Book" w:hAnsi="Avenir Book"/>
          <w:sz w:val="22"/>
          <w:szCs w:val="22"/>
        </w:rPr>
        <w:t>Urban-Rural Continuum</w:t>
      </w:r>
      <w:r w:rsidR="00974070" w:rsidRPr="00C87DDC">
        <w:rPr>
          <w:rFonts w:ascii="Avenir Book" w:hAnsi="Avenir Book"/>
          <w:sz w:val="22"/>
          <w:szCs w:val="22"/>
        </w:rPr>
        <w:t>”</w:t>
      </w:r>
      <w:r w:rsidR="00D52C2F" w:rsidRPr="00C87DDC">
        <w:rPr>
          <w:rFonts w:ascii="Avenir Book" w:hAnsi="Avenir Book"/>
          <w:sz w:val="22"/>
          <w:szCs w:val="22"/>
        </w:rPr>
        <w:t>.</w:t>
      </w:r>
      <w:bookmarkEnd w:id="62"/>
      <w:r w:rsidR="00D52C2F" w:rsidRPr="00C87DDC">
        <w:rPr>
          <w:rFonts w:ascii="Avenir Book" w:hAnsi="Avenir Book"/>
          <w:sz w:val="22"/>
          <w:szCs w:val="22"/>
        </w:rPr>
        <w:t xml:space="preserve"> </w:t>
      </w:r>
    </w:p>
    <w:p w14:paraId="3652EBE2" w14:textId="5D81A3B6" w:rsidR="00D52C2F" w:rsidRPr="00C87DDC" w:rsidRDefault="002A460B" w:rsidP="004C68F2">
      <w:pPr>
        <w:pStyle w:val="ThePurposeOf"/>
        <w:rPr>
          <w:rFonts w:ascii="Avenir Book" w:hAnsi="Avenir Book"/>
          <w:sz w:val="22"/>
          <w:szCs w:val="22"/>
        </w:rPr>
      </w:pPr>
      <w:r w:rsidRPr="00C87DDC">
        <w:rPr>
          <w:rFonts w:ascii="Avenir Book" w:hAnsi="Avenir Book"/>
          <w:sz w:val="22"/>
          <w:szCs w:val="22"/>
        </w:rPr>
        <w:t xml:space="preserve">The focus of this policy is to </w:t>
      </w:r>
      <w:r w:rsidR="007B3CF3" w:rsidRPr="00C87DDC">
        <w:rPr>
          <w:rFonts w:ascii="Avenir Book" w:hAnsi="Avenir Book"/>
          <w:sz w:val="22"/>
          <w:szCs w:val="22"/>
        </w:rPr>
        <w:t>complete plans that will underpin and help develop the Nigerian at “system of cities.”</w:t>
      </w:r>
    </w:p>
    <w:p w14:paraId="4BED56A5" w14:textId="6811C2E7" w:rsidR="005D0ED5" w:rsidRPr="00C87DDC" w:rsidRDefault="005E7D96" w:rsidP="005D0ED5">
      <w:pPr>
        <w:spacing w:before="120"/>
        <w:rPr>
          <w:rFonts w:ascii="Avenir Book" w:hAnsi="Avenir Book"/>
          <w:sz w:val="22"/>
          <w:szCs w:val="22"/>
        </w:rPr>
      </w:pPr>
      <w:r w:rsidRPr="00B23C8C">
        <w:rPr>
          <w:rFonts w:ascii="Avenir Book" w:hAnsi="Avenir Book"/>
          <w:b/>
          <w:bCs/>
          <w:sz w:val="22"/>
          <w:szCs w:val="22"/>
        </w:rPr>
        <w:t>Planning</w:t>
      </w:r>
      <w:r w:rsidR="005D0ED5" w:rsidRPr="00B23C8C">
        <w:rPr>
          <w:rFonts w:ascii="Avenir Book" w:hAnsi="Avenir Book"/>
          <w:b/>
          <w:bCs/>
          <w:sz w:val="22"/>
          <w:szCs w:val="22"/>
        </w:rPr>
        <w:t xml:space="preserve"> at the </w:t>
      </w:r>
      <w:r w:rsidR="00403672" w:rsidRPr="00B23C8C">
        <w:rPr>
          <w:rFonts w:ascii="Avenir Book" w:hAnsi="Avenir Book"/>
          <w:b/>
          <w:bCs/>
          <w:sz w:val="22"/>
          <w:szCs w:val="22"/>
        </w:rPr>
        <w:t>city and metropolitan</w:t>
      </w:r>
      <w:r w:rsidR="005D0ED5" w:rsidRPr="00B23C8C">
        <w:rPr>
          <w:rFonts w:ascii="Avenir Book" w:hAnsi="Avenir Book"/>
          <w:b/>
          <w:bCs/>
          <w:sz w:val="22"/>
          <w:szCs w:val="22"/>
        </w:rPr>
        <w:t xml:space="preserve"> scale varies wildly in Nigeria</w:t>
      </w:r>
      <w:r w:rsidR="005D0ED5" w:rsidRPr="00C87DDC">
        <w:rPr>
          <w:rFonts w:ascii="Avenir Book" w:hAnsi="Avenir Book"/>
          <w:sz w:val="22"/>
          <w:szCs w:val="22"/>
        </w:rPr>
        <w:t xml:space="preserve">, with some places well planned, others based on traditional or foreign </w:t>
      </w:r>
      <w:r w:rsidR="00516687" w:rsidRPr="00C87DDC">
        <w:rPr>
          <w:rFonts w:ascii="Avenir Book" w:hAnsi="Avenir Book"/>
          <w:sz w:val="22"/>
          <w:szCs w:val="22"/>
        </w:rPr>
        <w:t>no</w:t>
      </w:r>
      <w:r w:rsidR="005D0ED5" w:rsidRPr="00C87DDC">
        <w:rPr>
          <w:rFonts w:ascii="Avenir Book" w:hAnsi="Avenir Book"/>
          <w:sz w:val="22"/>
          <w:szCs w:val="22"/>
        </w:rPr>
        <w:t>n</w:t>
      </w:r>
      <w:r w:rsidR="00516687" w:rsidRPr="00C87DDC">
        <w:rPr>
          <w:rFonts w:ascii="Avenir Book" w:hAnsi="Avenir Book"/>
          <w:sz w:val="22"/>
          <w:szCs w:val="22"/>
        </w:rPr>
        <w:t>-</w:t>
      </w:r>
      <w:r w:rsidR="005D0ED5" w:rsidRPr="00C87DDC">
        <w:rPr>
          <w:rFonts w:ascii="Avenir Book" w:hAnsi="Avenir Book"/>
          <w:sz w:val="22"/>
          <w:szCs w:val="22"/>
        </w:rPr>
        <w:t xml:space="preserve">functional or unsustainable models, some with plans that are extremely outdated, and some with ignored or unenforced plans. </w:t>
      </w:r>
      <w:r w:rsidR="004045FA" w:rsidRPr="00C87DDC">
        <w:rPr>
          <w:rFonts w:ascii="Avenir Book" w:hAnsi="Avenir Book"/>
          <w:sz w:val="22"/>
          <w:szCs w:val="22"/>
        </w:rPr>
        <w:t xml:space="preserve">Many fast-growing cities are merging to form urban corridors and conurbations with virtually no planning or management. These phenomena exist in Lagos-Ibadan axis, around Kano, Abuja, and Port Harcourt. </w:t>
      </w:r>
    </w:p>
    <w:p w14:paraId="6B21C80A" w14:textId="13B3BF5F" w:rsidR="005D0ED5" w:rsidRPr="00C87DDC" w:rsidRDefault="005D0ED5" w:rsidP="005D0ED5">
      <w:pPr>
        <w:spacing w:before="120"/>
        <w:rPr>
          <w:rFonts w:ascii="Avenir Book" w:hAnsi="Avenir Book"/>
          <w:sz w:val="22"/>
          <w:szCs w:val="22"/>
        </w:rPr>
      </w:pPr>
      <w:r w:rsidRPr="00B23C8C">
        <w:rPr>
          <w:rFonts w:ascii="Avenir Book" w:hAnsi="Avenir Book"/>
          <w:b/>
          <w:bCs/>
          <w:sz w:val="22"/>
          <w:szCs w:val="22"/>
        </w:rPr>
        <w:t>Lagos has led the pack on innovation in urbanization planning and management</w:t>
      </w:r>
      <w:r w:rsidRPr="00C87DDC">
        <w:rPr>
          <w:rFonts w:ascii="Avenir Book" w:hAnsi="Avenir Book"/>
          <w:sz w:val="22"/>
          <w:szCs w:val="22"/>
        </w:rPr>
        <w:t xml:space="preserve">, along with Kaduna, Niger State, Osun State, and a few </w:t>
      </w:r>
      <w:r w:rsidRPr="0012481D">
        <w:rPr>
          <w:rFonts w:ascii="Avenir Book" w:hAnsi="Avenir Book"/>
          <w:sz w:val="22"/>
          <w:szCs w:val="22"/>
        </w:rPr>
        <w:t>others.</w:t>
      </w:r>
      <w:r w:rsidR="0012481D">
        <w:rPr>
          <w:rFonts w:ascii="Avenir Book" w:hAnsi="Avenir Book"/>
          <w:sz w:val="22"/>
          <w:szCs w:val="22"/>
        </w:rPr>
        <w:t xml:space="preserve"> </w:t>
      </w:r>
      <w:r w:rsidRPr="00C87DDC">
        <w:rPr>
          <w:rFonts w:ascii="Avenir Book" w:hAnsi="Avenir Book"/>
          <w:sz w:val="22"/>
          <w:szCs w:val="22"/>
        </w:rPr>
        <w:t xml:space="preserve"> From 2007 till date and through technical cooperation with UN-Habitat, an increasing number of states have been supported to prepare and adopt Structure Plans to guide the growth of their major cities over long-term horizons of 20 to 30 years. A total of sixteen Structure Plans have been completed with UN-Habitat’s technical cooperation comprising three (3) cities in Anambra State, four (4) cities in Nasarawa </w:t>
      </w:r>
      <w:r w:rsidRPr="00C87DDC">
        <w:rPr>
          <w:rFonts w:ascii="Avenir Book" w:hAnsi="Avenir Book"/>
          <w:sz w:val="22"/>
          <w:szCs w:val="22"/>
        </w:rPr>
        <w:lastRenderedPageBreak/>
        <w:t>State, and nine (9) cities in the State of Osun, with ongoing work on four (4) cities in Kogi State.</w:t>
      </w:r>
      <w:r w:rsidRPr="00C87DDC">
        <w:rPr>
          <w:rStyle w:val="EndnoteReference"/>
          <w:rFonts w:ascii="Avenir Book" w:hAnsi="Avenir Book"/>
          <w:sz w:val="22"/>
          <w:szCs w:val="22"/>
        </w:rPr>
        <w:endnoteReference w:id="63"/>
      </w:r>
      <w:r w:rsidRPr="00C87DDC">
        <w:rPr>
          <w:rFonts w:ascii="Avenir Book" w:hAnsi="Avenir Book"/>
          <w:sz w:val="22"/>
          <w:szCs w:val="22"/>
        </w:rPr>
        <w:t xml:space="preserve"> </w:t>
      </w:r>
    </w:p>
    <w:p w14:paraId="4D12BEAD" w14:textId="77777777" w:rsidR="009A4005" w:rsidRPr="00C87DDC" w:rsidRDefault="005D0ED5" w:rsidP="009A4005">
      <w:pPr>
        <w:spacing w:before="120"/>
        <w:rPr>
          <w:rFonts w:ascii="Avenir Book" w:hAnsi="Avenir Book"/>
          <w:sz w:val="22"/>
          <w:szCs w:val="22"/>
        </w:rPr>
      </w:pPr>
      <w:r w:rsidRPr="00B23C8C">
        <w:rPr>
          <w:rFonts w:ascii="Avenir Book" w:hAnsi="Avenir Book"/>
          <w:b/>
          <w:bCs/>
          <w:sz w:val="22"/>
          <w:szCs w:val="22"/>
        </w:rPr>
        <w:t>These bright spots on the Nigeria urban landscape depend on state level reformist leadership and motivation to mobilize the resources to accomplish them</w:t>
      </w:r>
      <w:r w:rsidRPr="00C87DDC">
        <w:rPr>
          <w:rFonts w:ascii="Avenir Book" w:hAnsi="Avenir Book"/>
          <w:sz w:val="22"/>
          <w:szCs w:val="22"/>
        </w:rPr>
        <w:t>. Unfortunately, in some states, the basic concept of urban planning is not appreciated, or it is “neglected by the state government in the planning of state activities and infrastructural development.”</w:t>
      </w:r>
      <w:r w:rsidRPr="00C87DDC">
        <w:rPr>
          <w:rStyle w:val="EndnoteReference"/>
          <w:rFonts w:ascii="Avenir Book" w:hAnsi="Avenir Book"/>
          <w:sz w:val="22"/>
          <w:szCs w:val="22"/>
        </w:rPr>
        <w:endnoteReference w:id="64"/>
      </w:r>
      <w:r w:rsidRPr="00C87DDC">
        <w:rPr>
          <w:rFonts w:ascii="Avenir Book" w:hAnsi="Avenir Book"/>
          <w:sz w:val="22"/>
          <w:szCs w:val="22"/>
        </w:rPr>
        <w:t xml:space="preserve">  Several strategic issues must be addressed to scale up sustainable land planning and management and ensure widespread compliance; and a multi-pronged approach is recommended</w:t>
      </w:r>
      <w:r w:rsidR="00867CD2" w:rsidRPr="00C87DDC">
        <w:rPr>
          <w:rFonts w:ascii="Avenir Book" w:hAnsi="Avenir Book"/>
          <w:sz w:val="22"/>
          <w:szCs w:val="22"/>
        </w:rPr>
        <w:t>. Strategic structure planning underpins</w:t>
      </w:r>
      <w:r w:rsidRPr="00C87DDC">
        <w:rPr>
          <w:rFonts w:ascii="Avenir Book" w:hAnsi="Avenir Book"/>
          <w:sz w:val="22"/>
          <w:szCs w:val="22"/>
        </w:rPr>
        <w:t xml:space="preserve"> the rollout of </w:t>
      </w:r>
      <w:r w:rsidR="00867CD2" w:rsidRPr="00C87DDC">
        <w:rPr>
          <w:rFonts w:ascii="Avenir Book" w:hAnsi="Avenir Book"/>
          <w:sz w:val="22"/>
          <w:szCs w:val="22"/>
        </w:rPr>
        <w:t>more localized planning that would be done</w:t>
      </w:r>
      <w:r w:rsidRPr="00C87DDC">
        <w:rPr>
          <w:rFonts w:ascii="Avenir Book" w:hAnsi="Avenir Book"/>
          <w:sz w:val="22"/>
          <w:szCs w:val="22"/>
        </w:rPr>
        <w:t xml:space="preserve"> at the One Stop Shop: neighborhood planning, slum upgrading, land administration and development control detailed in Pillar 6</w:t>
      </w:r>
      <w:r w:rsidR="00867CD2" w:rsidRPr="00C87DDC">
        <w:rPr>
          <w:rFonts w:ascii="Avenir Book" w:hAnsi="Avenir Book"/>
          <w:sz w:val="22"/>
          <w:szCs w:val="22"/>
        </w:rPr>
        <w:t>.</w:t>
      </w:r>
    </w:p>
    <w:p w14:paraId="645E85A3" w14:textId="58F87F9B" w:rsidR="006153D4" w:rsidRPr="00C87DDC" w:rsidRDefault="009A4005" w:rsidP="006153D4">
      <w:pPr>
        <w:spacing w:before="120"/>
        <w:rPr>
          <w:rFonts w:ascii="Avenir Book" w:hAnsi="Avenir Book"/>
          <w:sz w:val="22"/>
          <w:szCs w:val="22"/>
        </w:rPr>
      </w:pPr>
      <w:r w:rsidRPr="00B23C8C">
        <w:rPr>
          <w:rFonts w:ascii="Avenir Book" w:hAnsi="Avenir Book"/>
          <w:b/>
          <w:bCs/>
          <w:sz w:val="22"/>
          <w:szCs w:val="22"/>
        </w:rPr>
        <w:t>Weak political commitment and allocation of resources to undertake urban planning and implement adopted plans has been identified as one of the most critical challenge facing urban planning in Nigeria</w:t>
      </w:r>
      <w:r w:rsidRPr="00C87DDC">
        <w:rPr>
          <w:rFonts w:ascii="Avenir Book" w:hAnsi="Avenir Book"/>
          <w:sz w:val="22"/>
          <w:szCs w:val="22"/>
        </w:rPr>
        <w:t>. It can be assumed that this emanates from a lack of understanding of future population pressures and what they entail, as well as a failure to realize the co-benefits of well-planned cities for Nigeria and its people. Several strategies can be taken to build public and political will for urban planning, which will hopefully result in more resources devoted to urban planning.  Public education is addressed with strategic action under Pillar 1, including education, competitive challenges, and popular championship that elevates the concept of sustainable cities and motivates political will. States can initiate “stakeholder dialogues” to illuminate future state</w:t>
      </w:r>
      <w:r w:rsidR="00516687" w:rsidRPr="00C87DDC">
        <w:rPr>
          <w:rFonts w:ascii="Avenir Book" w:hAnsi="Avenir Book"/>
          <w:sz w:val="22"/>
          <w:szCs w:val="22"/>
        </w:rPr>
        <w:t xml:space="preserve"> and </w:t>
      </w:r>
      <w:r w:rsidRPr="00C87DDC">
        <w:rPr>
          <w:rFonts w:ascii="Avenir Book" w:hAnsi="Avenir Book"/>
          <w:sz w:val="22"/>
          <w:szCs w:val="22"/>
        </w:rPr>
        <w:t>regional population growth and housing needs to illuminate the reality of future demand and its density implications, along with attendant regional infrastructure corollaries.</w:t>
      </w:r>
      <w:r w:rsidRPr="00C87DDC">
        <w:rPr>
          <w:rStyle w:val="EndnoteReference"/>
          <w:rFonts w:ascii="Avenir Book" w:hAnsi="Avenir Book"/>
          <w:sz w:val="22"/>
          <w:szCs w:val="22"/>
        </w:rPr>
        <w:endnoteReference w:id="65"/>
      </w:r>
      <w:r w:rsidRPr="00C87DDC">
        <w:rPr>
          <w:rFonts w:ascii="Avenir Book" w:hAnsi="Avenir Book"/>
          <w:sz w:val="22"/>
          <w:szCs w:val="22"/>
        </w:rPr>
        <w:t xml:space="preserve"> These dialogues should introduce the best practices of other states and countries, Thought Leadership prepared by FMWH, and seminars on principles and concepts of sustainable urban design prepared by academic partners. This is an opportunity to initiate the shared knowledge basis and pull in all stakeholders...building the “all hands-on deck” mentality. Project based civic engagement and public participation is helpful during the planning process itself, especially at the city planning scale, where planning is relevant to the constituents at the local scale. </w:t>
      </w:r>
    </w:p>
    <w:p w14:paraId="7A1AC0C0" w14:textId="6C2B6CC4" w:rsidR="002A460B" w:rsidRPr="00C87DDC" w:rsidRDefault="00F277B5" w:rsidP="006F3981">
      <w:pPr>
        <w:spacing w:before="240"/>
        <w:rPr>
          <w:rFonts w:ascii="Avenir Book" w:hAnsi="Avenir Book"/>
          <w:sz w:val="22"/>
          <w:szCs w:val="22"/>
        </w:rPr>
      </w:pPr>
      <w:r w:rsidRPr="00C87DDC">
        <w:rPr>
          <w:rFonts w:ascii="Avenir Book" w:hAnsi="Avenir Book"/>
          <w:b/>
          <w:bCs/>
          <w:sz w:val="22"/>
          <w:szCs w:val="22"/>
        </w:rPr>
        <w:t>2.1.</w:t>
      </w:r>
      <w:r w:rsidR="00F75B20" w:rsidRPr="00C87DDC">
        <w:rPr>
          <w:rFonts w:ascii="Avenir Book" w:hAnsi="Avenir Book"/>
          <w:b/>
          <w:bCs/>
          <w:sz w:val="22"/>
          <w:szCs w:val="22"/>
        </w:rPr>
        <w:t xml:space="preserve"> </w:t>
      </w:r>
      <w:r w:rsidR="00CB2412" w:rsidRPr="00C87DDC">
        <w:rPr>
          <w:rFonts w:ascii="Avenir Book" w:hAnsi="Avenir Book"/>
          <w:b/>
          <w:bCs/>
          <w:sz w:val="22"/>
          <w:szCs w:val="22"/>
        </w:rPr>
        <w:t xml:space="preserve">Prepare </w:t>
      </w:r>
      <w:r w:rsidR="00516687" w:rsidRPr="00C87DDC">
        <w:rPr>
          <w:rFonts w:ascii="Avenir Book" w:hAnsi="Avenir Book"/>
          <w:b/>
          <w:bCs/>
          <w:sz w:val="22"/>
          <w:szCs w:val="22"/>
        </w:rPr>
        <w:t>c</w:t>
      </w:r>
      <w:r w:rsidR="00CB2412" w:rsidRPr="00C87DDC">
        <w:rPr>
          <w:rFonts w:ascii="Avenir Book" w:hAnsi="Avenir Book"/>
          <w:b/>
          <w:bCs/>
          <w:sz w:val="22"/>
          <w:szCs w:val="22"/>
        </w:rPr>
        <w:t>ity</w:t>
      </w:r>
      <w:r w:rsidR="00516687" w:rsidRPr="00C87DDC">
        <w:rPr>
          <w:rFonts w:ascii="Avenir Book" w:hAnsi="Avenir Book"/>
          <w:b/>
          <w:bCs/>
          <w:sz w:val="22"/>
          <w:szCs w:val="22"/>
        </w:rPr>
        <w:t xml:space="preserve"> and m</w:t>
      </w:r>
      <w:r w:rsidR="00CB2412" w:rsidRPr="00C87DDC">
        <w:rPr>
          <w:rFonts w:ascii="Avenir Book" w:hAnsi="Avenir Book"/>
          <w:b/>
          <w:bCs/>
          <w:sz w:val="22"/>
          <w:szCs w:val="22"/>
        </w:rPr>
        <w:t xml:space="preserve">etropolitan </w:t>
      </w:r>
      <w:r w:rsidR="00516687" w:rsidRPr="00C87DDC">
        <w:rPr>
          <w:rFonts w:ascii="Avenir Book" w:hAnsi="Avenir Book"/>
          <w:b/>
          <w:bCs/>
          <w:sz w:val="22"/>
          <w:szCs w:val="22"/>
        </w:rPr>
        <w:t>s</w:t>
      </w:r>
      <w:r w:rsidR="00CB2412" w:rsidRPr="00C87DDC">
        <w:rPr>
          <w:rFonts w:ascii="Avenir Book" w:hAnsi="Avenir Book"/>
          <w:b/>
          <w:bCs/>
          <w:sz w:val="22"/>
          <w:szCs w:val="22"/>
        </w:rPr>
        <w:t>tructure</w:t>
      </w:r>
      <w:r w:rsidR="00516687" w:rsidRPr="00C87DDC">
        <w:rPr>
          <w:rFonts w:ascii="Avenir Book" w:hAnsi="Avenir Book"/>
          <w:b/>
          <w:bCs/>
          <w:sz w:val="22"/>
          <w:szCs w:val="22"/>
        </w:rPr>
        <w:t xml:space="preserve"> and u</w:t>
      </w:r>
      <w:r w:rsidR="00F400BA" w:rsidRPr="00C87DDC">
        <w:rPr>
          <w:rFonts w:ascii="Avenir Book" w:hAnsi="Avenir Book"/>
          <w:b/>
          <w:bCs/>
          <w:sz w:val="22"/>
          <w:szCs w:val="22"/>
        </w:rPr>
        <w:t>rban</w:t>
      </w:r>
      <w:r w:rsidR="00CB2412" w:rsidRPr="00C87DDC">
        <w:rPr>
          <w:rFonts w:ascii="Avenir Book" w:hAnsi="Avenir Book"/>
          <w:b/>
          <w:bCs/>
          <w:sz w:val="22"/>
          <w:szCs w:val="22"/>
        </w:rPr>
        <w:t xml:space="preserve"> </w:t>
      </w:r>
      <w:r w:rsidR="00516687" w:rsidRPr="00C87DDC">
        <w:rPr>
          <w:rFonts w:ascii="Avenir Book" w:hAnsi="Avenir Book"/>
          <w:b/>
          <w:bCs/>
          <w:sz w:val="22"/>
          <w:szCs w:val="22"/>
        </w:rPr>
        <w:t>p</w:t>
      </w:r>
      <w:r w:rsidR="00CB2412" w:rsidRPr="00C87DDC">
        <w:rPr>
          <w:rFonts w:ascii="Avenir Book" w:hAnsi="Avenir Book"/>
          <w:b/>
          <w:bCs/>
          <w:sz w:val="22"/>
          <w:szCs w:val="22"/>
        </w:rPr>
        <w:t>lans</w:t>
      </w:r>
      <w:r w:rsidRPr="00C87DDC">
        <w:rPr>
          <w:rFonts w:ascii="Avenir Book" w:hAnsi="Avenir Book"/>
          <w:b/>
          <w:bCs/>
          <w:sz w:val="22"/>
          <w:szCs w:val="22"/>
        </w:rPr>
        <w:t xml:space="preserve"> using relevant tools and techniques for planning at this scale (especially green and gray systems.</w:t>
      </w:r>
      <w:r w:rsidR="003561ED" w:rsidRPr="00C87DDC">
        <w:rPr>
          <w:rFonts w:ascii="Avenir Book" w:hAnsi="Avenir Book"/>
          <w:b/>
          <w:bCs/>
          <w:sz w:val="22"/>
          <w:szCs w:val="22"/>
        </w:rPr>
        <w:t>)</w:t>
      </w:r>
      <w:r w:rsidRPr="00C87DDC">
        <w:rPr>
          <w:rFonts w:ascii="Avenir Book" w:hAnsi="Avenir Book"/>
          <w:sz w:val="22"/>
          <w:szCs w:val="22"/>
        </w:rPr>
        <w:t xml:space="preserve"> </w:t>
      </w:r>
    </w:p>
    <w:p w14:paraId="0245E4C3" w14:textId="1FA96AFE" w:rsidR="004853EB" w:rsidRPr="00C87DDC" w:rsidRDefault="004853EB" w:rsidP="004853EB">
      <w:pPr>
        <w:pStyle w:val="Heading4"/>
        <w:spacing w:before="120" w:after="0"/>
        <w:rPr>
          <w:rFonts w:ascii="Avenir Book" w:hAnsi="Avenir Book"/>
          <w:sz w:val="22"/>
          <w:szCs w:val="22"/>
        </w:rPr>
      </w:pPr>
      <w:r w:rsidRPr="00B23C8C">
        <w:rPr>
          <w:rFonts w:ascii="Avenir Book" w:hAnsi="Avenir Book"/>
          <w:b/>
          <w:bCs/>
          <w:sz w:val="22"/>
          <w:szCs w:val="22"/>
        </w:rPr>
        <w:t>Building on other aspects of the “situation analysis,” s</w:t>
      </w:r>
      <w:r w:rsidR="003561ED" w:rsidRPr="00B23C8C">
        <w:rPr>
          <w:rFonts w:ascii="Avenir Book" w:hAnsi="Avenir Book"/>
          <w:b/>
          <w:bCs/>
          <w:sz w:val="22"/>
          <w:szCs w:val="22"/>
        </w:rPr>
        <w:t xml:space="preserve">tructure planning </w:t>
      </w:r>
      <w:r w:rsidR="009A4005" w:rsidRPr="00B23C8C">
        <w:rPr>
          <w:rFonts w:ascii="Avenir Book" w:hAnsi="Avenir Book"/>
          <w:b/>
          <w:bCs/>
          <w:sz w:val="22"/>
          <w:szCs w:val="22"/>
        </w:rPr>
        <w:t xml:space="preserve">can </w:t>
      </w:r>
      <w:r w:rsidR="003561ED" w:rsidRPr="00B23C8C">
        <w:rPr>
          <w:rFonts w:ascii="Avenir Book" w:hAnsi="Avenir Book"/>
          <w:b/>
          <w:bCs/>
          <w:sz w:val="22"/>
          <w:szCs w:val="22"/>
        </w:rPr>
        <w:t xml:space="preserve">be </w:t>
      </w:r>
      <w:r w:rsidRPr="00B23C8C">
        <w:rPr>
          <w:rFonts w:ascii="Avenir Book" w:hAnsi="Avenir Book"/>
          <w:b/>
          <w:bCs/>
          <w:sz w:val="22"/>
          <w:szCs w:val="22"/>
        </w:rPr>
        <w:t>strengthen</w:t>
      </w:r>
      <w:r w:rsidR="00205D87" w:rsidRPr="00B23C8C">
        <w:rPr>
          <w:rFonts w:ascii="Avenir Book" w:hAnsi="Avenir Book"/>
          <w:b/>
          <w:bCs/>
          <w:sz w:val="22"/>
          <w:szCs w:val="22"/>
        </w:rPr>
        <w:t>ed</w:t>
      </w:r>
      <w:r w:rsidRPr="00B23C8C">
        <w:rPr>
          <w:rFonts w:ascii="Avenir Book" w:hAnsi="Avenir Book"/>
          <w:b/>
          <w:bCs/>
          <w:sz w:val="22"/>
          <w:szCs w:val="22"/>
        </w:rPr>
        <w:t xml:space="preserve"> by </w:t>
      </w:r>
      <w:r w:rsidR="003561ED" w:rsidRPr="00B23C8C">
        <w:rPr>
          <w:rFonts w:ascii="Avenir Book" w:hAnsi="Avenir Book"/>
          <w:b/>
          <w:bCs/>
          <w:sz w:val="22"/>
          <w:szCs w:val="22"/>
        </w:rPr>
        <w:t xml:space="preserve">using hazard </w:t>
      </w:r>
      <w:r w:rsidRPr="00B23C8C">
        <w:rPr>
          <w:rFonts w:ascii="Avenir Book" w:hAnsi="Avenir Book"/>
          <w:b/>
          <w:bCs/>
          <w:sz w:val="22"/>
          <w:szCs w:val="22"/>
        </w:rPr>
        <w:t>risk</w:t>
      </w:r>
      <w:r w:rsidR="00516687" w:rsidRPr="00B23C8C">
        <w:rPr>
          <w:rFonts w:ascii="Avenir Book" w:hAnsi="Avenir Book"/>
          <w:b/>
          <w:bCs/>
          <w:sz w:val="22"/>
          <w:szCs w:val="22"/>
        </w:rPr>
        <w:t xml:space="preserve"> and </w:t>
      </w:r>
      <w:r w:rsidR="003561ED" w:rsidRPr="00B23C8C">
        <w:rPr>
          <w:rFonts w:ascii="Avenir Book" w:hAnsi="Avenir Book"/>
          <w:b/>
          <w:bCs/>
          <w:sz w:val="22"/>
          <w:szCs w:val="22"/>
        </w:rPr>
        <w:t>resiliency planning as the backbone of the plan</w:t>
      </w:r>
      <w:r w:rsidRPr="00B23C8C">
        <w:rPr>
          <w:rFonts w:ascii="Avenir Book" w:hAnsi="Avenir Book"/>
          <w:b/>
          <w:bCs/>
          <w:sz w:val="22"/>
          <w:szCs w:val="22"/>
        </w:rPr>
        <w:t>ning process</w:t>
      </w:r>
      <w:r w:rsidR="003561ED" w:rsidRPr="00C87DDC">
        <w:rPr>
          <w:rFonts w:ascii="Avenir Book" w:hAnsi="Avenir Book"/>
          <w:sz w:val="22"/>
          <w:szCs w:val="22"/>
        </w:rPr>
        <w:t>. This approach uses a terrain-based and environmental hazard analysis to produce a Green Network Plan, (see Pillar 4). The “Green Network Plan” can be used to structure the “backbone” of both urban growth and rural transforming areas, tying them together across their geographies, which are often transcended by rivers, wetlands, and other natural features.  By extending green fingers into the built-up areas, these can host urban agriculture</w:t>
      </w:r>
      <w:r w:rsidR="00205D87" w:rsidRPr="00C87DDC">
        <w:rPr>
          <w:rFonts w:ascii="Avenir Book" w:hAnsi="Avenir Book"/>
          <w:sz w:val="22"/>
          <w:szCs w:val="22"/>
        </w:rPr>
        <w:t>, tourism,</w:t>
      </w:r>
      <w:r w:rsidR="003561ED" w:rsidRPr="00C87DDC">
        <w:rPr>
          <w:rFonts w:ascii="Avenir Book" w:hAnsi="Avenir Book"/>
          <w:sz w:val="22"/>
          <w:szCs w:val="22"/>
        </w:rPr>
        <w:t xml:space="preserve"> and non-motorized transport</w:t>
      </w:r>
      <w:r w:rsidR="00205D87" w:rsidRPr="00C87DDC">
        <w:rPr>
          <w:rFonts w:ascii="Avenir Book" w:hAnsi="Avenir Book"/>
          <w:sz w:val="22"/>
          <w:szCs w:val="22"/>
        </w:rPr>
        <w:t xml:space="preserve">; </w:t>
      </w:r>
      <w:r w:rsidR="003561ED" w:rsidRPr="00C87DDC">
        <w:rPr>
          <w:rFonts w:ascii="Avenir Book" w:hAnsi="Avenir Book"/>
          <w:sz w:val="22"/>
          <w:szCs w:val="22"/>
        </w:rPr>
        <w:t>help build climate resilience against heat island effects; and provide physica</w:t>
      </w:r>
      <w:r w:rsidR="00974070" w:rsidRPr="00C87DDC">
        <w:rPr>
          <w:rFonts w:ascii="Avenir Book" w:hAnsi="Avenir Book"/>
          <w:sz w:val="22"/>
          <w:szCs w:val="22"/>
        </w:rPr>
        <w:t xml:space="preserve">l and </w:t>
      </w:r>
      <w:r w:rsidR="003561ED" w:rsidRPr="00C87DDC">
        <w:rPr>
          <w:rFonts w:ascii="Avenir Book" w:hAnsi="Avenir Book"/>
          <w:sz w:val="22"/>
          <w:szCs w:val="22"/>
        </w:rPr>
        <w:t>mental health</w:t>
      </w:r>
      <w:r w:rsidR="00BF63BA" w:rsidRPr="00C87DDC">
        <w:rPr>
          <w:rFonts w:ascii="Avenir Book" w:hAnsi="Avenir Book"/>
          <w:sz w:val="22"/>
          <w:szCs w:val="22"/>
        </w:rPr>
        <w:t xml:space="preserve"> </w:t>
      </w:r>
      <w:r w:rsidR="003561ED" w:rsidRPr="00C87DDC">
        <w:rPr>
          <w:rFonts w:ascii="Avenir Book" w:hAnsi="Avenir Book"/>
          <w:sz w:val="22"/>
          <w:szCs w:val="22"/>
        </w:rPr>
        <w:t xml:space="preserve">and </w:t>
      </w:r>
      <w:r w:rsidR="00BF63BA" w:rsidRPr="00C87DDC">
        <w:rPr>
          <w:rFonts w:ascii="Avenir Book" w:hAnsi="Avenir Book"/>
          <w:sz w:val="22"/>
          <w:szCs w:val="22"/>
        </w:rPr>
        <w:t>amenity</w:t>
      </w:r>
      <w:r w:rsidR="003561ED" w:rsidRPr="00C87DDC">
        <w:rPr>
          <w:rFonts w:ascii="Avenir Book" w:hAnsi="Avenir Book"/>
          <w:sz w:val="22"/>
          <w:szCs w:val="22"/>
        </w:rPr>
        <w:t xml:space="preserve"> services. </w:t>
      </w:r>
    </w:p>
    <w:p w14:paraId="7CA49876" w14:textId="2C157081" w:rsidR="00FA4586" w:rsidRPr="00C87DDC" w:rsidRDefault="00E76691" w:rsidP="00FA4586">
      <w:pPr>
        <w:spacing w:before="120"/>
        <w:rPr>
          <w:rFonts w:ascii="Avenir Book" w:hAnsi="Avenir Book"/>
          <w:sz w:val="22"/>
          <w:szCs w:val="22"/>
        </w:rPr>
      </w:pPr>
      <w:r w:rsidRPr="00B23C8C">
        <w:rPr>
          <w:rFonts w:ascii="Avenir Book" w:hAnsi="Avenir Book"/>
          <w:b/>
          <w:bCs/>
          <w:sz w:val="22"/>
          <w:szCs w:val="22"/>
        </w:rPr>
        <w:lastRenderedPageBreak/>
        <w:t>Resiliency</w:t>
      </w:r>
      <w:r w:rsidR="00FA4586" w:rsidRPr="00B23C8C">
        <w:rPr>
          <w:rFonts w:ascii="Avenir Book" w:hAnsi="Avenir Book"/>
          <w:b/>
          <w:bCs/>
          <w:sz w:val="22"/>
          <w:szCs w:val="22"/>
        </w:rPr>
        <w:t xml:space="preserve"> </w:t>
      </w:r>
      <w:r w:rsidR="003561ED" w:rsidRPr="00B23C8C">
        <w:rPr>
          <w:rFonts w:ascii="Avenir Book" w:hAnsi="Avenir Book"/>
          <w:b/>
          <w:bCs/>
          <w:sz w:val="22"/>
          <w:szCs w:val="22"/>
        </w:rPr>
        <w:t xml:space="preserve">mapping </w:t>
      </w:r>
      <w:r w:rsidRPr="00B23C8C">
        <w:rPr>
          <w:rFonts w:ascii="Avenir Book" w:hAnsi="Avenir Book"/>
          <w:b/>
          <w:bCs/>
          <w:sz w:val="22"/>
          <w:szCs w:val="22"/>
        </w:rPr>
        <w:t>will also</w:t>
      </w:r>
      <w:r w:rsidR="003561ED" w:rsidRPr="00B23C8C">
        <w:rPr>
          <w:rFonts w:ascii="Avenir Book" w:hAnsi="Avenir Book"/>
          <w:b/>
          <w:bCs/>
          <w:sz w:val="22"/>
          <w:szCs w:val="22"/>
        </w:rPr>
        <w:t xml:space="preserve"> inform the zoning plan</w:t>
      </w:r>
      <w:r w:rsidR="00FA4586" w:rsidRPr="00B23C8C">
        <w:rPr>
          <w:rFonts w:ascii="Avenir Book" w:hAnsi="Avenir Book"/>
          <w:b/>
          <w:bCs/>
          <w:sz w:val="22"/>
          <w:szCs w:val="22"/>
        </w:rPr>
        <w:t xml:space="preserve">, because </w:t>
      </w:r>
      <w:r w:rsidR="003561ED" w:rsidRPr="00B23C8C">
        <w:rPr>
          <w:rFonts w:ascii="Avenir Book" w:hAnsi="Avenir Book"/>
          <w:b/>
          <w:bCs/>
          <w:sz w:val="22"/>
          <w:szCs w:val="22"/>
        </w:rPr>
        <w:t>preserved</w:t>
      </w:r>
      <w:r w:rsidR="00BF63BA" w:rsidRPr="00B23C8C">
        <w:rPr>
          <w:rFonts w:ascii="Avenir Book" w:hAnsi="Avenir Book"/>
          <w:b/>
          <w:bCs/>
          <w:sz w:val="22"/>
          <w:szCs w:val="22"/>
        </w:rPr>
        <w:t xml:space="preserve"> and </w:t>
      </w:r>
      <w:r w:rsidR="003561ED" w:rsidRPr="00B23C8C">
        <w:rPr>
          <w:rFonts w:ascii="Avenir Book" w:hAnsi="Avenir Book"/>
          <w:b/>
          <w:bCs/>
          <w:sz w:val="22"/>
          <w:szCs w:val="22"/>
        </w:rPr>
        <w:t>protected zones and hazardous “no build” zones will frame the remaining development zone</w:t>
      </w:r>
      <w:r w:rsidR="00FA4586" w:rsidRPr="00B23C8C">
        <w:rPr>
          <w:rFonts w:ascii="Avenir Book" w:hAnsi="Avenir Book"/>
          <w:b/>
          <w:bCs/>
          <w:sz w:val="22"/>
          <w:szCs w:val="22"/>
        </w:rPr>
        <w:t>s</w:t>
      </w:r>
      <w:r w:rsidRPr="00B23C8C">
        <w:rPr>
          <w:rFonts w:ascii="Avenir Book" w:hAnsi="Avenir Book"/>
          <w:b/>
          <w:bCs/>
          <w:sz w:val="22"/>
          <w:szCs w:val="22"/>
        </w:rPr>
        <w:t xml:space="preserve">, which will have their own density allocations. </w:t>
      </w:r>
      <w:r w:rsidR="00FA4586" w:rsidRPr="00C87DDC">
        <w:rPr>
          <w:rFonts w:ascii="Avenir Book" w:hAnsi="Avenir Book"/>
          <w:sz w:val="22"/>
          <w:szCs w:val="22"/>
        </w:rPr>
        <w:t xml:space="preserve">After these are determined, infrastructures </w:t>
      </w:r>
      <w:r w:rsidR="00270784" w:rsidRPr="00C87DDC">
        <w:rPr>
          <w:rFonts w:ascii="Avenir Book" w:hAnsi="Avenir Book"/>
          <w:sz w:val="22"/>
          <w:szCs w:val="22"/>
        </w:rPr>
        <w:t>can</w:t>
      </w:r>
      <w:r w:rsidR="00FA4586" w:rsidRPr="00C87DDC">
        <w:rPr>
          <w:rFonts w:ascii="Avenir Book" w:hAnsi="Avenir Book"/>
          <w:sz w:val="22"/>
          <w:szCs w:val="22"/>
        </w:rPr>
        <w:t xml:space="preserve"> be strategically allocated to service projected populations through </w:t>
      </w:r>
      <w:r w:rsidR="00974070" w:rsidRPr="00C87DDC">
        <w:rPr>
          <w:rFonts w:ascii="Avenir Book" w:hAnsi="Avenir Book"/>
          <w:sz w:val="22"/>
          <w:szCs w:val="22"/>
        </w:rPr>
        <w:t>“</w:t>
      </w:r>
      <w:r w:rsidR="00FA4586" w:rsidRPr="00C87DDC">
        <w:rPr>
          <w:rFonts w:ascii="Avenir Book" w:hAnsi="Avenir Book"/>
          <w:sz w:val="22"/>
          <w:szCs w:val="22"/>
        </w:rPr>
        <w:t>Integrated Development Strategies</w:t>
      </w:r>
      <w:r w:rsidR="00974070" w:rsidRPr="00C87DDC">
        <w:rPr>
          <w:rFonts w:ascii="Avenir Book" w:hAnsi="Avenir Book"/>
          <w:sz w:val="22"/>
          <w:szCs w:val="22"/>
        </w:rPr>
        <w:t>”</w:t>
      </w:r>
      <w:r w:rsidR="00FA4586" w:rsidRPr="00C87DDC">
        <w:rPr>
          <w:rFonts w:ascii="Avenir Book" w:hAnsi="Avenir Book"/>
          <w:sz w:val="22"/>
          <w:szCs w:val="22"/>
        </w:rPr>
        <w:t xml:space="preserve"> for short, medium, long terms and </w:t>
      </w:r>
      <w:r w:rsidR="00974070" w:rsidRPr="00C87DDC">
        <w:rPr>
          <w:rFonts w:ascii="Avenir Book" w:hAnsi="Avenir Book"/>
          <w:sz w:val="22"/>
          <w:szCs w:val="22"/>
        </w:rPr>
        <w:t>“C</w:t>
      </w:r>
      <w:r w:rsidR="00FA4586" w:rsidRPr="00C87DDC">
        <w:rPr>
          <w:rFonts w:ascii="Avenir Book" w:hAnsi="Avenir Book"/>
          <w:sz w:val="22"/>
          <w:szCs w:val="22"/>
        </w:rPr>
        <w:t xml:space="preserve">apital </w:t>
      </w:r>
      <w:r w:rsidR="00974070" w:rsidRPr="00C87DDC">
        <w:rPr>
          <w:rFonts w:ascii="Avenir Book" w:hAnsi="Avenir Book"/>
          <w:sz w:val="22"/>
          <w:szCs w:val="22"/>
        </w:rPr>
        <w:t>I</w:t>
      </w:r>
      <w:r w:rsidR="00FA4586" w:rsidRPr="00C87DDC">
        <w:rPr>
          <w:rFonts w:ascii="Avenir Book" w:hAnsi="Avenir Book"/>
          <w:sz w:val="22"/>
          <w:szCs w:val="22"/>
        </w:rPr>
        <w:t>nvestment</w:t>
      </w:r>
      <w:r w:rsidR="00974070" w:rsidRPr="00C87DDC">
        <w:rPr>
          <w:rFonts w:ascii="Avenir Book" w:hAnsi="Avenir Book"/>
          <w:sz w:val="22"/>
          <w:szCs w:val="22"/>
        </w:rPr>
        <w:t xml:space="preserve"> Plans” </w:t>
      </w:r>
      <w:r w:rsidR="00FA4586" w:rsidRPr="00C87DDC">
        <w:rPr>
          <w:rFonts w:ascii="Avenir Book" w:hAnsi="Avenir Book"/>
          <w:sz w:val="22"/>
          <w:szCs w:val="22"/>
        </w:rPr>
        <w:t xml:space="preserve">at all scales. </w:t>
      </w:r>
    </w:p>
    <w:p w14:paraId="02CAD82D" w14:textId="7D8B9D8F" w:rsidR="00FA4586" w:rsidRPr="00C87DDC" w:rsidRDefault="00FA4586" w:rsidP="00FA4586">
      <w:pPr>
        <w:spacing w:before="120"/>
        <w:rPr>
          <w:rFonts w:ascii="Avenir Book" w:hAnsi="Avenir Book"/>
          <w:sz w:val="22"/>
          <w:szCs w:val="22"/>
        </w:rPr>
      </w:pPr>
      <w:r w:rsidRPr="00B23C8C">
        <w:rPr>
          <w:rFonts w:ascii="Avenir Book" w:hAnsi="Avenir Book"/>
          <w:b/>
          <w:bCs/>
          <w:sz w:val="22"/>
          <w:szCs w:val="22"/>
        </w:rPr>
        <w:t xml:space="preserve">Structure planning as a </w:t>
      </w:r>
      <w:r w:rsidR="00270784" w:rsidRPr="00B23C8C">
        <w:rPr>
          <w:rFonts w:ascii="Avenir Book" w:hAnsi="Avenir Book"/>
          <w:b/>
          <w:bCs/>
          <w:sz w:val="22"/>
          <w:szCs w:val="22"/>
        </w:rPr>
        <w:t>high-level</w:t>
      </w:r>
      <w:r w:rsidRPr="00B23C8C">
        <w:rPr>
          <w:rFonts w:ascii="Avenir Book" w:hAnsi="Avenir Book"/>
          <w:b/>
          <w:bCs/>
          <w:sz w:val="22"/>
          <w:szCs w:val="22"/>
        </w:rPr>
        <w:t xml:space="preserve"> process should be complemented with indicative detailed plans </w:t>
      </w:r>
      <w:r w:rsidRPr="00C87DDC">
        <w:rPr>
          <w:rFonts w:ascii="Avenir Book" w:hAnsi="Avenir Book"/>
          <w:sz w:val="22"/>
          <w:szCs w:val="22"/>
        </w:rPr>
        <w:t xml:space="preserve">(such as CBD or </w:t>
      </w:r>
      <w:r w:rsidR="00E328D7" w:rsidRPr="00C87DDC">
        <w:rPr>
          <w:rFonts w:ascii="Avenir Book" w:hAnsi="Avenir Book"/>
          <w:sz w:val="22"/>
          <w:szCs w:val="22"/>
        </w:rPr>
        <w:t>priority neighborhood plans and</w:t>
      </w:r>
      <w:r w:rsidRPr="00C87DDC">
        <w:rPr>
          <w:rFonts w:ascii="Avenir Book" w:hAnsi="Avenir Book"/>
          <w:color w:val="000000"/>
          <w:sz w:val="22"/>
          <w:szCs w:val="22"/>
        </w:rPr>
        <w:t xml:space="preserve"> acupuncture projects</w:t>
      </w:r>
      <w:r w:rsidR="00BF63BA" w:rsidRPr="00C87DDC">
        <w:rPr>
          <w:rFonts w:ascii="Avenir Book" w:hAnsi="Avenir Book"/>
          <w:color w:val="000000"/>
          <w:sz w:val="22"/>
          <w:szCs w:val="22"/>
        </w:rPr>
        <w:t>)</w:t>
      </w:r>
      <w:r w:rsidRPr="00C87DDC">
        <w:rPr>
          <w:rFonts w:ascii="Avenir Book" w:hAnsi="Avenir Book"/>
          <w:color w:val="000000"/>
          <w:sz w:val="22"/>
          <w:szCs w:val="22"/>
        </w:rPr>
        <w:t xml:space="preserve"> that can be used to help public understand the intention of the agency</w:t>
      </w:r>
      <w:r w:rsidR="00BF63BA" w:rsidRPr="00C87DDC">
        <w:rPr>
          <w:rFonts w:ascii="Avenir Book" w:hAnsi="Avenir Book"/>
          <w:color w:val="000000"/>
          <w:sz w:val="22"/>
          <w:szCs w:val="22"/>
        </w:rPr>
        <w:t xml:space="preserve"> or </w:t>
      </w:r>
      <w:r w:rsidRPr="00C87DDC">
        <w:rPr>
          <w:rFonts w:ascii="Avenir Book" w:hAnsi="Avenir Book"/>
          <w:color w:val="000000"/>
          <w:sz w:val="22"/>
          <w:szCs w:val="22"/>
        </w:rPr>
        <w:t>project and how it will shape landscapes in long term</w:t>
      </w:r>
      <w:r w:rsidR="00E328D7" w:rsidRPr="00C87DDC">
        <w:rPr>
          <w:rFonts w:ascii="Avenir Book" w:hAnsi="Avenir Book"/>
          <w:color w:val="000000"/>
          <w:sz w:val="22"/>
          <w:szCs w:val="22"/>
        </w:rPr>
        <w:t>.</w:t>
      </w:r>
    </w:p>
    <w:p w14:paraId="1E348868" w14:textId="490484FB" w:rsidR="00CE3C64" w:rsidRPr="00C87DDC" w:rsidRDefault="003561ED" w:rsidP="004853EB">
      <w:pPr>
        <w:spacing w:before="120"/>
        <w:rPr>
          <w:rFonts w:ascii="Avenir Book" w:hAnsi="Avenir Book"/>
          <w:sz w:val="22"/>
          <w:szCs w:val="22"/>
        </w:rPr>
      </w:pPr>
      <w:r w:rsidRPr="00B23C8C">
        <w:rPr>
          <w:rFonts w:ascii="Avenir Book" w:hAnsi="Avenir Book"/>
          <w:b/>
          <w:bCs/>
          <w:sz w:val="22"/>
          <w:szCs w:val="22"/>
        </w:rPr>
        <w:t>T</w:t>
      </w:r>
      <w:r w:rsidR="003C567B" w:rsidRPr="00B23C8C">
        <w:rPr>
          <w:rFonts w:ascii="Avenir Book" w:hAnsi="Avenir Book"/>
          <w:b/>
          <w:bCs/>
          <w:sz w:val="22"/>
          <w:szCs w:val="22"/>
        </w:rPr>
        <w:t>hese plans require significant dedicated expertis</w:t>
      </w:r>
      <w:r w:rsidR="00007182" w:rsidRPr="00B23C8C">
        <w:rPr>
          <w:rFonts w:ascii="Avenir Book" w:hAnsi="Avenir Book"/>
          <w:b/>
          <w:bCs/>
          <w:sz w:val="22"/>
          <w:szCs w:val="22"/>
        </w:rPr>
        <w:t>e as they are critical to effective long-term urbanization</w:t>
      </w:r>
      <w:r w:rsidR="003C567B" w:rsidRPr="00B23C8C">
        <w:rPr>
          <w:rFonts w:ascii="Avenir Book" w:hAnsi="Avenir Book"/>
          <w:b/>
          <w:bCs/>
          <w:sz w:val="22"/>
          <w:szCs w:val="22"/>
        </w:rPr>
        <w:t>.</w:t>
      </w:r>
      <w:r w:rsidR="003C567B" w:rsidRPr="00C87DDC">
        <w:rPr>
          <w:rFonts w:ascii="Avenir Book" w:hAnsi="Avenir Book"/>
          <w:sz w:val="22"/>
          <w:szCs w:val="22"/>
        </w:rPr>
        <w:t xml:space="preserve"> </w:t>
      </w:r>
      <w:r w:rsidR="00403672" w:rsidRPr="00C87DDC">
        <w:rPr>
          <w:rFonts w:ascii="Avenir Book" w:hAnsi="Avenir Book"/>
          <w:sz w:val="22"/>
          <w:szCs w:val="22"/>
        </w:rPr>
        <w:t xml:space="preserve">State planning agencies should </w:t>
      </w:r>
      <w:r w:rsidR="00270784" w:rsidRPr="00C87DDC">
        <w:rPr>
          <w:rFonts w:ascii="Avenir Book" w:hAnsi="Avenir Book"/>
          <w:sz w:val="22"/>
          <w:szCs w:val="22"/>
        </w:rPr>
        <w:t xml:space="preserve">dedicate </w:t>
      </w:r>
      <w:r w:rsidR="00007182" w:rsidRPr="00C87DDC">
        <w:rPr>
          <w:rFonts w:ascii="Avenir Book" w:hAnsi="Avenir Book"/>
          <w:sz w:val="22"/>
          <w:szCs w:val="22"/>
        </w:rPr>
        <w:t>qualified staff</w:t>
      </w:r>
      <w:r w:rsidR="00403672" w:rsidRPr="00C87DDC">
        <w:rPr>
          <w:rFonts w:ascii="Avenir Book" w:hAnsi="Avenir Book"/>
          <w:sz w:val="22"/>
          <w:szCs w:val="22"/>
        </w:rPr>
        <w:t xml:space="preserve"> as well as </w:t>
      </w:r>
      <w:r w:rsidR="00007182" w:rsidRPr="00C87DDC">
        <w:rPr>
          <w:rFonts w:ascii="Avenir Book" w:hAnsi="Avenir Book"/>
          <w:sz w:val="22"/>
          <w:szCs w:val="22"/>
        </w:rPr>
        <w:t xml:space="preserve">adequate </w:t>
      </w:r>
      <w:r w:rsidR="00403672" w:rsidRPr="00C87DDC">
        <w:rPr>
          <w:rFonts w:ascii="Avenir Book" w:hAnsi="Avenir Book"/>
          <w:sz w:val="22"/>
          <w:szCs w:val="22"/>
        </w:rPr>
        <w:t xml:space="preserve">budget lines for </w:t>
      </w:r>
      <w:r w:rsidR="00007182" w:rsidRPr="00C87DDC">
        <w:rPr>
          <w:rFonts w:ascii="Avenir Book" w:hAnsi="Avenir Book"/>
          <w:sz w:val="22"/>
          <w:szCs w:val="22"/>
        </w:rPr>
        <w:t xml:space="preserve">complementary consultancies. </w:t>
      </w:r>
      <w:r w:rsidR="00403672" w:rsidRPr="00C87DDC">
        <w:rPr>
          <w:rFonts w:ascii="Avenir Book" w:hAnsi="Avenir Book"/>
          <w:sz w:val="22"/>
          <w:szCs w:val="22"/>
        </w:rPr>
        <w:t xml:space="preserve"> FMWH can develop standardized programs, budgets and TORs for consultancies to assist states in implementing these exercises. They should also facilitate expert panels to </w:t>
      </w:r>
      <w:r w:rsidR="00007182" w:rsidRPr="00C87DDC">
        <w:rPr>
          <w:rFonts w:ascii="Avenir Book" w:hAnsi="Avenir Book"/>
          <w:sz w:val="22"/>
          <w:szCs w:val="22"/>
        </w:rPr>
        <w:t>review plans; and ensure</w:t>
      </w:r>
      <w:r w:rsidR="00F277B5" w:rsidRPr="00C87DDC">
        <w:rPr>
          <w:rFonts w:ascii="Avenir Book" w:hAnsi="Avenir Book"/>
          <w:color w:val="000000"/>
          <w:sz w:val="22"/>
          <w:szCs w:val="22"/>
        </w:rPr>
        <w:t xml:space="preserve"> solid participatory process and strong public awareness through professional </w:t>
      </w:r>
      <w:r w:rsidR="00007182" w:rsidRPr="00C87DDC">
        <w:rPr>
          <w:rFonts w:ascii="Avenir Book" w:hAnsi="Avenir Book"/>
          <w:color w:val="000000"/>
          <w:sz w:val="22"/>
          <w:szCs w:val="22"/>
        </w:rPr>
        <w:t xml:space="preserve">and innovative </w:t>
      </w:r>
      <w:r w:rsidR="00F277B5" w:rsidRPr="00C87DDC">
        <w:rPr>
          <w:rFonts w:ascii="Avenir Book" w:hAnsi="Avenir Book"/>
          <w:color w:val="000000"/>
          <w:sz w:val="22"/>
          <w:szCs w:val="22"/>
        </w:rPr>
        <w:t>communications</w:t>
      </w:r>
      <w:r w:rsidR="00007182" w:rsidRPr="00C87DDC">
        <w:rPr>
          <w:rFonts w:ascii="Avenir Book" w:hAnsi="Avenir Book"/>
          <w:color w:val="000000"/>
          <w:sz w:val="22"/>
          <w:szCs w:val="22"/>
        </w:rPr>
        <w:t xml:space="preserve">. </w:t>
      </w:r>
    </w:p>
    <w:p w14:paraId="563B2882" w14:textId="77777777" w:rsidR="00B07464" w:rsidRPr="00C87DDC" w:rsidRDefault="00CE3C64" w:rsidP="00CE3C64">
      <w:pPr>
        <w:pStyle w:val="Heading4"/>
        <w:spacing w:before="120" w:after="0"/>
        <w:rPr>
          <w:rFonts w:ascii="Avenir Book" w:hAnsi="Avenir Book"/>
          <w:sz w:val="22"/>
          <w:szCs w:val="22"/>
        </w:rPr>
      </w:pPr>
      <w:r w:rsidRPr="00B23C8C">
        <w:rPr>
          <w:rFonts w:ascii="Avenir Book" w:hAnsi="Avenir Book"/>
          <w:b/>
          <w:bCs/>
          <w:sz w:val="22"/>
          <w:szCs w:val="22"/>
        </w:rPr>
        <w:t>More detailed planning requires the use of appropriate management tools</w:t>
      </w:r>
      <w:r w:rsidRPr="00C87DDC">
        <w:rPr>
          <w:rFonts w:ascii="Avenir Book" w:hAnsi="Avenir Book"/>
          <w:sz w:val="22"/>
          <w:szCs w:val="22"/>
        </w:rPr>
        <w:t xml:space="preserve"> that are suited for the unique conditions of the urban-rural continuum</w:t>
      </w:r>
      <w:r w:rsidRPr="00C87DDC">
        <w:rPr>
          <w:rFonts w:ascii="Avenir Book" w:hAnsi="Avenir Book"/>
          <w:b/>
          <w:bCs/>
          <w:sz w:val="22"/>
          <w:szCs w:val="22"/>
        </w:rPr>
        <w:t>.</w:t>
      </w:r>
      <w:r w:rsidRPr="00C87DDC">
        <w:rPr>
          <w:rFonts w:ascii="Avenir Book" w:hAnsi="Avenir Book"/>
          <w:sz w:val="22"/>
          <w:szCs w:val="22"/>
        </w:rPr>
        <w:t xml:space="preserve">  </w:t>
      </w:r>
    </w:p>
    <w:p w14:paraId="49B0DD28" w14:textId="795B1B4E" w:rsidR="00B07464" w:rsidRPr="00C87DDC" w:rsidRDefault="00CE3C64" w:rsidP="00E06862">
      <w:pPr>
        <w:pStyle w:val="Checklist"/>
        <w:rPr>
          <w:sz w:val="22"/>
          <w:szCs w:val="22"/>
        </w:rPr>
      </w:pPr>
      <w:r w:rsidRPr="00C87DDC">
        <w:rPr>
          <w:sz w:val="22"/>
          <w:szCs w:val="22"/>
        </w:rPr>
        <w:t>One of the best physical planning tools for this objective is the “transect model” which looks at the urban-rural continuum, not just at discrete zones</w:t>
      </w:r>
      <w:r w:rsidR="00B07464" w:rsidRPr="00C87DDC">
        <w:rPr>
          <w:sz w:val="22"/>
          <w:szCs w:val="22"/>
        </w:rPr>
        <w:t>.</w:t>
      </w:r>
      <w:r w:rsidRPr="00C87DDC">
        <w:rPr>
          <w:sz w:val="22"/>
          <w:szCs w:val="22"/>
        </w:rPr>
        <w:t xml:space="preserve">  It allows flexibility and gradual transition between zones, all the while considering local architectural typologies and demonstrating how density must be accommodated in compact centers to protect agricultural land, inhibit sprawl, and receive the multiple benefits of sustainable urban design. This model can also be utilized to prepare a package of physical planning guidelines for adaptation by the States</w:t>
      </w:r>
      <w:r w:rsidR="00BF63BA" w:rsidRPr="00C87DDC">
        <w:rPr>
          <w:sz w:val="22"/>
          <w:szCs w:val="22"/>
        </w:rPr>
        <w:t xml:space="preserve"> and </w:t>
      </w:r>
      <w:r w:rsidRPr="00C87DDC">
        <w:rPr>
          <w:sz w:val="22"/>
          <w:szCs w:val="22"/>
        </w:rPr>
        <w:t xml:space="preserve">LGs. Standardizing zoning guidelines would contribute to simplifying formal planning, and it could also be used as a communication tool for participatory planning activities. </w:t>
      </w:r>
    </w:p>
    <w:p w14:paraId="4B0AC425" w14:textId="3D33C2C2" w:rsidR="009A035F" w:rsidRPr="00C87DDC" w:rsidRDefault="00CE3C64" w:rsidP="00F97886">
      <w:pPr>
        <w:pStyle w:val="Checklist"/>
        <w:rPr>
          <w:sz w:val="22"/>
          <w:szCs w:val="22"/>
        </w:rPr>
      </w:pPr>
      <w:r w:rsidRPr="00C87DDC">
        <w:rPr>
          <w:sz w:val="22"/>
          <w:szCs w:val="22"/>
        </w:rPr>
        <w:t xml:space="preserve">By using the transect concept, it is also possible to identify different density zones and better understand the socio-economic-spatial functional requirements at a finer grain than with traditional planning. Translated into a form-based code, the transect concept supports the inclusive design of urban areas better serving vulnerable populations, women and youth, because they are not segregated by income, only by form; and they allow for mixed use urban design that promotes economic development. </w:t>
      </w:r>
    </w:p>
    <w:p w14:paraId="0EE05A79" w14:textId="047B6D97" w:rsidR="002A460B" w:rsidRPr="00C87DDC" w:rsidRDefault="005E7D96" w:rsidP="00570680">
      <w:pPr>
        <w:pStyle w:val="NumberList2"/>
        <w:numPr>
          <w:ilvl w:val="0"/>
          <w:numId w:val="0"/>
        </w:numPr>
        <w:spacing w:after="120"/>
        <w:rPr>
          <w:rFonts w:ascii="Avenir Book" w:hAnsi="Avenir Book"/>
          <w:sz w:val="22"/>
          <w:szCs w:val="22"/>
        </w:rPr>
      </w:pPr>
      <w:r w:rsidRPr="00C87DDC">
        <w:rPr>
          <w:rFonts w:ascii="Avenir Book" w:hAnsi="Avenir Book"/>
          <w:sz w:val="22"/>
          <w:szCs w:val="22"/>
        </w:rPr>
        <w:t xml:space="preserve">2.2. </w:t>
      </w:r>
      <w:r w:rsidR="00D52C2F" w:rsidRPr="00C87DDC">
        <w:rPr>
          <w:rFonts w:ascii="Avenir Book" w:hAnsi="Avenir Book"/>
          <w:sz w:val="22"/>
          <w:szCs w:val="22"/>
        </w:rPr>
        <w:t>Integrate Transportation and Land Use Planning at every scale.</w:t>
      </w:r>
    </w:p>
    <w:p w14:paraId="01ABACB1" w14:textId="2DE2CD80" w:rsidR="00E06862" w:rsidRPr="00C87DDC" w:rsidRDefault="00424617" w:rsidP="009A035F">
      <w:pPr>
        <w:spacing w:before="120"/>
        <w:rPr>
          <w:rFonts w:ascii="Avenir Book" w:hAnsi="Avenir Book"/>
          <w:sz w:val="22"/>
          <w:szCs w:val="22"/>
        </w:rPr>
      </w:pPr>
      <w:r w:rsidRPr="00B23C8C">
        <w:rPr>
          <w:rFonts w:ascii="Avenir Book" w:hAnsi="Avenir Book"/>
          <w:b/>
          <w:bCs/>
          <w:sz w:val="22"/>
          <w:szCs w:val="22"/>
        </w:rPr>
        <w:t>High level</w:t>
      </w:r>
      <w:r w:rsidR="00D52C2F" w:rsidRPr="00B23C8C">
        <w:rPr>
          <w:rFonts w:ascii="Avenir Book" w:hAnsi="Avenir Book"/>
          <w:b/>
          <w:bCs/>
          <w:sz w:val="22"/>
          <w:szCs w:val="22"/>
        </w:rPr>
        <w:t xml:space="preserve"> transportation systems</w:t>
      </w:r>
      <w:r w:rsidRPr="00B23C8C">
        <w:rPr>
          <w:rFonts w:ascii="Avenir Book" w:hAnsi="Avenir Book"/>
          <w:b/>
          <w:bCs/>
          <w:sz w:val="22"/>
          <w:szCs w:val="22"/>
        </w:rPr>
        <w:t>...the “gray” system...is the second key structuration element</w:t>
      </w:r>
      <w:r w:rsidR="009A035F" w:rsidRPr="00B23C8C">
        <w:rPr>
          <w:rFonts w:ascii="Avenir Book" w:hAnsi="Avenir Book"/>
          <w:b/>
          <w:bCs/>
          <w:sz w:val="22"/>
          <w:szCs w:val="22"/>
        </w:rPr>
        <w:t xml:space="preserve"> to cities and metro</w:t>
      </w:r>
      <w:r w:rsidR="00B23C8C">
        <w:rPr>
          <w:rFonts w:ascii="Avenir Book" w:hAnsi="Avenir Book"/>
          <w:b/>
          <w:bCs/>
          <w:sz w:val="22"/>
          <w:szCs w:val="22"/>
        </w:rPr>
        <w:t>politan area</w:t>
      </w:r>
      <w:r w:rsidR="009A035F" w:rsidRPr="00B23C8C">
        <w:rPr>
          <w:rFonts w:ascii="Avenir Book" w:hAnsi="Avenir Book"/>
          <w:b/>
          <w:bCs/>
          <w:sz w:val="22"/>
          <w:szCs w:val="22"/>
        </w:rPr>
        <w:t>s</w:t>
      </w:r>
      <w:r w:rsidR="00D52C2F" w:rsidRPr="00C87DDC">
        <w:rPr>
          <w:rFonts w:ascii="Avenir Book" w:hAnsi="Avenir Book"/>
          <w:b/>
          <w:bCs/>
          <w:sz w:val="22"/>
          <w:szCs w:val="22"/>
        </w:rPr>
        <w:t xml:space="preserve">. </w:t>
      </w:r>
      <w:r w:rsidR="00C54D54" w:rsidRPr="00C87DDC">
        <w:rPr>
          <w:rFonts w:ascii="Avenir Book" w:hAnsi="Avenir Book"/>
          <w:sz w:val="22"/>
          <w:szCs w:val="22"/>
        </w:rPr>
        <w:t>National and regional t</w:t>
      </w:r>
      <w:r w:rsidR="00D52C2F" w:rsidRPr="00C87DDC">
        <w:rPr>
          <w:rFonts w:ascii="Avenir Book" w:hAnsi="Avenir Book"/>
          <w:sz w:val="22"/>
          <w:szCs w:val="22"/>
        </w:rPr>
        <w:t>ransportation is highly developed in Nigeria and is well addressed in the National Infrastructure Implementation Master Plan (NIIMP). Highways and rail lines have received a significant proportion of the Nigerian budget at various times in the last several decades.</w:t>
      </w:r>
      <w:r w:rsidRPr="00C87DDC">
        <w:rPr>
          <w:rFonts w:ascii="Avenir Book" w:hAnsi="Avenir Book"/>
          <w:sz w:val="22"/>
          <w:szCs w:val="22"/>
        </w:rPr>
        <w:t xml:space="preserve"> </w:t>
      </w:r>
    </w:p>
    <w:p w14:paraId="48BB0AC6" w14:textId="7B9958C6" w:rsidR="00E06862" w:rsidRPr="00C87DDC" w:rsidRDefault="00E06862" w:rsidP="009A035F">
      <w:pPr>
        <w:spacing w:before="120"/>
        <w:rPr>
          <w:rFonts w:ascii="Avenir Book" w:hAnsi="Avenir Book"/>
          <w:sz w:val="22"/>
          <w:szCs w:val="22"/>
        </w:rPr>
      </w:pPr>
      <w:r w:rsidRPr="00B23C8C">
        <w:rPr>
          <w:rFonts w:ascii="Avenir Book" w:hAnsi="Avenir Book"/>
          <w:b/>
          <w:bCs/>
          <w:sz w:val="22"/>
          <w:szCs w:val="22"/>
        </w:rPr>
        <w:lastRenderedPageBreak/>
        <w:t>But transportation is also one of the key challenges in Nigerian urban development</w:t>
      </w:r>
      <w:r w:rsidRPr="00C87DDC">
        <w:rPr>
          <w:rFonts w:ascii="Avenir Book" w:hAnsi="Avenir Book"/>
          <w:sz w:val="22"/>
          <w:szCs w:val="22"/>
        </w:rPr>
        <w:t xml:space="preserve">.  </w:t>
      </w:r>
      <w:r w:rsidR="00424617" w:rsidRPr="00C87DDC">
        <w:rPr>
          <w:rFonts w:ascii="Avenir Book" w:hAnsi="Avenir Book"/>
          <w:sz w:val="22"/>
          <w:szCs w:val="22"/>
        </w:rPr>
        <w:t xml:space="preserve">Unfortunately, it is not always </w:t>
      </w:r>
      <w:r w:rsidR="008B65FB" w:rsidRPr="00C87DDC">
        <w:rPr>
          <w:rFonts w:ascii="Avenir Book" w:hAnsi="Avenir Book"/>
          <w:sz w:val="22"/>
          <w:szCs w:val="22"/>
        </w:rPr>
        <w:t>integrated with</w:t>
      </w:r>
      <w:r w:rsidR="00424617" w:rsidRPr="00C87DDC">
        <w:rPr>
          <w:rFonts w:ascii="Avenir Book" w:hAnsi="Avenir Book"/>
          <w:sz w:val="22"/>
          <w:szCs w:val="22"/>
        </w:rPr>
        <w:t xml:space="preserve"> land use planning</w:t>
      </w:r>
      <w:r w:rsidR="008B65FB" w:rsidRPr="00C87DDC">
        <w:rPr>
          <w:rFonts w:ascii="Avenir Book" w:hAnsi="Avenir Book"/>
          <w:sz w:val="22"/>
          <w:szCs w:val="22"/>
        </w:rPr>
        <w:t>, thus producing the congestion and blockages that stifle</w:t>
      </w:r>
      <w:r w:rsidR="00C54D54" w:rsidRPr="00C87DDC">
        <w:rPr>
          <w:rFonts w:ascii="Avenir Book" w:hAnsi="Avenir Book"/>
          <w:sz w:val="22"/>
          <w:szCs w:val="22"/>
        </w:rPr>
        <w:t xml:space="preserve"> efficiency and</w:t>
      </w:r>
      <w:r w:rsidR="008B65FB" w:rsidRPr="00C87DDC">
        <w:rPr>
          <w:rFonts w:ascii="Avenir Book" w:hAnsi="Avenir Book"/>
          <w:sz w:val="22"/>
          <w:szCs w:val="22"/>
        </w:rPr>
        <w:t xml:space="preserve"> the “Urban Dividend.”</w:t>
      </w:r>
      <w:r w:rsidRPr="00C87DDC">
        <w:rPr>
          <w:rFonts w:ascii="Avenir Book" w:hAnsi="Avenir Book"/>
          <w:sz w:val="22"/>
          <w:szCs w:val="22"/>
        </w:rPr>
        <w:t xml:space="preserve"> </w:t>
      </w:r>
      <w:r w:rsidR="00D52C2F" w:rsidRPr="00C87DDC">
        <w:rPr>
          <w:rFonts w:ascii="Avenir Book" w:hAnsi="Avenir Book"/>
          <w:sz w:val="22"/>
          <w:szCs w:val="22"/>
        </w:rPr>
        <w:t>More than 80% of the roads in urban areas, especially the slum areas, are in deplorable conditions, which have implications on free flow of traffic and ease of movemen</w:t>
      </w:r>
      <w:r w:rsidR="00CD0309" w:rsidRPr="00C87DDC">
        <w:rPr>
          <w:rFonts w:ascii="Avenir Book" w:hAnsi="Avenir Book"/>
          <w:sz w:val="22"/>
          <w:szCs w:val="22"/>
        </w:rPr>
        <w:t>t</w:t>
      </w:r>
      <w:r w:rsidR="00D52C2F" w:rsidRPr="00C87DDC">
        <w:rPr>
          <w:rFonts w:ascii="Avenir Book" w:hAnsi="Avenir Book"/>
          <w:sz w:val="22"/>
          <w:szCs w:val="22"/>
        </w:rPr>
        <w:t xml:space="preserve">. </w:t>
      </w:r>
      <w:r w:rsidR="008B65FB" w:rsidRPr="00C87DDC">
        <w:rPr>
          <w:rFonts w:ascii="Avenir Book" w:hAnsi="Avenir Book"/>
          <w:sz w:val="22"/>
          <w:szCs w:val="22"/>
        </w:rPr>
        <w:t>Likewise, a</w:t>
      </w:r>
      <w:r w:rsidR="00D52C2F" w:rsidRPr="00C87DDC">
        <w:rPr>
          <w:rFonts w:ascii="Avenir Book" w:hAnsi="Avenir Book"/>
          <w:sz w:val="22"/>
          <w:szCs w:val="22"/>
        </w:rPr>
        <w:t xml:space="preserve"> prominent</w:t>
      </w:r>
      <w:r w:rsidR="00CD0309" w:rsidRPr="00C87DDC">
        <w:rPr>
          <w:rFonts w:ascii="Avenir Book" w:hAnsi="Avenir Book"/>
          <w:sz w:val="22"/>
          <w:szCs w:val="22"/>
        </w:rPr>
        <w:t xml:space="preserve"> </w:t>
      </w:r>
      <w:r w:rsidR="00D52C2F" w:rsidRPr="00C87DDC">
        <w:rPr>
          <w:rFonts w:ascii="Avenir Book" w:hAnsi="Avenir Book"/>
          <w:sz w:val="22"/>
          <w:szCs w:val="22"/>
        </w:rPr>
        <w:t xml:space="preserve">feature of Nigerian cities is the endemic traffic congestion and absence of well-integrated intermodal transport system. All this puts a serious dent in economic competitiveness and a drain on the economy. </w:t>
      </w:r>
    </w:p>
    <w:p w14:paraId="5960489F" w14:textId="395D308B" w:rsidR="00D52C2F" w:rsidRPr="00B23C8C" w:rsidRDefault="00D52C2F" w:rsidP="009A035F">
      <w:pPr>
        <w:spacing w:before="120"/>
        <w:rPr>
          <w:rFonts w:ascii="Avenir Book" w:hAnsi="Avenir Book"/>
          <w:b/>
          <w:bCs/>
          <w:sz w:val="22"/>
          <w:szCs w:val="22"/>
        </w:rPr>
      </w:pPr>
      <w:r w:rsidRPr="00B23C8C">
        <w:rPr>
          <w:rFonts w:ascii="Avenir Book" w:hAnsi="Avenir Book"/>
          <w:b/>
          <w:bCs/>
          <w:sz w:val="22"/>
          <w:szCs w:val="22"/>
        </w:rPr>
        <w:t>In order to tackle this challenge, a “business unusual” approach</w:t>
      </w:r>
      <w:r w:rsidR="00E06862" w:rsidRPr="00B23C8C">
        <w:rPr>
          <w:rFonts w:ascii="Avenir Book" w:hAnsi="Avenir Book"/>
          <w:b/>
          <w:bCs/>
          <w:sz w:val="22"/>
          <w:szCs w:val="22"/>
        </w:rPr>
        <w:t xml:space="preserve"> to transportation</w:t>
      </w:r>
      <w:r w:rsidRPr="00B23C8C">
        <w:rPr>
          <w:rFonts w:ascii="Avenir Book" w:hAnsi="Avenir Book"/>
          <w:b/>
          <w:bCs/>
          <w:sz w:val="22"/>
          <w:szCs w:val="22"/>
        </w:rPr>
        <w:t xml:space="preserve"> is needed that better supports the well-functioning </w:t>
      </w:r>
      <w:r w:rsidR="00E06862" w:rsidRPr="00B23C8C">
        <w:rPr>
          <w:rFonts w:ascii="Avenir Book" w:hAnsi="Avenir Book"/>
          <w:b/>
          <w:bCs/>
          <w:sz w:val="22"/>
          <w:szCs w:val="22"/>
        </w:rPr>
        <w:t xml:space="preserve">economic </w:t>
      </w:r>
      <w:r w:rsidRPr="00B23C8C">
        <w:rPr>
          <w:rFonts w:ascii="Avenir Book" w:hAnsi="Avenir Book"/>
          <w:b/>
          <w:bCs/>
          <w:sz w:val="22"/>
          <w:szCs w:val="22"/>
        </w:rPr>
        <w:t xml:space="preserve">densities needed to build the “Urban Dividend.” </w:t>
      </w:r>
      <w:r w:rsidR="00324753" w:rsidRPr="00B23C8C">
        <w:rPr>
          <w:rFonts w:ascii="Avenir Book" w:hAnsi="Avenir Book"/>
          <w:b/>
          <w:bCs/>
          <w:sz w:val="22"/>
          <w:szCs w:val="22"/>
        </w:rPr>
        <w:t>Three</w:t>
      </w:r>
      <w:r w:rsidR="00C37745" w:rsidRPr="00B23C8C">
        <w:rPr>
          <w:rFonts w:ascii="Avenir Book" w:hAnsi="Avenir Book"/>
          <w:b/>
          <w:bCs/>
          <w:sz w:val="22"/>
          <w:szCs w:val="22"/>
        </w:rPr>
        <w:t xml:space="preserve"> concepts</w:t>
      </w:r>
      <w:r w:rsidR="00CD0309" w:rsidRPr="00B23C8C">
        <w:rPr>
          <w:rFonts w:ascii="Avenir Book" w:hAnsi="Avenir Book"/>
          <w:b/>
          <w:bCs/>
          <w:sz w:val="22"/>
          <w:szCs w:val="22"/>
        </w:rPr>
        <w:t xml:space="preserve"> are pertinent: </w:t>
      </w:r>
      <w:r w:rsidR="00C37745" w:rsidRPr="00B23C8C">
        <w:rPr>
          <w:rFonts w:ascii="Avenir Book" w:hAnsi="Avenir Book"/>
          <w:b/>
          <w:bCs/>
          <w:sz w:val="22"/>
          <w:szCs w:val="22"/>
        </w:rPr>
        <w:t xml:space="preserve"> </w:t>
      </w:r>
    </w:p>
    <w:p w14:paraId="7FA760D7" w14:textId="4C0BB64C" w:rsidR="00D52C2F" w:rsidRPr="00C87DDC" w:rsidRDefault="00D52C2F" w:rsidP="00172814">
      <w:pPr>
        <w:pStyle w:val="Heading4"/>
        <w:numPr>
          <w:ilvl w:val="0"/>
          <w:numId w:val="14"/>
        </w:numPr>
        <w:spacing w:before="120" w:after="0"/>
        <w:rPr>
          <w:rFonts w:ascii="Avenir Book" w:hAnsi="Avenir Book"/>
          <w:sz w:val="22"/>
          <w:szCs w:val="22"/>
        </w:rPr>
      </w:pPr>
      <w:r w:rsidRPr="00B23C8C">
        <w:rPr>
          <w:rFonts w:ascii="Avenir Book" w:hAnsi="Avenir Book"/>
          <w:b/>
          <w:bCs/>
          <w:sz w:val="22"/>
          <w:szCs w:val="22"/>
        </w:rPr>
        <w:t>Mobility</w:t>
      </w:r>
      <w:r w:rsidRPr="00C87DDC">
        <w:rPr>
          <w:rFonts w:ascii="Avenir Book" w:hAnsi="Avenir Book"/>
          <w:sz w:val="22"/>
          <w:szCs w:val="22"/>
        </w:rPr>
        <w:t>, which implies a wide and flexible system of ways to “get around,”</w:t>
      </w:r>
      <w:r w:rsidRPr="00C87DDC">
        <w:rPr>
          <w:rFonts w:ascii="Avenir Book" w:hAnsi="Avenir Book"/>
          <w:b/>
          <w:bCs/>
          <w:sz w:val="22"/>
          <w:szCs w:val="22"/>
        </w:rPr>
        <w:t xml:space="preserve"> </w:t>
      </w:r>
      <w:r w:rsidR="00CD0309" w:rsidRPr="00C87DDC">
        <w:rPr>
          <w:rFonts w:ascii="Avenir Book" w:hAnsi="Avenir Book"/>
          <w:sz w:val="22"/>
          <w:szCs w:val="22"/>
        </w:rPr>
        <w:t>should be used i</w:t>
      </w:r>
      <w:r w:rsidRPr="00C87DDC">
        <w:rPr>
          <w:rFonts w:ascii="Avenir Book" w:hAnsi="Avenir Book"/>
          <w:sz w:val="22"/>
          <w:szCs w:val="22"/>
        </w:rPr>
        <w:t xml:space="preserve">nstead of a focus on </w:t>
      </w:r>
      <w:r w:rsidR="00205B16" w:rsidRPr="00C87DDC">
        <w:rPr>
          <w:rFonts w:ascii="Avenir Book" w:hAnsi="Avenir Book"/>
          <w:sz w:val="22"/>
          <w:szCs w:val="22"/>
        </w:rPr>
        <w:t>automotive solutions and roads.</w:t>
      </w:r>
      <w:r w:rsidR="00CD0309" w:rsidRPr="00C87DDC">
        <w:rPr>
          <w:rFonts w:ascii="Avenir Book" w:hAnsi="Avenir Book"/>
          <w:sz w:val="22"/>
          <w:szCs w:val="22"/>
        </w:rPr>
        <w:t xml:space="preserve"> </w:t>
      </w:r>
      <w:r w:rsidRPr="00C87DDC">
        <w:rPr>
          <w:rFonts w:ascii="Avenir Book" w:hAnsi="Avenir Book"/>
          <w:sz w:val="22"/>
          <w:szCs w:val="22"/>
        </w:rPr>
        <w:t xml:space="preserve"> If </w:t>
      </w:r>
      <w:r w:rsidR="0006130D" w:rsidRPr="00C87DDC">
        <w:rPr>
          <w:rFonts w:ascii="Avenir Book" w:hAnsi="Avenir Book"/>
          <w:sz w:val="22"/>
          <w:szCs w:val="22"/>
        </w:rPr>
        <w:t>the lens is shifted</w:t>
      </w:r>
      <w:r w:rsidRPr="00C87DDC">
        <w:rPr>
          <w:rFonts w:ascii="Avenir Book" w:hAnsi="Avenir Book"/>
          <w:sz w:val="22"/>
          <w:szCs w:val="22"/>
        </w:rPr>
        <w:t xml:space="preserve"> from the hardware to the </w:t>
      </w:r>
      <w:r w:rsidR="00205B16" w:rsidRPr="00C87DDC">
        <w:rPr>
          <w:rFonts w:ascii="Avenir Book" w:hAnsi="Avenir Book"/>
          <w:sz w:val="22"/>
          <w:szCs w:val="22"/>
        </w:rPr>
        <w:t>“</w:t>
      </w:r>
      <w:r w:rsidRPr="00C87DDC">
        <w:rPr>
          <w:rFonts w:ascii="Avenir Book" w:hAnsi="Avenir Book"/>
          <w:sz w:val="22"/>
          <w:szCs w:val="22"/>
        </w:rPr>
        <w:t>act</w:t>
      </w:r>
      <w:r w:rsidR="00205B16" w:rsidRPr="00C87DDC">
        <w:rPr>
          <w:rFonts w:ascii="Avenir Book" w:hAnsi="Avenir Book"/>
          <w:sz w:val="22"/>
          <w:szCs w:val="22"/>
        </w:rPr>
        <w:t>”</w:t>
      </w:r>
      <w:r w:rsidRPr="00C87DDC">
        <w:rPr>
          <w:rFonts w:ascii="Avenir Book" w:hAnsi="Avenir Book"/>
          <w:sz w:val="22"/>
          <w:szCs w:val="22"/>
        </w:rPr>
        <w:t xml:space="preserve"> of mobility, </w:t>
      </w:r>
      <w:r w:rsidR="0006130D" w:rsidRPr="00C87DDC">
        <w:rPr>
          <w:rFonts w:ascii="Avenir Book" w:hAnsi="Avenir Book"/>
          <w:sz w:val="22"/>
          <w:szCs w:val="22"/>
        </w:rPr>
        <w:t>there are</w:t>
      </w:r>
      <w:r w:rsidR="00CD0309" w:rsidRPr="00C87DDC">
        <w:rPr>
          <w:rFonts w:ascii="Avenir Book" w:hAnsi="Avenir Book"/>
          <w:sz w:val="22"/>
          <w:szCs w:val="22"/>
        </w:rPr>
        <w:t xml:space="preserve"> opportunities in </w:t>
      </w:r>
      <w:r w:rsidRPr="00C87DDC">
        <w:rPr>
          <w:rFonts w:ascii="Avenir Book" w:hAnsi="Avenir Book"/>
          <w:sz w:val="22"/>
          <w:szCs w:val="22"/>
        </w:rPr>
        <w:t xml:space="preserve">“mobility as a service,” </w:t>
      </w:r>
      <w:r w:rsidR="00205B16" w:rsidRPr="00C87DDC">
        <w:rPr>
          <w:rFonts w:ascii="Avenir Book" w:hAnsi="Avenir Book"/>
          <w:sz w:val="22"/>
          <w:szCs w:val="22"/>
        </w:rPr>
        <w:t xml:space="preserve">and the potential for “multi-modality” </w:t>
      </w:r>
      <w:r w:rsidR="00296282" w:rsidRPr="00C87DDC">
        <w:rPr>
          <w:rFonts w:ascii="Avenir Book" w:hAnsi="Avenir Book"/>
          <w:sz w:val="22"/>
          <w:szCs w:val="22"/>
        </w:rPr>
        <w:t xml:space="preserve">including: </w:t>
      </w:r>
      <w:r w:rsidRPr="00C87DDC">
        <w:rPr>
          <w:rFonts w:ascii="Avenir Book" w:hAnsi="Avenir Book"/>
          <w:sz w:val="22"/>
          <w:szCs w:val="22"/>
        </w:rPr>
        <w:t>collective transport, small vehicles (both motorized and non-motorized), electric vehicles, ride hailing, non-motorized transport (NMT, including micro-hauling vehicles, bicycles and walking</w:t>
      </w:r>
      <w:r w:rsidR="00205B16" w:rsidRPr="00C87DDC">
        <w:rPr>
          <w:rFonts w:ascii="Avenir Book" w:hAnsi="Avenir Book"/>
          <w:sz w:val="22"/>
          <w:szCs w:val="22"/>
        </w:rPr>
        <w:t>), along with</w:t>
      </w:r>
      <w:r w:rsidRPr="00C87DDC">
        <w:rPr>
          <w:rFonts w:ascii="Avenir Book" w:hAnsi="Avenir Book"/>
          <w:sz w:val="22"/>
          <w:szCs w:val="22"/>
        </w:rPr>
        <w:t xml:space="preserve"> their supporting infrastructures (such as multi-modal transit hubs, light rail corridors, NMT corridors (including greenways), electric charging stations, bike storage, etc</w:t>
      </w:r>
      <w:r w:rsidR="00205B16" w:rsidRPr="00C87DDC">
        <w:rPr>
          <w:rFonts w:ascii="Avenir Book" w:hAnsi="Avenir Book"/>
          <w:sz w:val="22"/>
          <w:szCs w:val="22"/>
        </w:rPr>
        <w:t>.)</w:t>
      </w:r>
      <w:r w:rsidR="00296282" w:rsidRPr="00C87DDC">
        <w:rPr>
          <w:rFonts w:ascii="Avenir Book" w:hAnsi="Avenir Book"/>
          <w:sz w:val="22"/>
          <w:szCs w:val="22"/>
        </w:rPr>
        <w:t xml:space="preserve">. </w:t>
      </w:r>
      <w:r w:rsidRPr="00C87DDC">
        <w:rPr>
          <w:rFonts w:ascii="Avenir Book" w:hAnsi="Avenir Book"/>
          <w:sz w:val="22"/>
          <w:szCs w:val="22"/>
        </w:rPr>
        <w:t xml:space="preserve">Multi-modality is a lynchpin of this </w:t>
      </w:r>
      <w:r w:rsidR="00296282" w:rsidRPr="00C87DDC">
        <w:rPr>
          <w:rFonts w:ascii="Avenir Book" w:hAnsi="Avenir Book"/>
          <w:sz w:val="22"/>
          <w:szCs w:val="22"/>
        </w:rPr>
        <w:t>concept which involves</w:t>
      </w:r>
      <w:r w:rsidRPr="00C87DDC">
        <w:rPr>
          <w:rFonts w:ascii="Avenir Book" w:hAnsi="Avenir Book"/>
          <w:sz w:val="22"/>
          <w:szCs w:val="22"/>
        </w:rPr>
        <w:t xml:space="preserve"> making it easy for people to use and transfer between different modes of transport.  </w:t>
      </w:r>
      <w:r w:rsidR="0006130D" w:rsidRPr="00C87DDC">
        <w:rPr>
          <w:rFonts w:ascii="Avenir Book" w:hAnsi="Avenir Book"/>
          <w:sz w:val="22"/>
          <w:szCs w:val="22"/>
        </w:rPr>
        <w:t>Specific focus should be on transport affordability, accessibility, safety, and security for all but especially for women, school children, the young, and the old.</w:t>
      </w:r>
    </w:p>
    <w:p w14:paraId="0353C0BA" w14:textId="246E0649" w:rsidR="006153D4" w:rsidRPr="00C87DDC" w:rsidRDefault="00D52C2F" w:rsidP="00172814">
      <w:pPr>
        <w:pStyle w:val="Heading4"/>
        <w:numPr>
          <w:ilvl w:val="0"/>
          <w:numId w:val="14"/>
        </w:numPr>
        <w:spacing w:before="120" w:after="0"/>
        <w:rPr>
          <w:rFonts w:ascii="Avenir Book" w:hAnsi="Avenir Book"/>
          <w:sz w:val="22"/>
          <w:szCs w:val="22"/>
        </w:rPr>
      </w:pPr>
      <w:r w:rsidRPr="00B23C8C">
        <w:rPr>
          <w:rFonts w:ascii="Avenir Book" w:hAnsi="Avenir Book"/>
          <w:b/>
          <w:bCs/>
          <w:sz w:val="22"/>
          <w:szCs w:val="22"/>
        </w:rPr>
        <w:t xml:space="preserve">The “15 minute-city” grounded by neighborhood hubs is the </w:t>
      </w:r>
      <w:r w:rsidR="00C37745" w:rsidRPr="00B23C8C">
        <w:rPr>
          <w:rFonts w:ascii="Avenir Book" w:hAnsi="Avenir Book"/>
          <w:b/>
          <w:bCs/>
          <w:sz w:val="22"/>
          <w:szCs w:val="22"/>
        </w:rPr>
        <w:t>core of the</w:t>
      </w:r>
      <w:r w:rsidRPr="00B23C8C">
        <w:rPr>
          <w:rFonts w:ascii="Avenir Book" w:hAnsi="Avenir Book"/>
          <w:b/>
          <w:bCs/>
          <w:sz w:val="22"/>
          <w:szCs w:val="22"/>
        </w:rPr>
        <w:t xml:space="preserve"> </w:t>
      </w:r>
      <w:r w:rsidR="00596C87" w:rsidRPr="00B23C8C">
        <w:rPr>
          <w:rFonts w:ascii="Avenir Book" w:hAnsi="Avenir Book"/>
          <w:b/>
          <w:bCs/>
          <w:sz w:val="22"/>
          <w:szCs w:val="22"/>
        </w:rPr>
        <w:t>land use</w:t>
      </w:r>
      <w:r w:rsidR="00A6004A" w:rsidRPr="00B23C8C">
        <w:rPr>
          <w:rFonts w:ascii="Avenir Book" w:hAnsi="Avenir Book"/>
          <w:b/>
          <w:bCs/>
          <w:sz w:val="22"/>
          <w:szCs w:val="22"/>
        </w:rPr>
        <w:t xml:space="preserve"> and </w:t>
      </w:r>
      <w:r w:rsidR="00596C87" w:rsidRPr="00B23C8C">
        <w:rPr>
          <w:rFonts w:ascii="Avenir Book" w:hAnsi="Avenir Book"/>
          <w:b/>
          <w:bCs/>
          <w:sz w:val="22"/>
          <w:szCs w:val="22"/>
        </w:rPr>
        <w:t xml:space="preserve">transport </w:t>
      </w:r>
      <w:r w:rsidRPr="00B23C8C">
        <w:rPr>
          <w:rFonts w:ascii="Avenir Book" w:hAnsi="Avenir Book"/>
          <w:b/>
          <w:bCs/>
          <w:sz w:val="22"/>
          <w:szCs w:val="22"/>
        </w:rPr>
        <w:t>concept</w:t>
      </w:r>
      <w:r w:rsidR="00596C87" w:rsidRPr="00C87DDC">
        <w:rPr>
          <w:rFonts w:ascii="Avenir Book" w:hAnsi="Avenir Book"/>
          <w:sz w:val="22"/>
          <w:szCs w:val="22"/>
        </w:rPr>
        <w:t xml:space="preserve">. </w:t>
      </w:r>
      <w:r w:rsidRPr="00C87DDC">
        <w:rPr>
          <w:rFonts w:ascii="Avenir Book" w:hAnsi="Avenir Book"/>
          <w:sz w:val="22"/>
          <w:szCs w:val="22"/>
        </w:rPr>
        <w:t xml:space="preserve"> </w:t>
      </w:r>
      <w:r w:rsidR="00596C87" w:rsidRPr="00C87DDC">
        <w:rPr>
          <w:rFonts w:ascii="Avenir Book" w:hAnsi="Avenir Book"/>
          <w:sz w:val="22"/>
          <w:szCs w:val="22"/>
        </w:rPr>
        <w:t xml:space="preserve">In this concept, cities are structured around </w:t>
      </w:r>
      <w:r w:rsidR="0006130D" w:rsidRPr="00C87DDC">
        <w:rPr>
          <w:rFonts w:ascii="Avenir Book" w:hAnsi="Avenir Book"/>
          <w:sz w:val="22"/>
          <w:szCs w:val="22"/>
        </w:rPr>
        <w:t>neighborhoods</w:t>
      </w:r>
      <w:r w:rsidRPr="00C87DDC">
        <w:rPr>
          <w:rFonts w:ascii="Avenir Book" w:hAnsi="Avenir Book"/>
          <w:sz w:val="22"/>
          <w:szCs w:val="22"/>
        </w:rPr>
        <w:t xml:space="preserve"> </w:t>
      </w:r>
      <w:r w:rsidR="0006130D" w:rsidRPr="00C87DDC">
        <w:rPr>
          <w:rFonts w:ascii="Avenir Book" w:hAnsi="Avenir Book"/>
          <w:sz w:val="22"/>
          <w:szCs w:val="22"/>
        </w:rPr>
        <w:t>in which</w:t>
      </w:r>
      <w:r w:rsidRPr="00C87DDC">
        <w:rPr>
          <w:rFonts w:ascii="Avenir Book" w:hAnsi="Avenir Book"/>
          <w:sz w:val="22"/>
          <w:szCs w:val="22"/>
        </w:rPr>
        <w:t xml:space="preserve"> all types are clustered within walk</w:t>
      </w:r>
      <w:r w:rsidR="00BF63BA" w:rsidRPr="00C87DDC">
        <w:rPr>
          <w:rFonts w:ascii="Avenir Book" w:hAnsi="Avenir Book"/>
          <w:sz w:val="22"/>
          <w:szCs w:val="22"/>
        </w:rPr>
        <w:t xml:space="preserve">ing or </w:t>
      </w:r>
      <w:r w:rsidRPr="00C87DDC">
        <w:rPr>
          <w:rFonts w:ascii="Avenir Book" w:hAnsi="Avenir Book"/>
          <w:sz w:val="22"/>
          <w:szCs w:val="22"/>
        </w:rPr>
        <w:t xml:space="preserve">NMT distances from home. By creating a constellation of clustered functions closer to people’s homes, they don’t need to travel so far for all their trips, reducing the literal and opportunity costs of their time; the cost of transportation infrastructure; the growth of greenhouse gas emissions. At the same time, this approach contributes to wellbeing through healthy mobility, and enhances social capital functions needed for a secure society, by allocating people’s “found time” to positive community, enterprise, and household needs. </w:t>
      </w:r>
      <w:r w:rsidR="00324753" w:rsidRPr="00C87DDC">
        <w:rPr>
          <w:rFonts w:ascii="Avenir Book" w:hAnsi="Avenir Book"/>
          <w:sz w:val="22"/>
          <w:szCs w:val="22"/>
        </w:rPr>
        <w:t xml:space="preserve">The design of 15 minute-cities requires closely coordinated urban management. </w:t>
      </w:r>
    </w:p>
    <w:p w14:paraId="377BC485" w14:textId="32599499" w:rsidR="004D2617" w:rsidRPr="00C87DDC" w:rsidRDefault="004D2617" w:rsidP="00172814">
      <w:pPr>
        <w:pStyle w:val="Heading4"/>
        <w:numPr>
          <w:ilvl w:val="0"/>
          <w:numId w:val="14"/>
        </w:numPr>
        <w:spacing w:before="120" w:after="0"/>
        <w:rPr>
          <w:rFonts w:ascii="Avenir Book" w:hAnsi="Avenir Book"/>
          <w:sz w:val="22"/>
          <w:szCs w:val="22"/>
        </w:rPr>
      </w:pPr>
      <w:r w:rsidRPr="00B23C8C">
        <w:rPr>
          <w:rFonts w:ascii="Avenir Book" w:hAnsi="Avenir Book"/>
          <w:b/>
          <w:bCs/>
          <w:sz w:val="22"/>
          <w:szCs w:val="22"/>
        </w:rPr>
        <w:t>Integrated mobility and land use planning</w:t>
      </w:r>
      <w:r w:rsidRPr="00C87DDC">
        <w:rPr>
          <w:rFonts w:ascii="Avenir Book" w:hAnsi="Avenir Book"/>
          <w:sz w:val="22"/>
          <w:szCs w:val="22"/>
        </w:rPr>
        <w:t xml:space="preserve">. Transportation is often seen as a separate sector from land use. However, a sustainable urbanist orientation suggests that both land use and transportation planning must be done seamlessly as integrated exercises, not in parallel, with neither of them being “added on top” of the other one.  This principle uses mobility systems as a structuring agent to land use density allocations, called “transit-oriented development (TOD), in which networks of transit hubs of all scales connect along to the “last mile” with local micro-transport, NMT, or walkable public realms.  This approach also considers vertical development as a transport function, using stairways and elevators to bring people closer to transit hubs than horizontal auto-oriented sprawl. In this way, land use and transport are literally seamlessly </w:t>
      </w:r>
      <w:r w:rsidR="00324753" w:rsidRPr="00C87DDC">
        <w:rPr>
          <w:rFonts w:ascii="Avenir Book" w:hAnsi="Avenir Book"/>
          <w:sz w:val="22"/>
          <w:szCs w:val="22"/>
        </w:rPr>
        <w:t>integrated,</w:t>
      </w:r>
      <w:r w:rsidRPr="00C87DDC">
        <w:rPr>
          <w:rFonts w:ascii="Avenir Book" w:hAnsi="Avenir Book"/>
          <w:sz w:val="22"/>
          <w:szCs w:val="22"/>
        </w:rPr>
        <w:t xml:space="preserve"> and the cost factors of higher density </w:t>
      </w:r>
      <w:r w:rsidRPr="00C87DDC">
        <w:rPr>
          <w:rFonts w:ascii="Avenir Book" w:hAnsi="Avenir Book"/>
          <w:sz w:val="22"/>
          <w:szCs w:val="22"/>
        </w:rPr>
        <w:lastRenderedPageBreak/>
        <w:t>construction can be revised to incorporate costs of mobility. In order to achieve integrated mobility and land use planning, its management process must also be integrated through close office proximity, schedule coordination, procedural guidelines</w:t>
      </w:r>
      <w:r w:rsidR="00324753" w:rsidRPr="00C87DDC">
        <w:rPr>
          <w:rFonts w:ascii="Avenir Book" w:hAnsi="Avenir Book"/>
          <w:sz w:val="22"/>
          <w:szCs w:val="22"/>
        </w:rPr>
        <w:t xml:space="preserve">, and practical demonstrations of the concept. </w:t>
      </w:r>
    </w:p>
    <w:p w14:paraId="0572B8D5" w14:textId="58EFB191" w:rsidR="00D52C2F" w:rsidRPr="00C87DDC" w:rsidRDefault="00770A08" w:rsidP="00324753">
      <w:pPr>
        <w:pStyle w:val="NumberList2"/>
        <w:numPr>
          <w:ilvl w:val="0"/>
          <w:numId w:val="0"/>
        </w:numPr>
        <w:rPr>
          <w:rFonts w:ascii="Avenir Book" w:hAnsi="Avenir Book"/>
          <w:sz w:val="22"/>
          <w:szCs w:val="22"/>
        </w:rPr>
      </w:pPr>
      <w:r w:rsidRPr="00C87DDC">
        <w:rPr>
          <w:rFonts w:ascii="Avenir Book" w:hAnsi="Avenir Book"/>
          <w:sz w:val="22"/>
          <w:szCs w:val="22"/>
        </w:rPr>
        <w:t>2.</w:t>
      </w:r>
      <w:r w:rsidR="00B07EE3" w:rsidRPr="00C87DDC">
        <w:rPr>
          <w:rFonts w:ascii="Avenir Book" w:hAnsi="Avenir Book"/>
          <w:sz w:val="22"/>
          <w:szCs w:val="22"/>
        </w:rPr>
        <w:t>3</w:t>
      </w:r>
      <w:r w:rsidRPr="00C87DDC">
        <w:rPr>
          <w:rFonts w:ascii="Avenir Book" w:hAnsi="Avenir Book"/>
          <w:sz w:val="22"/>
          <w:szCs w:val="22"/>
        </w:rPr>
        <w:t xml:space="preserve">. </w:t>
      </w:r>
      <w:r w:rsidR="00D52C2F" w:rsidRPr="00C87DDC">
        <w:rPr>
          <w:rFonts w:ascii="Avenir Book" w:hAnsi="Avenir Book"/>
          <w:sz w:val="22"/>
          <w:szCs w:val="22"/>
        </w:rPr>
        <w:t xml:space="preserve">Ensure the strategic integrated planning of all infrastructure across sectors and silos.  </w:t>
      </w:r>
    </w:p>
    <w:p w14:paraId="11528785" w14:textId="53422559" w:rsidR="00D52C2F" w:rsidRPr="00C87DDC" w:rsidRDefault="00D52C2F" w:rsidP="00363026">
      <w:pPr>
        <w:rPr>
          <w:rFonts w:ascii="Avenir Book" w:hAnsi="Avenir Book"/>
          <w:sz w:val="22"/>
          <w:szCs w:val="22"/>
        </w:rPr>
      </w:pPr>
      <w:r w:rsidRPr="00C87DDC">
        <w:rPr>
          <w:rFonts w:ascii="Avenir Book" w:hAnsi="Avenir Book"/>
          <w:sz w:val="22"/>
          <w:szCs w:val="22"/>
        </w:rPr>
        <w:t xml:space="preserve">Integrated infrastructure planning and development is central to the principles of sustainable urbanization. It is functionally more effective and more cost </w:t>
      </w:r>
      <w:r w:rsidR="00324753" w:rsidRPr="00C87DDC">
        <w:rPr>
          <w:rFonts w:ascii="Avenir Book" w:hAnsi="Avenir Book"/>
          <w:sz w:val="22"/>
          <w:szCs w:val="22"/>
        </w:rPr>
        <w:t xml:space="preserve">efficient </w:t>
      </w:r>
      <w:r w:rsidRPr="00C87DDC">
        <w:rPr>
          <w:rFonts w:ascii="Avenir Book" w:hAnsi="Avenir Book"/>
          <w:sz w:val="22"/>
          <w:szCs w:val="22"/>
        </w:rPr>
        <w:t xml:space="preserve">to coordinate strategic planning and capital investment plans by location and need, rather than randomly. Construction costs can be shared across design and build functions, and beneficiaries can be provisioned more swiftly, resulting in more effective public service delivery in the long run. Under certain concepts such as “Complete Streets”, it is mandatory in order to integrate planning and construction. Utilities should also collaborate with each other through the use of “utilidors” and common rights of way instead of randomly locating their trunk lines, which results in significantly less cost of land acquisition and disruption during construction and maintenance. Several steps can be taken to  </w:t>
      </w:r>
    </w:p>
    <w:p w14:paraId="6622808B"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Develop strong cross MDA collaboration across Infrastructure silos by coordinated planning at every scale.</w:t>
      </w:r>
    </w:p>
    <w:p w14:paraId="54AA493C" w14:textId="2E8B38FB"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At the federal and state levels, FMWH collaborate with relevant MDAs to establish common guidelines for cross infrastructure integration, sustainability, operations, and maintenance of infrastructure that will filter down to the local scale</w:t>
      </w:r>
      <w:r w:rsidR="00A6004A" w:rsidRPr="00C87DDC">
        <w:rPr>
          <w:rFonts w:ascii="Avenir Book" w:hAnsi="Avenir Book"/>
          <w:sz w:val="22"/>
          <w:szCs w:val="22"/>
        </w:rPr>
        <w:t xml:space="preserve"> and </w:t>
      </w:r>
      <w:r w:rsidRPr="00C87DDC">
        <w:rPr>
          <w:rFonts w:ascii="Avenir Book" w:hAnsi="Avenir Book"/>
          <w:sz w:val="22"/>
          <w:szCs w:val="22"/>
        </w:rPr>
        <w:t xml:space="preserve">Neighborhood Development Unit. </w:t>
      </w:r>
    </w:p>
    <w:p w14:paraId="23C85C7D"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Establish mechanisms whereby infrastructure MDAs must confirm alignment with structure plans, master plans, strategic development plans, and capital investment plans before budgeting or construction. </w:t>
      </w:r>
    </w:p>
    <w:p w14:paraId="5890EB25" w14:textId="4F7159D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Promote and prioritize sustainable, green, accessible, </w:t>
      </w:r>
      <w:r w:rsidR="00324753" w:rsidRPr="00C87DDC">
        <w:rPr>
          <w:rFonts w:ascii="Avenir Book" w:hAnsi="Avenir Book"/>
          <w:sz w:val="22"/>
          <w:szCs w:val="22"/>
        </w:rPr>
        <w:t>reliable infrastructure</w:t>
      </w:r>
      <w:r w:rsidRPr="00C87DDC">
        <w:rPr>
          <w:rFonts w:ascii="Avenir Book" w:hAnsi="Avenir Book"/>
          <w:sz w:val="22"/>
          <w:szCs w:val="22"/>
        </w:rPr>
        <w:t xml:space="preserve"> solutions before structure planning and master planning.  </w:t>
      </w:r>
    </w:p>
    <w:p w14:paraId="4A99CC13"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Work closely with private sector partners and communities to explore efficient, innovative, and community acceptable solutions. </w:t>
      </w:r>
    </w:p>
    <w:p w14:paraId="0936C262"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Develop capacity to facilitate PPPs in construction, operation and maintenance. </w:t>
      </w:r>
    </w:p>
    <w:p w14:paraId="14CBD609"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Develop capacity to facilitate community-based infrastructure solutions. </w:t>
      </w:r>
    </w:p>
    <w:p w14:paraId="6ADEE618" w14:textId="77777777"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 xml:space="preserve">Maximize the use of efficiency technology where possible to reduce consumption and facilitate operations. </w:t>
      </w:r>
    </w:p>
    <w:p w14:paraId="4131FCBE" w14:textId="042E03DC" w:rsidR="00D52C2F" w:rsidRPr="00C87DDC" w:rsidRDefault="00D52C2F" w:rsidP="00172814">
      <w:pPr>
        <w:pStyle w:val="ListParagraph"/>
        <w:numPr>
          <w:ilvl w:val="0"/>
          <w:numId w:val="33"/>
        </w:numPr>
        <w:spacing w:before="60"/>
        <w:rPr>
          <w:rFonts w:ascii="Avenir Book" w:hAnsi="Avenir Book"/>
          <w:sz w:val="22"/>
          <w:szCs w:val="22"/>
        </w:rPr>
      </w:pPr>
      <w:r w:rsidRPr="00C87DDC">
        <w:rPr>
          <w:rFonts w:ascii="Avenir Book" w:hAnsi="Avenir Book"/>
          <w:sz w:val="22"/>
          <w:szCs w:val="22"/>
        </w:rPr>
        <w:t>Establish an infrastructure maintenance compact with public, private and community entities.</w:t>
      </w:r>
    </w:p>
    <w:p w14:paraId="5F185210" w14:textId="1F141F93" w:rsidR="00D52C2F" w:rsidRPr="00C87DDC" w:rsidRDefault="007B3CF3" w:rsidP="00172814">
      <w:pPr>
        <w:pStyle w:val="Heading3"/>
        <w:numPr>
          <w:ilvl w:val="0"/>
          <w:numId w:val="17"/>
        </w:numPr>
        <w:rPr>
          <w:rFonts w:ascii="Avenir Book" w:hAnsi="Avenir Book"/>
          <w:sz w:val="22"/>
          <w:szCs w:val="22"/>
        </w:rPr>
      </w:pPr>
      <w:bookmarkStart w:id="63" w:name="_Toc105618039"/>
      <w:r w:rsidRPr="00C87DDC">
        <w:rPr>
          <w:rFonts w:ascii="Avenir Book" w:hAnsi="Avenir Book"/>
          <w:sz w:val="22"/>
          <w:szCs w:val="22"/>
        </w:rPr>
        <w:t>Strengthen</w:t>
      </w:r>
      <w:r w:rsidR="00D52C2F" w:rsidRPr="00C87DDC">
        <w:rPr>
          <w:rFonts w:ascii="Avenir Book" w:hAnsi="Avenir Book"/>
          <w:sz w:val="22"/>
          <w:szCs w:val="22"/>
        </w:rPr>
        <w:t xml:space="preserve"> </w:t>
      </w:r>
      <w:r w:rsidRPr="00C87DDC">
        <w:rPr>
          <w:rFonts w:ascii="Avenir Book" w:hAnsi="Avenir Book"/>
          <w:sz w:val="22"/>
          <w:szCs w:val="22"/>
        </w:rPr>
        <w:t>s</w:t>
      </w:r>
      <w:r w:rsidR="00D52C2F" w:rsidRPr="00C87DDC">
        <w:rPr>
          <w:rFonts w:ascii="Avenir Book" w:hAnsi="Avenir Book"/>
          <w:sz w:val="22"/>
          <w:szCs w:val="22"/>
        </w:rPr>
        <w:t xml:space="preserve">trategic </w:t>
      </w:r>
      <w:r w:rsidR="001278BF" w:rsidRPr="00C87DDC">
        <w:rPr>
          <w:rFonts w:ascii="Avenir Book" w:hAnsi="Avenir Book"/>
          <w:sz w:val="22"/>
          <w:szCs w:val="22"/>
        </w:rPr>
        <w:t>l</w:t>
      </w:r>
      <w:r w:rsidR="00D52C2F" w:rsidRPr="00C87DDC">
        <w:rPr>
          <w:rFonts w:ascii="Avenir Book" w:hAnsi="Avenir Book"/>
          <w:sz w:val="22"/>
          <w:szCs w:val="22"/>
        </w:rPr>
        <w:t>and</w:t>
      </w:r>
      <w:r w:rsidRPr="00C87DDC">
        <w:rPr>
          <w:rFonts w:ascii="Avenir Book" w:hAnsi="Avenir Book"/>
          <w:sz w:val="22"/>
          <w:szCs w:val="22"/>
        </w:rPr>
        <w:t xml:space="preserve"> delivery </w:t>
      </w:r>
      <w:r w:rsidR="002E191F" w:rsidRPr="00C87DDC">
        <w:rPr>
          <w:rFonts w:ascii="Avenir Book" w:hAnsi="Avenir Book"/>
          <w:sz w:val="22"/>
          <w:szCs w:val="22"/>
        </w:rPr>
        <w:t xml:space="preserve">and management </w:t>
      </w:r>
      <w:r w:rsidRPr="00C87DDC">
        <w:rPr>
          <w:rFonts w:ascii="Avenir Book" w:hAnsi="Avenir Book"/>
          <w:sz w:val="22"/>
          <w:szCs w:val="22"/>
        </w:rPr>
        <w:t>capacity at the state level.</w:t>
      </w:r>
      <w:bookmarkEnd w:id="63"/>
      <w:r w:rsidRPr="00C87DDC">
        <w:rPr>
          <w:rFonts w:ascii="Avenir Book" w:hAnsi="Avenir Book"/>
          <w:sz w:val="22"/>
          <w:szCs w:val="22"/>
        </w:rPr>
        <w:t xml:space="preserve"> </w:t>
      </w:r>
    </w:p>
    <w:p w14:paraId="019A871A" w14:textId="5FCB2E05" w:rsidR="00D52C2F" w:rsidRPr="00C87DDC" w:rsidRDefault="00D52C2F" w:rsidP="002323FD">
      <w:pPr>
        <w:pStyle w:val="ThePurposeOf"/>
        <w:rPr>
          <w:rFonts w:ascii="Avenir Book" w:hAnsi="Avenir Book"/>
          <w:sz w:val="22"/>
          <w:szCs w:val="22"/>
        </w:rPr>
      </w:pPr>
      <w:r w:rsidRPr="00C87DDC">
        <w:rPr>
          <w:rFonts w:ascii="Avenir Book" w:hAnsi="Avenir Book"/>
          <w:sz w:val="22"/>
          <w:szCs w:val="22"/>
        </w:rPr>
        <w:t xml:space="preserve">The objective of this policy is to establish practical yet strategic land programs that will </w:t>
      </w:r>
      <w:r w:rsidR="00B6558D" w:rsidRPr="00C87DDC">
        <w:rPr>
          <w:rFonts w:ascii="Avenir Book" w:hAnsi="Avenir Book"/>
          <w:sz w:val="22"/>
          <w:szCs w:val="22"/>
        </w:rPr>
        <w:t xml:space="preserve">more efficiently deliver land to individuals and for development. </w:t>
      </w:r>
    </w:p>
    <w:p w14:paraId="74F7C6BC" w14:textId="390C7367" w:rsidR="00D52C2F" w:rsidRPr="00C87DDC" w:rsidRDefault="00B6558D" w:rsidP="00670FDE">
      <w:pPr>
        <w:spacing w:before="240" w:after="120"/>
        <w:rPr>
          <w:rFonts w:ascii="Avenir Book" w:hAnsi="Avenir Book"/>
          <w:sz w:val="22"/>
          <w:szCs w:val="22"/>
        </w:rPr>
      </w:pPr>
      <w:r w:rsidRPr="00B23C8C">
        <w:rPr>
          <w:rFonts w:ascii="Avenir Book" w:hAnsi="Avenir Book"/>
          <w:b/>
          <w:bCs/>
          <w:sz w:val="22"/>
          <w:szCs w:val="22"/>
        </w:rPr>
        <w:t>Effective land management is a fundamental requirement for sustainable urban development; and e</w:t>
      </w:r>
      <w:r w:rsidR="00D52C2F" w:rsidRPr="00B23C8C">
        <w:rPr>
          <w:rFonts w:ascii="Avenir Book" w:hAnsi="Avenir Book"/>
          <w:b/>
          <w:bCs/>
          <w:sz w:val="22"/>
          <w:szCs w:val="22"/>
        </w:rPr>
        <w:t>ach of the NUDP Pillars addresses land reform in some way</w:t>
      </w:r>
      <w:r w:rsidRPr="00C87DDC">
        <w:rPr>
          <w:rFonts w:ascii="Avenir Book" w:hAnsi="Avenir Book"/>
          <w:sz w:val="22"/>
          <w:szCs w:val="22"/>
        </w:rPr>
        <w:t xml:space="preserve">. </w:t>
      </w:r>
      <w:r w:rsidR="00D52C2F" w:rsidRPr="00C87DDC">
        <w:rPr>
          <w:rFonts w:ascii="Avenir Book" w:hAnsi="Avenir Book"/>
          <w:sz w:val="22"/>
          <w:szCs w:val="22"/>
        </w:rPr>
        <w:t xml:space="preserve">Pillar 1 promotes awareness, </w:t>
      </w:r>
      <w:r w:rsidR="00D52C2F" w:rsidRPr="00C87DDC">
        <w:rPr>
          <w:rFonts w:ascii="Avenir Book" w:hAnsi="Avenir Book"/>
          <w:sz w:val="22"/>
          <w:szCs w:val="22"/>
        </w:rPr>
        <w:lastRenderedPageBreak/>
        <w:t>leadership, and provides operational TA for Land Reform; Pillar 2 addresses the legal and institutional aspects</w:t>
      </w:r>
      <w:r w:rsidRPr="00C87DDC">
        <w:rPr>
          <w:rFonts w:ascii="Avenir Book" w:hAnsi="Avenir Book"/>
          <w:sz w:val="22"/>
          <w:szCs w:val="22"/>
        </w:rPr>
        <w:t xml:space="preserve"> of reform</w:t>
      </w:r>
      <w:r w:rsidR="00D52C2F" w:rsidRPr="00C87DDC">
        <w:rPr>
          <w:rFonts w:ascii="Avenir Book" w:hAnsi="Avenir Book"/>
          <w:sz w:val="22"/>
          <w:szCs w:val="22"/>
        </w:rPr>
        <w:t xml:space="preserve">; Pillar 3 addresses the economic benefits of land reform; Pillar 4 highlights the preservation of fragile lands and the importance of hazard risk analysis to reserve dangerous lands; Pillar 6 addresses the delivery of serviced and planned land for development; and Pillar 7 addresses the various </w:t>
      </w:r>
      <w:r w:rsidR="002E191F" w:rsidRPr="00C87DDC">
        <w:rPr>
          <w:rFonts w:ascii="Avenir Book" w:hAnsi="Avenir Book"/>
          <w:sz w:val="22"/>
          <w:szCs w:val="22"/>
        </w:rPr>
        <w:t>capacities</w:t>
      </w:r>
      <w:r w:rsidR="00D52C2F" w:rsidRPr="00C87DDC">
        <w:rPr>
          <w:rFonts w:ascii="Avenir Book" w:hAnsi="Avenir Book"/>
          <w:sz w:val="22"/>
          <w:szCs w:val="22"/>
        </w:rPr>
        <w:t xml:space="preserve"> and technical means of land administration. </w:t>
      </w:r>
    </w:p>
    <w:p w14:paraId="1266C5F8" w14:textId="607C4A6D" w:rsidR="00797B79" w:rsidRPr="00C87DDC" w:rsidRDefault="00D52C2F" w:rsidP="00670FDE">
      <w:pPr>
        <w:spacing w:before="240" w:after="120"/>
        <w:rPr>
          <w:rFonts w:ascii="Avenir Book" w:hAnsi="Avenir Book"/>
          <w:sz w:val="22"/>
          <w:szCs w:val="22"/>
        </w:rPr>
      </w:pPr>
      <w:r w:rsidRPr="00B23C8C">
        <w:rPr>
          <w:rFonts w:ascii="Avenir Book" w:hAnsi="Avenir Book"/>
          <w:b/>
          <w:bCs/>
          <w:sz w:val="22"/>
          <w:szCs w:val="22"/>
        </w:rPr>
        <w:t xml:space="preserve">This </w:t>
      </w:r>
      <w:r w:rsidR="00B23C8C">
        <w:rPr>
          <w:rFonts w:ascii="Avenir Book" w:hAnsi="Avenir Book"/>
          <w:b/>
          <w:bCs/>
          <w:sz w:val="22"/>
          <w:szCs w:val="22"/>
        </w:rPr>
        <w:t>Priority Policy</w:t>
      </w:r>
      <w:r w:rsidRPr="00B23C8C">
        <w:rPr>
          <w:rFonts w:ascii="Avenir Book" w:hAnsi="Avenir Book"/>
          <w:b/>
          <w:bCs/>
          <w:sz w:val="22"/>
          <w:szCs w:val="22"/>
        </w:rPr>
        <w:t xml:space="preserve"> outlines three strategic and pragmatic policies that set the stage for more efficient land management and administration.</w:t>
      </w:r>
      <w:r w:rsidRPr="00C87DDC">
        <w:rPr>
          <w:rFonts w:ascii="Avenir Book" w:hAnsi="Avenir Book"/>
          <w:b/>
          <w:bCs/>
          <w:sz w:val="22"/>
          <w:szCs w:val="22"/>
        </w:rPr>
        <w:t xml:space="preserve"> </w:t>
      </w:r>
      <w:r w:rsidRPr="00C87DDC">
        <w:rPr>
          <w:rFonts w:ascii="Avenir Book" w:hAnsi="Avenir Book"/>
          <w:sz w:val="22"/>
          <w:szCs w:val="22"/>
        </w:rPr>
        <w:t xml:space="preserve">The first policy encourages fast tracking Systemic Land Titling and Registration, the second encourages standardizing, simplifying and digitizing the sporadic land titling and registration process (that will then be administered under activities in Pillar 7: Delivery); and the third suggest establishment of a department or unit for strategic long term land management. All of these functions deserve serious allocation of funds and resources, along with targeted professional expertise. Once completed, the first one can be disbanded to allow for ongoing sporadic LTR.  </w:t>
      </w:r>
    </w:p>
    <w:p w14:paraId="0514C7F2" w14:textId="6387B2C3" w:rsidR="000301D3" w:rsidRPr="00C87DDC" w:rsidRDefault="00797B79" w:rsidP="00172814">
      <w:pPr>
        <w:pStyle w:val="ListParagraph"/>
        <w:numPr>
          <w:ilvl w:val="1"/>
          <w:numId w:val="34"/>
        </w:numPr>
        <w:spacing w:before="240" w:after="120"/>
        <w:ind w:left="0" w:firstLine="0"/>
        <w:rPr>
          <w:rFonts w:ascii="Avenir Book" w:hAnsi="Avenir Book"/>
          <w:sz w:val="22"/>
          <w:szCs w:val="22"/>
        </w:rPr>
      </w:pPr>
      <w:r w:rsidRPr="00C87DDC">
        <w:rPr>
          <w:rFonts w:ascii="Avenir Book" w:hAnsi="Avenir Book"/>
          <w:b/>
          <w:bCs/>
          <w:sz w:val="22"/>
          <w:szCs w:val="22"/>
        </w:rPr>
        <w:t xml:space="preserve">Establish strategic land management units to oversee land administration reforms, undertake land bank management, </w:t>
      </w:r>
      <w:r w:rsidR="00545681" w:rsidRPr="00C87DDC">
        <w:rPr>
          <w:rFonts w:ascii="Avenir Book" w:hAnsi="Avenir Book"/>
          <w:b/>
          <w:bCs/>
          <w:sz w:val="22"/>
          <w:szCs w:val="22"/>
        </w:rPr>
        <w:t xml:space="preserve">develop land strategy; </w:t>
      </w:r>
      <w:r w:rsidRPr="00C87DDC">
        <w:rPr>
          <w:rFonts w:ascii="Avenir Book" w:hAnsi="Avenir Book"/>
          <w:b/>
          <w:bCs/>
          <w:sz w:val="22"/>
          <w:szCs w:val="22"/>
        </w:rPr>
        <w:t>and supervise LGA land administration</w:t>
      </w:r>
      <w:r w:rsidRPr="00C87DDC">
        <w:rPr>
          <w:rFonts w:ascii="Avenir Book" w:hAnsi="Avenir Book"/>
          <w:sz w:val="22"/>
          <w:szCs w:val="22"/>
        </w:rPr>
        <w:t>.</w:t>
      </w:r>
      <w:r w:rsidR="00545681" w:rsidRPr="00C87DDC">
        <w:rPr>
          <w:rFonts w:ascii="Avenir Book" w:hAnsi="Avenir Book"/>
          <w:sz w:val="22"/>
          <w:szCs w:val="22"/>
        </w:rPr>
        <w:t xml:space="preserve"> </w:t>
      </w:r>
      <w:r w:rsidR="00A16892" w:rsidRPr="00C87DDC">
        <w:rPr>
          <w:rFonts w:ascii="Avenir Book" w:hAnsi="Avenir Book"/>
          <w:sz w:val="22"/>
          <w:szCs w:val="22"/>
        </w:rPr>
        <w:t>Urban planning and management falls on</w:t>
      </w:r>
      <w:r w:rsidRPr="00C87DDC">
        <w:rPr>
          <w:rFonts w:ascii="Avenir Book" w:hAnsi="Avenir Book"/>
          <w:sz w:val="22"/>
          <w:szCs w:val="22"/>
        </w:rPr>
        <w:t xml:space="preserve"> a spectrum</w:t>
      </w:r>
      <w:r w:rsidR="00545681" w:rsidRPr="00C87DDC">
        <w:rPr>
          <w:rFonts w:ascii="Avenir Book" w:hAnsi="Avenir Book"/>
          <w:sz w:val="22"/>
          <w:szCs w:val="22"/>
        </w:rPr>
        <w:t xml:space="preserve">: </w:t>
      </w:r>
      <w:r w:rsidR="00A6004A" w:rsidRPr="00C87DDC">
        <w:rPr>
          <w:rFonts w:ascii="Avenir Book" w:hAnsi="Avenir Book"/>
          <w:sz w:val="22"/>
          <w:szCs w:val="22"/>
        </w:rPr>
        <w:t>at one</w:t>
      </w:r>
      <w:r w:rsidRPr="00C87DDC">
        <w:rPr>
          <w:rFonts w:ascii="Avenir Book" w:hAnsi="Avenir Book"/>
          <w:sz w:val="22"/>
          <w:szCs w:val="22"/>
        </w:rPr>
        <w:t xml:space="preserve"> end </w:t>
      </w:r>
      <w:r w:rsidR="00545681" w:rsidRPr="00C87DDC">
        <w:rPr>
          <w:rFonts w:ascii="Avenir Book" w:hAnsi="Avenir Book"/>
          <w:sz w:val="22"/>
          <w:szCs w:val="22"/>
        </w:rPr>
        <w:t xml:space="preserve">is </w:t>
      </w:r>
      <w:r w:rsidRPr="00C87DDC">
        <w:rPr>
          <w:rFonts w:ascii="Avenir Book" w:hAnsi="Avenir Book"/>
          <w:sz w:val="22"/>
          <w:szCs w:val="22"/>
        </w:rPr>
        <w:t xml:space="preserve">Long Term planning aimed at 20- or 30-year time horizons (sometimes called structure, comprehensive, conceptual, or master planning). At the other end of the spectrum is implementation of the larger plans through local detailed planning and delivery of permits for development (Pillar 6). But less obvious is the important middle ground function of strategic land management. This activity </w:t>
      </w:r>
      <w:r w:rsidR="000301D3" w:rsidRPr="00C87DDC">
        <w:rPr>
          <w:rFonts w:ascii="Avenir Book" w:hAnsi="Avenir Book"/>
          <w:sz w:val="22"/>
          <w:szCs w:val="22"/>
        </w:rPr>
        <w:t xml:space="preserve">coordinates the middle ground activities required to guide strategic land management and </w:t>
      </w:r>
      <w:r w:rsidRPr="00C87DDC">
        <w:rPr>
          <w:rFonts w:ascii="Avenir Book" w:hAnsi="Avenir Book"/>
          <w:sz w:val="22"/>
          <w:szCs w:val="22"/>
        </w:rPr>
        <w:t xml:space="preserve">sets the stage for accurate and efficient delivery of development permitting (Pillar 6). </w:t>
      </w:r>
      <w:r w:rsidR="000301D3" w:rsidRPr="00C87DDC">
        <w:rPr>
          <w:rFonts w:ascii="Avenir Book" w:hAnsi="Avenir Book"/>
          <w:sz w:val="22"/>
          <w:szCs w:val="22"/>
        </w:rPr>
        <w:t xml:space="preserve">It involves: </w:t>
      </w:r>
    </w:p>
    <w:p w14:paraId="5778F627" w14:textId="5731E2AF" w:rsidR="00797B79" w:rsidRPr="00C87DDC" w:rsidRDefault="00797B79" w:rsidP="006F572E">
      <w:pPr>
        <w:pStyle w:val="Checklist"/>
        <w:spacing w:before="60"/>
        <w:rPr>
          <w:sz w:val="22"/>
          <w:szCs w:val="22"/>
        </w:rPr>
      </w:pPr>
      <w:r w:rsidRPr="00C87DDC">
        <w:rPr>
          <w:sz w:val="22"/>
          <w:szCs w:val="22"/>
        </w:rPr>
        <w:t xml:space="preserve">working with </w:t>
      </w:r>
      <w:r w:rsidR="000301D3" w:rsidRPr="00C87DDC">
        <w:rPr>
          <w:sz w:val="22"/>
          <w:szCs w:val="22"/>
        </w:rPr>
        <w:t>MDAs</w:t>
      </w:r>
      <w:r w:rsidRPr="00C87DDC">
        <w:rPr>
          <w:sz w:val="22"/>
          <w:szCs w:val="22"/>
        </w:rPr>
        <w:t xml:space="preserve"> (especially the F</w:t>
      </w:r>
      <w:r w:rsidR="008C21B1" w:rsidRPr="00C87DDC">
        <w:rPr>
          <w:sz w:val="22"/>
          <w:szCs w:val="22"/>
        </w:rPr>
        <w:t xml:space="preserve">ederal </w:t>
      </w:r>
      <w:r w:rsidRPr="00C87DDC">
        <w:rPr>
          <w:sz w:val="22"/>
          <w:szCs w:val="22"/>
        </w:rPr>
        <w:t>M</w:t>
      </w:r>
      <w:r w:rsidR="008C21B1" w:rsidRPr="00C87DDC">
        <w:rPr>
          <w:sz w:val="22"/>
          <w:szCs w:val="22"/>
        </w:rPr>
        <w:t xml:space="preserve">inistry of the </w:t>
      </w:r>
      <w:r w:rsidRPr="00C87DDC">
        <w:rPr>
          <w:sz w:val="22"/>
          <w:szCs w:val="22"/>
        </w:rPr>
        <w:t>Env</w:t>
      </w:r>
      <w:r w:rsidR="008C21B1" w:rsidRPr="00C87DDC">
        <w:rPr>
          <w:sz w:val="22"/>
          <w:szCs w:val="22"/>
        </w:rPr>
        <w:t>ironment</w:t>
      </w:r>
      <w:r w:rsidRPr="00C87DDC">
        <w:rPr>
          <w:sz w:val="22"/>
          <w:szCs w:val="22"/>
        </w:rPr>
        <w:t>), stakeholders, private sector and rural</w:t>
      </w:r>
      <w:r w:rsidR="00A6004A" w:rsidRPr="00C87DDC">
        <w:rPr>
          <w:sz w:val="22"/>
          <w:szCs w:val="22"/>
        </w:rPr>
        <w:t xml:space="preserve">, </w:t>
      </w:r>
      <w:r w:rsidRPr="00C87DDC">
        <w:rPr>
          <w:sz w:val="22"/>
          <w:szCs w:val="22"/>
        </w:rPr>
        <w:t>traditional</w:t>
      </w:r>
      <w:r w:rsidR="00A6004A" w:rsidRPr="00C87DDC">
        <w:rPr>
          <w:sz w:val="22"/>
          <w:szCs w:val="22"/>
        </w:rPr>
        <w:t xml:space="preserve">, </w:t>
      </w:r>
      <w:r w:rsidRPr="00C87DDC">
        <w:rPr>
          <w:sz w:val="22"/>
          <w:szCs w:val="22"/>
        </w:rPr>
        <w:t xml:space="preserve">community leaders under the structure planning process to identify/map lands that should be protected, preserved, or set aside as hazardous, environmentally or culturally sensitive, or undevelopable. </w:t>
      </w:r>
    </w:p>
    <w:p w14:paraId="5688255C" w14:textId="408DBE17" w:rsidR="00797B79" w:rsidRPr="00C87DDC" w:rsidRDefault="000301D3" w:rsidP="00172814">
      <w:pPr>
        <w:pStyle w:val="Heading4"/>
        <w:numPr>
          <w:ilvl w:val="0"/>
          <w:numId w:val="21"/>
        </w:numPr>
        <w:spacing w:before="60" w:after="0"/>
        <w:ind w:left="450" w:hanging="450"/>
        <w:rPr>
          <w:rFonts w:ascii="Avenir Book" w:hAnsi="Avenir Book"/>
          <w:sz w:val="22"/>
          <w:szCs w:val="22"/>
        </w:rPr>
      </w:pPr>
      <w:r w:rsidRPr="00C87DDC">
        <w:rPr>
          <w:rFonts w:ascii="Avenir Book" w:hAnsi="Avenir Book"/>
          <w:sz w:val="22"/>
          <w:szCs w:val="22"/>
        </w:rPr>
        <w:t>Identifying</w:t>
      </w:r>
      <w:r w:rsidR="00797B79" w:rsidRPr="00C87DDC">
        <w:rPr>
          <w:rFonts w:ascii="Avenir Book" w:hAnsi="Avenir Book"/>
          <w:sz w:val="22"/>
          <w:szCs w:val="22"/>
        </w:rPr>
        <w:t xml:space="preserve"> of blocks of land that can be</w:t>
      </w:r>
      <w:r w:rsidR="00A6004A" w:rsidRPr="00C87DDC">
        <w:rPr>
          <w:rFonts w:ascii="Avenir Book" w:hAnsi="Avenir Book"/>
          <w:sz w:val="22"/>
          <w:szCs w:val="22"/>
        </w:rPr>
        <w:t xml:space="preserve"> developed, re-</w:t>
      </w:r>
      <w:r w:rsidR="00797B79" w:rsidRPr="00C87DDC">
        <w:rPr>
          <w:rFonts w:ascii="Avenir Book" w:hAnsi="Avenir Book"/>
          <w:sz w:val="22"/>
          <w:szCs w:val="22"/>
        </w:rPr>
        <w:t xml:space="preserve"> densified or settled, working with planners to insert them into structure and zoning plans, </w:t>
      </w:r>
    </w:p>
    <w:p w14:paraId="400E298A" w14:textId="77777777" w:rsidR="00797B79" w:rsidRPr="00C87DDC" w:rsidRDefault="00797B79" w:rsidP="00172814">
      <w:pPr>
        <w:pStyle w:val="Heading4"/>
        <w:numPr>
          <w:ilvl w:val="0"/>
          <w:numId w:val="22"/>
        </w:numPr>
        <w:spacing w:before="60" w:after="0"/>
        <w:ind w:left="450" w:hanging="450"/>
        <w:rPr>
          <w:rFonts w:ascii="Avenir Book" w:hAnsi="Avenir Book"/>
          <w:sz w:val="22"/>
          <w:szCs w:val="22"/>
        </w:rPr>
      </w:pPr>
      <w:r w:rsidRPr="00C87DDC">
        <w:rPr>
          <w:rFonts w:ascii="Avenir Book" w:hAnsi="Avenir Book"/>
          <w:sz w:val="22"/>
          <w:szCs w:val="22"/>
        </w:rPr>
        <w:t xml:space="preserve">collaborating with the SLTR team to identify opportunities for group SLTR in relevant zones. </w:t>
      </w:r>
    </w:p>
    <w:p w14:paraId="7A5C7B48" w14:textId="77777777" w:rsidR="00797B79" w:rsidRPr="00C87DDC" w:rsidRDefault="00797B79" w:rsidP="00172814">
      <w:pPr>
        <w:pStyle w:val="Heading4"/>
        <w:numPr>
          <w:ilvl w:val="0"/>
          <w:numId w:val="22"/>
        </w:numPr>
        <w:spacing w:before="60" w:after="0"/>
        <w:ind w:left="450" w:hanging="450"/>
        <w:rPr>
          <w:rFonts w:ascii="Avenir Book" w:hAnsi="Avenir Book"/>
          <w:sz w:val="22"/>
          <w:szCs w:val="22"/>
        </w:rPr>
      </w:pPr>
      <w:r w:rsidRPr="00C87DDC">
        <w:rPr>
          <w:rFonts w:ascii="Avenir Book" w:hAnsi="Avenir Book"/>
          <w:sz w:val="22"/>
          <w:szCs w:val="22"/>
        </w:rPr>
        <w:t xml:space="preserve">collaborating with communities who want to redevelop for land-readjustment, or coordination with housing offices for development of community housing/co-housing. </w:t>
      </w:r>
    </w:p>
    <w:p w14:paraId="48F2656D" w14:textId="77777777" w:rsidR="00797B79" w:rsidRPr="00C87DDC" w:rsidRDefault="00797B79" w:rsidP="00172814">
      <w:pPr>
        <w:pStyle w:val="Heading4"/>
        <w:numPr>
          <w:ilvl w:val="0"/>
          <w:numId w:val="22"/>
        </w:numPr>
        <w:spacing w:before="60" w:after="0"/>
        <w:ind w:left="450" w:hanging="450"/>
        <w:rPr>
          <w:rFonts w:ascii="Avenir Book" w:hAnsi="Avenir Book"/>
          <w:sz w:val="22"/>
          <w:szCs w:val="22"/>
        </w:rPr>
      </w:pPr>
      <w:r w:rsidRPr="00C87DDC">
        <w:rPr>
          <w:rFonts w:ascii="Avenir Book" w:hAnsi="Avenir Book"/>
          <w:sz w:val="22"/>
          <w:szCs w:val="22"/>
        </w:rPr>
        <w:t xml:space="preserve">working with infrastructure agencies to identify and map land corridors for large road and utility “Rights of Way,” </w:t>
      </w:r>
    </w:p>
    <w:p w14:paraId="1629F292" w14:textId="757C2877" w:rsidR="00797B79" w:rsidRPr="00C87DDC" w:rsidRDefault="00797B79" w:rsidP="00172814">
      <w:pPr>
        <w:pStyle w:val="Heading4"/>
        <w:numPr>
          <w:ilvl w:val="0"/>
          <w:numId w:val="22"/>
        </w:numPr>
        <w:spacing w:before="60" w:after="0"/>
        <w:ind w:left="450" w:hanging="450"/>
        <w:rPr>
          <w:rFonts w:ascii="Avenir Book" w:hAnsi="Avenir Book"/>
          <w:sz w:val="22"/>
          <w:szCs w:val="22"/>
        </w:rPr>
      </w:pPr>
      <w:r w:rsidRPr="00C87DDC">
        <w:rPr>
          <w:rFonts w:ascii="Avenir Book" w:hAnsi="Avenir Book"/>
          <w:sz w:val="22"/>
          <w:szCs w:val="22"/>
        </w:rPr>
        <w:t xml:space="preserve">negotiating and managing land </w:t>
      </w:r>
      <w:r w:rsidR="005201F8" w:rsidRPr="00C87DDC">
        <w:rPr>
          <w:rFonts w:ascii="Avenir Book" w:hAnsi="Avenir Book"/>
          <w:sz w:val="22"/>
          <w:szCs w:val="22"/>
        </w:rPr>
        <w:t>banks and</w:t>
      </w:r>
      <w:r w:rsidRPr="00C87DDC">
        <w:rPr>
          <w:rFonts w:ascii="Avenir Book" w:hAnsi="Avenir Book"/>
          <w:sz w:val="22"/>
          <w:szCs w:val="22"/>
        </w:rPr>
        <w:t xml:space="preserve"> identifying options for future land rights. </w:t>
      </w:r>
    </w:p>
    <w:p w14:paraId="624B9B10" w14:textId="5BBC60CF" w:rsidR="00797B79" w:rsidRPr="00C87DDC" w:rsidRDefault="00797B79" w:rsidP="00172814">
      <w:pPr>
        <w:pStyle w:val="Heading4"/>
        <w:numPr>
          <w:ilvl w:val="0"/>
          <w:numId w:val="22"/>
        </w:numPr>
        <w:spacing w:before="60" w:after="0"/>
        <w:ind w:left="450" w:hanging="450"/>
        <w:rPr>
          <w:rFonts w:ascii="Avenir Book" w:hAnsi="Avenir Book"/>
          <w:sz w:val="22"/>
          <w:szCs w:val="22"/>
        </w:rPr>
      </w:pPr>
      <w:r w:rsidRPr="00C87DDC">
        <w:rPr>
          <w:rFonts w:ascii="Avenir Book" w:hAnsi="Avenir Book"/>
          <w:sz w:val="22"/>
          <w:szCs w:val="22"/>
        </w:rPr>
        <w:t>Facilitating and protecting the rights of the vulnerable, (women and squatters, youths) to have access to land</w:t>
      </w:r>
      <w:r w:rsidR="00A6004A" w:rsidRPr="00C87DDC">
        <w:rPr>
          <w:rFonts w:ascii="Avenir Book" w:hAnsi="Avenir Book"/>
          <w:sz w:val="22"/>
          <w:szCs w:val="22"/>
        </w:rPr>
        <w:t xml:space="preserve"> with opportunities for grievances redress. </w:t>
      </w:r>
    </w:p>
    <w:p w14:paraId="3B401938" w14:textId="08E20345" w:rsidR="00797B79" w:rsidRPr="00C87DDC" w:rsidRDefault="00797B79" w:rsidP="006F572E">
      <w:pPr>
        <w:pStyle w:val="Heading4"/>
        <w:spacing w:before="120"/>
        <w:rPr>
          <w:rFonts w:ascii="Avenir Book" w:hAnsi="Avenir Book"/>
          <w:sz w:val="22"/>
          <w:szCs w:val="22"/>
        </w:rPr>
      </w:pPr>
      <w:r w:rsidRPr="00C87DDC">
        <w:rPr>
          <w:rFonts w:ascii="Avenir Book" w:hAnsi="Avenir Book"/>
          <w:sz w:val="22"/>
          <w:szCs w:val="22"/>
        </w:rPr>
        <w:lastRenderedPageBreak/>
        <w:t xml:space="preserve">This function is likely not fully operative in most state MDAs, but must be carved out, resourced, and operationalized. It should be centralized in a discrete unit </w:t>
      </w:r>
      <w:r w:rsidR="006F572E" w:rsidRPr="00C87DDC">
        <w:rPr>
          <w:rFonts w:ascii="Avenir Book" w:hAnsi="Avenir Book"/>
          <w:sz w:val="22"/>
          <w:szCs w:val="22"/>
        </w:rPr>
        <w:t>that is</w:t>
      </w:r>
      <w:r w:rsidRPr="00C87DDC">
        <w:rPr>
          <w:rFonts w:ascii="Avenir Book" w:hAnsi="Avenir Book"/>
          <w:sz w:val="22"/>
          <w:szCs w:val="22"/>
        </w:rPr>
        <w:t xml:space="preserve"> located close to long term and short-term planning activities as collaboration is required. This activity requires strong professional expertise in land planning, law, and finance. It is entrepreneurial and requires a dynamic, holistic, and forward-thinking temperament.  The FMWH should prepare technical assistance in terms of standard protocols for unit requirements, budgets, operating procedures, and recruitment, along with temporary TA to help establish the operations.</w:t>
      </w:r>
    </w:p>
    <w:p w14:paraId="24A93ABE" w14:textId="078ED649" w:rsidR="00797B79" w:rsidRPr="00C87DDC" w:rsidRDefault="00797B79" w:rsidP="00670FDE">
      <w:pPr>
        <w:spacing w:before="240" w:after="120"/>
        <w:rPr>
          <w:rFonts w:ascii="Avenir Book" w:hAnsi="Avenir Book"/>
          <w:b/>
          <w:bCs/>
          <w:sz w:val="22"/>
          <w:szCs w:val="22"/>
        </w:rPr>
      </w:pPr>
      <w:r w:rsidRPr="00C87DDC">
        <w:rPr>
          <w:rFonts w:ascii="Avenir Book" w:hAnsi="Avenir Book"/>
          <w:b/>
          <w:bCs/>
          <w:sz w:val="22"/>
          <w:szCs w:val="22"/>
        </w:rPr>
        <w:t>3.2. Revitalize land administration in Nigeria by scaling up System</w:t>
      </w:r>
      <w:r w:rsidR="00A6004A" w:rsidRPr="00C87DDC">
        <w:rPr>
          <w:rFonts w:ascii="Avenir Book" w:hAnsi="Avenir Book"/>
          <w:b/>
          <w:bCs/>
          <w:sz w:val="22"/>
          <w:szCs w:val="22"/>
        </w:rPr>
        <w:t>atic</w:t>
      </w:r>
      <w:r w:rsidRPr="00C87DDC">
        <w:rPr>
          <w:rFonts w:ascii="Avenir Book" w:hAnsi="Avenir Book"/>
          <w:b/>
          <w:bCs/>
          <w:sz w:val="22"/>
          <w:szCs w:val="22"/>
        </w:rPr>
        <w:t xml:space="preserve"> Land Titling and Registration (SLTR) and streamlining sporadic land titling process.</w:t>
      </w:r>
    </w:p>
    <w:p w14:paraId="2C7515BF" w14:textId="69C8E633" w:rsidR="00E9645E" w:rsidRPr="00C87DDC" w:rsidRDefault="00D52C2F" w:rsidP="00B84A0B">
      <w:pPr>
        <w:pStyle w:val="Heading4"/>
        <w:spacing w:before="120"/>
        <w:rPr>
          <w:rFonts w:ascii="Avenir Book" w:hAnsi="Avenir Book"/>
          <w:sz w:val="22"/>
          <w:szCs w:val="22"/>
        </w:rPr>
      </w:pPr>
      <w:r w:rsidRPr="00C87DDC">
        <w:rPr>
          <w:rFonts w:ascii="Avenir Book" w:hAnsi="Avenir Book"/>
          <w:sz w:val="22"/>
          <w:szCs w:val="22"/>
        </w:rPr>
        <w:t>In 2020, Nigeria sat at the bottom of the World Bank Doing Business rankings for Registering Propert</w:t>
      </w:r>
      <w:r w:rsidR="00811C0F" w:rsidRPr="00C87DDC">
        <w:rPr>
          <w:rFonts w:ascii="Avenir Book" w:hAnsi="Avenir Book"/>
          <w:sz w:val="22"/>
          <w:szCs w:val="22"/>
        </w:rPr>
        <w:t>y</w:t>
      </w:r>
      <w:r w:rsidRPr="00C87DDC">
        <w:rPr>
          <w:rFonts w:ascii="Avenir Book" w:hAnsi="Avenir Book"/>
          <w:sz w:val="22"/>
          <w:szCs w:val="22"/>
        </w:rPr>
        <w:t>,</w:t>
      </w:r>
      <w:r w:rsidRPr="00C87DDC">
        <w:rPr>
          <w:rStyle w:val="EndnoteReference"/>
          <w:rFonts w:ascii="Avenir Book" w:hAnsi="Avenir Book"/>
          <w:sz w:val="22"/>
          <w:szCs w:val="22"/>
        </w:rPr>
        <w:endnoteReference w:id="66"/>
      </w:r>
      <w:r w:rsidRPr="00C87DDC">
        <w:rPr>
          <w:rFonts w:ascii="Avenir Book" w:hAnsi="Avenir Book"/>
          <w:sz w:val="22"/>
          <w:szCs w:val="22"/>
        </w:rPr>
        <w:t xml:space="preserve"> and it is safe to say it is high time for “Business Unusual” in land registration.</w:t>
      </w:r>
      <w:r w:rsidR="00657CC7" w:rsidRPr="00C87DDC">
        <w:rPr>
          <w:rFonts w:ascii="Avenir Book" w:hAnsi="Avenir Book"/>
          <w:noProof/>
          <w:sz w:val="22"/>
          <w:szCs w:val="22"/>
        </w:rPr>
        <w:t xml:space="preserve"> </w:t>
      </w:r>
      <w:r w:rsidRPr="00C87DDC">
        <w:rPr>
          <w:rFonts w:ascii="Avenir Book" w:hAnsi="Avenir Book"/>
          <w:sz w:val="22"/>
          <w:szCs w:val="22"/>
        </w:rPr>
        <w:t xml:space="preserve"> </w:t>
      </w:r>
    </w:p>
    <w:p w14:paraId="1428B8C8" w14:textId="1B065926" w:rsidR="00D52C2F" w:rsidRPr="00C87DDC" w:rsidRDefault="003D362F" w:rsidP="00B84A0B">
      <w:pPr>
        <w:pStyle w:val="Heading4"/>
        <w:spacing w:before="120"/>
        <w:rPr>
          <w:rFonts w:ascii="Avenir Book" w:hAnsi="Avenir Book"/>
          <w:sz w:val="22"/>
          <w:szCs w:val="22"/>
        </w:rPr>
      </w:pPr>
      <w:r w:rsidRPr="00C87DDC">
        <w:rPr>
          <w:rFonts w:ascii="Avenir Book" w:hAnsi="Avenir Book"/>
          <w:noProof/>
          <w:sz w:val="22"/>
          <w:szCs w:val="22"/>
        </w:rPr>
        <w:drawing>
          <wp:anchor distT="0" distB="0" distL="114300" distR="114300" simplePos="0" relativeHeight="251907072" behindDoc="1" locked="0" layoutInCell="1" allowOverlap="1" wp14:anchorId="05213329" wp14:editId="7B70B906">
            <wp:simplePos x="0" y="0"/>
            <wp:positionH relativeFrom="column">
              <wp:posOffset>2401827</wp:posOffset>
            </wp:positionH>
            <wp:positionV relativeFrom="page">
              <wp:posOffset>4049733</wp:posOffset>
            </wp:positionV>
            <wp:extent cx="3832225" cy="2252980"/>
            <wp:effectExtent l="0" t="0" r="3175" b="0"/>
            <wp:wrapTight wrapText="bothSides">
              <wp:wrapPolygon edited="0">
                <wp:start x="0" y="0"/>
                <wp:lineTo x="0" y="21430"/>
                <wp:lineTo x="21546" y="21430"/>
                <wp:lineTo x="21546" y="0"/>
                <wp:lineTo x="0" y="0"/>
              </wp:wrapPolygon>
            </wp:wrapTight>
            <wp:docPr id="10" name="Picture 1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chat or text messag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832225" cy="2252980"/>
                    </a:xfrm>
                    <a:prstGeom prst="rect">
                      <a:avLst/>
                    </a:prstGeom>
                  </pic:spPr>
                </pic:pic>
              </a:graphicData>
            </a:graphic>
            <wp14:sizeRelH relativeFrom="page">
              <wp14:pctWidth>0</wp14:pctWidth>
            </wp14:sizeRelH>
            <wp14:sizeRelV relativeFrom="page">
              <wp14:pctHeight>0</wp14:pctHeight>
            </wp14:sizeRelV>
          </wp:anchor>
        </w:drawing>
      </w:r>
      <w:r w:rsidR="00D52C2F" w:rsidRPr="00C87DDC">
        <w:rPr>
          <w:rFonts w:ascii="Avenir Book" w:hAnsi="Avenir Book"/>
          <w:sz w:val="22"/>
          <w:szCs w:val="22"/>
        </w:rPr>
        <w:t xml:space="preserve">The first step </w:t>
      </w:r>
      <w:r w:rsidR="006F572E" w:rsidRPr="00C87DDC">
        <w:rPr>
          <w:rFonts w:ascii="Avenir Book" w:hAnsi="Avenir Book"/>
          <w:sz w:val="22"/>
          <w:szCs w:val="22"/>
        </w:rPr>
        <w:t>would b</w:t>
      </w:r>
      <w:r w:rsidR="00D52C2F" w:rsidRPr="00C87DDC">
        <w:rPr>
          <w:rFonts w:ascii="Avenir Book" w:hAnsi="Avenir Book"/>
          <w:sz w:val="22"/>
          <w:szCs w:val="22"/>
        </w:rPr>
        <w:t xml:space="preserve">e to improve the “public relations” of the value of land titling and registration in Nigeria, as it lags significantly behind the pace of other Sub Saharan countries. </w:t>
      </w:r>
      <w:r w:rsidR="006F572E" w:rsidRPr="00C87DDC">
        <w:rPr>
          <w:rFonts w:ascii="Avenir Book" w:hAnsi="Avenir Book"/>
          <w:sz w:val="22"/>
          <w:szCs w:val="22"/>
        </w:rPr>
        <w:t xml:space="preserve"> </w:t>
      </w:r>
      <w:r w:rsidR="00D52C2F" w:rsidRPr="00C87DDC">
        <w:rPr>
          <w:rFonts w:ascii="Avenir Book" w:hAnsi="Avenir Book"/>
          <w:sz w:val="22"/>
          <w:szCs w:val="22"/>
        </w:rPr>
        <w:t>Legitimate arguments can be made that people feel less tenure security when they officially register land...because of fears about government surveillance and tax implications. However, global evidence suggests that LTR unlocks land market fluidity and benefits individuals who can use it for collateral against business loans and mortgages, thus stimulating economic development and the housing sector. Moreover, modest and progressive land taxation (especially if it captures value of commercial vertical development) can benefit everyone if it is directed at public service delivery.   So, there is room for public dialogue and debate on this topic, as well as communication about economic impacts of real cases.</w:t>
      </w:r>
    </w:p>
    <w:p w14:paraId="79459224" w14:textId="3B2388F3" w:rsidR="00D52C2F" w:rsidRPr="00C87DDC" w:rsidRDefault="00657CC7" w:rsidP="00B84A0B">
      <w:pPr>
        <w:pStyle w:val="Heading4"/>
        <w:spacing w:before="120"/>
        <w:rPr>
          <w:rFonts w:ascii="Avenir Book" w:hAnsi="Avenir Book"/>
          <w:sz w:val="22"/>
          <w:szCs w:val="22"/>
        </w:rPr>
      </w:pPr>
      <w:r w:rsidRPr="00C87DDC">
        <w:rPr>
          <w:rFonts w:ascii="Avenir Book" w:hAnsi="Avenir Book"/>
          <w:sz w:val="22"/>
          <w:szCs w:val="22"/>
        </w:rPr>
        <w:t xml:space="preserve">The </w:t>
      </w:r>
      <w:r w:rsidR="00811C0F" w:rsidRPr="00C87DDC">
        <w:rPr>
          <w:rFonts w:ascii="Avenir Book" w:hAnsi="Avenir Book"/>
          <w:sz w:val="22"/>
          <w:szCs w:val="22"/>
        </w:rPr>
        <w:t>second</w:t>
      </w:r>
      <w:r w:rsidRPr="00C87DDC">
        <w:rPr>
          <w:rFonts w:ascii="Avenir Book" w:hAnsi="Avenir Book"/>
          <w:sz w:val="22"/>
          <w:szCs w:val="22"/>
        </w:rPr>
        <w:t xml:space="preserve"> step is to unblock the</w:t>
      </w:r>
      <w:r w:rsidR="00D52C2F" w:rsidRPr="00C87DDC">
        <w:rPr>
          <w:rFonts w:ascii="Avenir Book" w:hAnsi="Avenir Book"/>
          <w:sz w:val="22"/>
          <w:szCs w:val="22"/>
        </w:rPr>
        <w:t xml:space="preserve"> Systematic Land Titling and Registration </w:t>
      </w:r>
      <w:r w:rsidRPr="00C87DDC">
        <w:rPr>
          <w:rFonts w:ascii="Avenir Book" w:hAnsi="Avenir Book"/>
          <w:sz w:val="22"/>
          <w:szCs w:val="22"/>
        </w:rPr>
        <w:t>process</w:t>
      </w:r>
      <w:r w:rsidR="00D52C2F" w:rsidRPr="00C87DDC">
        <w:rPr>
          <w:rFonts w:ascii="Avenir Book" w:hAnsi="Avenir Book"/>
          <w:b/>
          <w:bCs/>
          <w:sz w:val="22"/>
          <w:szCs w:val="22"/>
        </w:rPr>
        <w:t>.</w:t>
      </w:r>
      <w:r w:rsidR="00D52C2F" w:rsidRPr="00C87DDC">
        <w:rPr>
          <w:rFonts w:ascii="Avenir Book" w:hAnsi="Avenir Book"/>
          <w:sz w:val="22"/>
          <w:szCs w:val="22"/>
        </w:rPr>
        <w:t xml:space="preserve"> SLTR is an efficient, “fit for purpose,” and cost-effective way to deliver bulk land registration using innovative techniques including orthoimagery, GPS, and other handheld technology.</w:t>
      </w:r>
      <w:r w:rsidR="00D52C2F" w:rsidRPr="00C87DDC">
        <w:rPr>
          <w:rStyle w:val="EndnoteReference"/>
          <w:rFonts w:ascii="Avenir Book" w:hAnsi="Avenir Book"/>
          <w:sz w:val="22"/>
          <w:szCs w:val="22"/>
        </w:rPr>
        <w:endnoteReference w:id="67"/>
      </w:r>
      <w:r w:rsidR="00D52C2F" w:rsidRPr="00C87DDC">
        <w:rPr>
          <w:rFonts w:ascii="Avenir Book" w:hAnsi="Avenir Book"/>
          <w:sz w:val="22"/>
          <w:szCs w:val="22"/>
        </w:rPr>
        <w:t xml:space="preserve"> Successful pilots were completed in </w:t>
      </w:r>
      <w:r w:rsidR="00C436D3">
        <w:rPr>
          <w:rFonts w:ascii="Avenir Book" w:hAnsi="Avenir Book"/>
          <w:sz w:val="22"/>
          <w:szCs w:val="22"/>
        </w:rPr>
        <w:t xml:space="preserve">Cross River, Lagos, </w:t>
      </w:r>
      <w:r w:rsidR="00D52C2F" w:rsidRPr="005201F8">
        <w:rPr>
          <w:rFonts w:ascii="Avenir Book" w:hAnsi="Avenir Book"/>
          <w:sz w:val="22"/>
          <w:szCs w:val="22"/>
        </w:rPr>
        <w:t xml:space="preserve">Kano and </w:t>
      </w:r>
      <w:r w:rsidR="00D746D2">
        <w:rPr>
          <w:rFonts w:ascii="Avenir Book" w:hAnsi="Avenir Book"/>
          <w:sz w:val="22"/>
          <w:szCs w:val="22"/>
        </w:rPr>
        <w:t>Kaduna.</w:t>
      </w:r>
      <w:r w:rsidR="00B84A0B" w:rsidRPr="005201F8">
        <w:rPr>
          <w:rFonts w:ascii="Avenir Book" w:hAnsi="Avenir Book"/>
          <w:sz w:val="22"/>
          <w:szCs w:val="22"/>
        </w:rPr>
        <w:t xml:space="preserve"> It is</w:t>
      </w:r>
      <w:r w:rsidR="00B84A0B" w:rsidRPr="00C87DDC">
        <w:rPr>
          <w:rFonts w:ascii="Avenir Book" w:hAnsi="Avenir Book"/>
          <w:sz w:val="22"/>
          <w:szCs w:val="22"/>
        </w:rPr>
        <w:t xml:space="preserve"> time to continue that work. </w:t>
      </w:r>
    </w:p>
    <w:p w14:paraId="7D0465D6" w14:textId="1FCC5223" w:rsidR="00D52C2F" w:rsidRPr="00C87DDC" w:rsidRDefault="00D52C2F" w:rsidP="00172814">
      <w:pPr>
        <w:pStyle w:val="Heading4"/>
        <w:numPr>
          <w:ilvl w:val="0"/>
          <w:numId w:val="20"/>
        </w:numPr>
        <w:spacing w:before="120"/>
        <w:rPr>
          <w:rFonts w:ascii="Avenir Book" w:hAnsi="Avenir Book"/>
          <w:sz w:val="22"/>
          <w:szCs w:val="22"/>
        </w:rPr>
      </w:pPr>
      <w:r w:rsidRPr="00C87DDC">
        <w:rPr>
          <w:rFonts w:ascii="Avenir Book" w:hAnsi="Avenir Book"/>
          <w:sz w:val="22"/>
          <w:szCs w:val="22"/>
        </w:rPr>
        <w:t xml:space="preserve">SLTR regulations </w:t>
      </w:r>
      <w:r w:rsidR="00ED4337" w:rsidRPr="00C87DDC">
        <w:rPr>
          <w:rFonts w:ascii="Avenir Book" w:hAnsi="Avenir Book"/>
          <w:sz w:val="22"/>
          <w:szCs w:val="22"/>
        </w:rPr>
        <w:t xml:space="preserve">that </w:t>
      </w:r>
      <w:r w:rsidRPr="00C87DDC">
        <w:rPr>
          <w:rFonts w:ascii="Avenir Book" w:hAnsi="Avenir Book"/>
          <w:sz w:val="22"/>
          <w:szCs w:val="22"/>
        </w:rPr>
        <w:t>have been completed by the Presidential Technical Committee on Land Reform (PTCLR), includ</w:t>
      </w:r>
      <w:r w:rsidR="00ED4337" w:rsidRPr="00C87DDC">
        <w:rPr>
          <w:rFonts w:ascii="Avenir Book" w:hAnsi="Avenir Book"/>
          <w:sz w:val="22"/>
          <w:szCs w:val="22"/>
        </w:rPr>
        <w:t>e</w:t>
      </w:r>
      <w:r w:rsidRPr="00C87DDC">
        <w:rPr>
          <w:rFonts w:ascii="Avenir Book" w:hAnsi="Avenir Book"/>
          <w:sz w:val="22"/>
          <w:szCs w:val="22"/>
        </w:rPr>
        <w:t xml:space="preserve"> 1) SLTR Regulations 2) Regulations on Registries, 3) Regulations on Mortgages, and 4) Regulations on Sectional Titles.</w:t>
      </w:r>
      <w:r w:rsidRPr="00C87DDC">
        <w:rPr>
          <w:rStyle w:val="EndnoteReference"/>
          <w:rFonts w:ascii="Avenir Book" w:hAnsi="Avenir Book"/>
          <w:sz w:val="22"/>
          <w:szCs w:val="22"/>
        </w:rPr>
        <w:endnoteReference w:id="68"/>
      </w:r>
      <w:r w:rsidRPr="00C87DDC">
        <w:rPr>
          <w:rFonts w:ascii="Avenir Book" w:hAnsi="Avenir Book"/>
          <w:sz w:val="22"/>
          <w:szCs w:val="22"/>
        </w:rPr>
        <w:t xml:space="preserve"> These have been endorsed by the NEC, and submitted to the national Council of State for endorsement. It is </w:t>
      </w:r>
      <w:r w:rsidRPr="00C87DDC">
        <w:rPr>
          <w:rFonts w:ascii="Avenir Book" w:hAnsi="Avenir Book"/>
          <w:sz w:val="22"/>
          <w:szCs w:val="22"/>
        </w:rPr>
        <w:lastRenderedPageBreak/>
        <w:t xml:space="preserve">time for </w:t>
      </w:r>
      <w:r w:rsidR="00ED4337" w:rsidRPr="00C87DDC">
        <w:rPr>
          <w:rFonts w:ascii="Avenir Book" w:hAnsi="Avenir Book"/>
          <w:sz w:val="22"/>
          <w:szCs w:val="22"/>
        </w:rPr>
        <w:t xml:space="preserve">this to be completed, and for </w:t>
      </w:r>
      <w:r w:rsidRPr="00C87DDC">
        <w:rPr>
          <w:rFonts w:ascii="Avenir Book" w:hAnsi="Avenir Book"/>
          <w:sz w:val="22"/>
          <w:szCs w:val="22"/>
        </w:rPr>
        <w:t>states to push through similar regulations and get started on SLTR</w:t>
      </w:r>
      <w:r w:rsidR="00ED4337" w:rsidRPr="00C87DDC">
        <w:rPr>
          <w:rFonts w:ascii="Avenir Book" w:hAnsi="Avenir Book"/>
          <w:sz w:val="22"/>
          <w:szCs w:val="22"/>
        </w:rPr>
        <w:t xml:space="preserve"> scale up</w:t>
      </w:r>
      <w:r w:rsidRPr="00C87DDC">
        <w:rPr>
          <w:rFonts w:ascii="Avenir Book" w:hAnsi="Avenir Book"/>
          <w:sz w:val="22"/>
          <w:szCs w:val="22"/>
        </w:rPr>
        <w:t xml:space="preserve">. </w:t>
      </w:r>
    </w:p>
    <w:p w14:paraId="2CC3BF33" w14:textId="76442722" w:rsidR="00D52C2F" w:rsidRPr="00C87DDC" w:rsidRDefault="00D52C2F" w:rsidP="00172814">
      <w:pPr>
        <w:pStyle w:val="Heading4"/>
        <w:numPr>
          <w:ilvl w:val="0"/>
          <w:numId w:val="20"/>
        </w:numPr>
        <w:spacing w:before="120"/>
        <w:rPr>
          <w:rFonts w:ascii="Avenir Book" w:hAnsi="Avenir Book"/>
          <w:sz w:val="22"/>
          <w:szCs w:val="22"/>
        </w:rPr>
      </w:pPr>
      <w:r w:rsidRPr="00C87DDC">
        <w:rPr>
          <w:rFonts w:ascii="Avenir Book" w:hAnsi="Avenir Book"/>
          <w:sz w:val="22"/>
          <w:szCs w:val="22"/>
        </w:rPr>
        <w:t>There are multiple approaches to simplifying SLTR</w:t>
      </w:r>
      <w:r w:rsidR="00ED4337" w:rsidRPr="00C87DDC">
        <w:rPr>
          <w:rFonts w:ascii="Avenir Book" w:hAnsi="Avenir Book"/>
          <w:sz w:val="22"/>
          <w:szCs w:val="22"/>
        </w:rPr>
        <w:t xml:space="preserve"> that should be </w:t>
      </w:r>
      <w:r w:rsidR="00657CC7" w:rsidRPr="00C87DDC">
        <w:rPr>
          <w:rFonts w:ascii="Avenir Book" w:hAnsi="Avenir Book"/>
          <w:sz w:val="22"/>
          <w:szCs w:val="22"/>
        </w:rPr>
        <w:t>explored</w:t>
      </w:r>
      <w:r w:rsidRPr="00C87DDC">
        <w:rPr>
          <w:rFonts w:ascii="Avenir Book" w:hAnsi="Avenir Book"/>
          <w:sz w:val="22"/>
          <w:szCs w:val="22"/>
        </w:rPr>
        <w:t xml:space="preserve">. It can be based on risk-profiling, identifying most vulnerable populations that are subject to development pressure or climate hazards. It can be targeted at places with high populations in the informal economy or women.  Efforts should be made to work with cooperatives, neighborhoods, and other geographically co-located entities, setting up teams of specially trained young experts, comprised of men and women, and involving local translators and facilitators to help with GPS and recording. </w:t>
      </w:r>
    </w:p>
    <w:p w14:paraId="068702C2" w14:textId="489173BE" w:rsidR="003D362F" w:rsidRPr="00C87DDC" w:rsidRDefault="003A437A" w:rsidP="006642E9">
      <w:pPr>
        <w:pStyle w:val="Heading4"/>
        <w:rPr>
          <w:rFonts w:ascii="Avenir Book" w:hAnsi="Avenir Book"/>
          <w:sz w:val="22"/>
          <w:szCs w:val="22"/>
        </w:rPr>
      </w:pPr>
      <w:r>
        <w:rPr>
          <w:rFonts w:ascii="Avenir Book" w:hAnsi="Avenir Book"/>
          <w:b/>
          <w:bCs/>
          <w:sz w:val="22"/>
          <w:szCs w:val="22"/>
        </w:rPr>
        <w:t xml:space="preserve">3.3. </w:t>
      </w:r>
      <w:r w:rsidR="00D52C2F" w:rsidRPr="00B23C8C">
        <w:rPr>
          <w:rFonts w:ascii="Avenir Book" w:hAnsi="Avenir Book"/>
          <w:b/>
          <w:bCs/>
          <w:sz w:val="22"/>
          <w:szCs w:val="22"/>
        </w:rPr>
        <w:t xml:space="preserve">A </w:t>
      </w:r>
      <w:r w:rsidR="00811C0F" w:rsidRPr="00B23C8C">
        <w:rPr>
          <w:rFonts w:ascii="Avenir Book" w:hAnsi="Avenir Book"/>
          <w:b/>
          <w:bCs/>
          <w:sz w:val="22"/>
          <w:szCs w:val="22"/>
        </w:rPr>
        <w:t>third</w:t>
      </w:r>
      <w:r w:rsidR="00D52C2F" w:rsidRPr="00B23C8C">
        <w:rPr>
          <w:rFonts w:ascii="Avenir Book" w:hAnsi="Avenir Book"/>
          <w:b/>
          <w:bCs/>
          <w:sz w:val="22"/>
          <w:szCs w:val="22"/>
        </w:rPr>
        <w:t xml:space="preserve"> pragmatic approach to land management is to standardize and simplify sporadic land titling and registration</w:t>
      </w:r>
      <w:r w:rsidR="00811C0F" w:rsidRPr="00C87DDC">
        <w:rPr>
          <w:rFonts w:ascii="Avenir Book" w:hAnsi="Avenir Book"/>
          <w:sz w:val="22"/>
          <w:szCs w:val="22"/>
        </w:rPr>
        <w:t xml:space="preserve">. </w:t>
      </w:r>
      <w:r w:rsidR="00D52C2F" w:rsidRPr="00C87DDC">
        <w:rPr>
          <w:rFonts w:ascii="Avenir Book" w:hAnsi="Avenir Book"/>
          <w:sz w:val="22"/>
          <w:szCs w:val="22"/>
        </w:rPr>
        <w:t xml:space="preserve">As it stands, </w:t>
      </w:r>
      <w:r w:rsidR="00811C0F" w:rsidRPr="00C87DDC">
        <w:rPr>
          <w:rFonts w:ascii="Avenir Book" w:hAnsi="Avenir Book"/>
          <w:sz w:val="22"/>
          <w:szCs w:val="22"/>
        </w:rPr>
        <w:t>acquisition of a</w:t>
      </w:r>
      <w:r w:rsidR="00D52C2F" w:rsidRPr="00C87DDC">
        <w:rPr>
          <w:rFonts w:ascii="Avenir Book" w:hAnsi="Avenir Book"/>
          <w:sz w:val="22"/>
          <w:szCs w:val="22"/>
        </w:rPr>
        <w:t xml:space="preserve"> Certificate of Occupancy is cumbersome and expensive.  The redesign and digitization of land delivery process and establishment of a Land Information System should be top priority for all states, as it will also dovetail with the SLTR delivery. There are several good examples of this system, in Lagos and other African countries, and they can easily be customized if desired.</w:t>
      </w:r>
      <w:r w:rsidR="00D52C2F" w:rsidRPr="00C87DDC">
        <w:rPr>
          <w:rStyle w:val="EndnoteReference"/>
          <w:rFonts w:ascii="Avenir Book" w:hAnsi="Avenir Book"/>
          <w:sz w:val="22"/>
          <w:szCs w:val="22"/>
        </w:rPr>
        <w:endnoteReference w:id="69"/>
      </w:r>
      <w:r w:rsidR="00D52C2F" w:rsidRPr="00C87DDC">
        <w:rPr>
          <w:rFonts w:ascii="Avenir Book" w:hAnsi="Avenir Book"/>
          <w:sz w:val="22"/>
          <w:szCs w:val="22"/>
        </w:rPr>
        <w:t xml:space="preserve"> This exercise should be done by states in conjunction with the federal government and other states if possible. Once re-designed and regulated, the land administration operations should be digitized and conducted at local One Stop Shops, monitored by the states online. </w:t>
      </w:r>
    </w:p>
    <w:p w14:paraId="65777903" w14:textId="0DB88E74" w:rsidR="004E4D4E" w:rsidRPr="00C87DDC" w:rsidRDefault="00EA12C4" w:rsidP="00503F19">
      <w:pPr>
        <w:pStyle w:val="Heading3"/>
        <w:rPr>
          <w:rFonts w:ascii="Avenir Book" w:hAnsi="Avenir Book"/>
          <w:sz w:val="22"/>
          <w:szCs w:val="22"/>
          <w:highlight w:val="yellow"/>
        </w:rPr>
      </w:pPr>
      <w:bookmarkStart w:id="64" w:name="_Toc105618040"/>
      <w:r w:rsidRPr="00EA12C4">
        <w:rPr>
          <w:rFonts w:ascii="Avenir Book" w:hAnsi="Avenir Book"/>
          <w:sz w:val="22"/>
          <w:szCs w:val="22"/>
        </w:rPr>
        <w:t>4. Establish and operate Innovations Labs that act entrepreneurially to test, demonstrate and pilot "frontier' concepts, technologies</w:t>
      </w:r>
      <w:r>
        <w:rPr>
          <w:rFonts w:ascii="Avenir Book" w:hAnsi="Avenir Book"/>
          <w:sz w:val="22"/>
          <w:szCs w:val="22"/>
        </w:rPr>
        <w:t>,</w:t>
      </w:r>
      <w:r w:rsidRPr="00EA12C4">
        <w:rPr>
          <w:rFonts w:ascii="Avenir Book" w:hAnsi="Avenir Book"/>
          <w:sz w:val="22"/>
          <w:szCs w:val="22"/>
        </w:rPr>
        <w:t xml:space="preserve"> and urban design.</w:t>
      </w:r>
      <w:bookmarkEnd w:id="64"/>
    </w:p>
    <w:p w14:paraId="7674F232" w14:textId="614C8974" w:rsidR="003C3134" w:rsidRPr="006140D6" w:rsidRDefault="006140D6" w:rsidP="002323FD">
      <w:pPr>
        <w:spacing w:before="120" w:after="240"/>
        <w:rPr>
          <w:rFonts w:ascii="Avenir Book" w:hAnsi="Avenir Book"/>
          <w:i/>
          <w:iCs/>
          <w:color w:val="4472C4" w:themeColor="accent1"/>
          <w:sz w:val="22"/>
          <w:szCs w:val="22"/>
        </w:rPr>
      </w:pPr>
      <w:r w:rsidRPr="006140D6">
        <w:rPr>
          <w:rFonts w:ascii="Avenir Book" w:hAnsi="Avenir Book"/>
          <w:i/>
          <w:iCs/>
          <w:color w:val="4472C4" w:themeColor="accent1"/>
          <w:sz w:val="22"/>
          <w:szCs w:val="22"/>
        </w:rPr>
        <w:t>The objective of this policy to</w:t>
      </w:r>
      <w:r>
        <w:rPr>
          <w:rFonts w:ascii="Avenir Book" w:hAnsi="Avenir Book"/>
          <w:i/>
          <w:iCs/>
          <w:color w:val="4472C4" w:themeColor="accent1"/>
          <w:sz w:val="22"/>
          <w:szCs w:val="22"/>
        </w:rPr>
        <w:t xml:space="preserve"> provide a welcoming space to</w:t>
      </w:r>
      <w:r w:rsidRPr="006140D6">
        <w:rPr>
          <w:rFonts w:ascii="Avenir Book" w:hAnsi="Avenir Book"/>
          <w:i/>
          <w:iCs/>
          <w:color w:val="4472C4" w:themeColor="accent1"/>
          <w:sz w:val="22"/>
          <w:szCs w:val="22"/>
        </w:rPr>
        <w:t xml:space="preserve"> test and catalyze urban innovation</w:t>
      </w:r>
      <w:r w:rsidR="000C7CA5" w:rsidRPr="006140D6">
        <w:rPr>
          <w:rFonts w:ascii="Avenir Book" w:hAnsi="Avenir Book"/>
          <w:i/>
          <w:iCs/>
          <w:color w:val="4472C4" w:themeColor="accent1"/>
          <w:sz w:val="22"/>
          <w:szCs w:val="22"/>
        </w:rPr>
        <w:t xml:space="preserve"> in Nigeria, based on the experiments that demonstrate and pilot sustainable urban solutions</w:t>
      </w:r>
      <w:r w:rsidR="004E4D4E" w:rsidRPr="006140D6">
        <w:rPr>
          <w:rFonts w:ascii="Avenir Book" w:hAnsi="Avenir Book"/>
          <w:i/>
          <w:iCs/>
          <w:color w:val="4472C4" w:themeColor="accent1"/>
          <w:sz w:val="22"/>
          <w:szCs w:val="22"/>
        </w:rPr>
        <w:t xml:space="preserve">. </w:t>
      </w:r>
    </w:p>
    <w:p w14:paraId="5ECC0929" w14:textId="0A8BF467" w:rsidR="00503F19" w:rsidRPr="006140D6" w:rsidRDefault="00503F19" w:rsidP="003D362F">
      <w:pPr>
        <w:rPr>
          <w:rFonts w:ascii="Avenir Book" w:hAnsi="Avenir Book"/>
          <w:b/>
          <w:bCs/>
          <w:sz w:val="22"/>
          <w:szCs w:val="22"/>
        </w:rPr>
      </w:pPr>
      <w:r w:rsidRPr="006140D6">
        <w:rPr>
          <w:rFonts w:ascii="Avenir Book" w:hAnsi="Avenir Book"/>
          <w:b/>
          <w:bCs/>
          <w:sz w:val="22"/>
          <w:szCs w:val="22"/>
        </w:rPr>
        <w:t>4.1. Establish and manage Innovation Labs</w:t>
      </w:r>
    </w:p>
    <w:p w14:paraId="785621A2" w14:textId="77777777" w:rsidR="002323FD" w:rsidRDefault="002323FD" w:rsidP="002323FD">
      <w:pPr>
        <w:ind w:left="180"/>
        <w:rPr>
          <w:rFonts w:ascii="Avenir Book" w:hAnsi="Avenir Book"/>
          <w:sz w:val="18"/>
          <w:szCs w:val="18"/>
        </w:rPr>
      </w:pPr>
    </w:p>
    <w:p w14:paraId="1CCBE90B" w14:textId="7851E1F3" w:rsidR="006140D6" w:rsidRPr="002323FD" w:rsidRDefault="006140D6" w:rsidP="002323FD">
      <w:pPr>
        <w:pStyle w:val="ListParagraph"/>
        <w:numPr>
          <w:ilvl w:val="0"/>
          <w:numId w:val="59"/>
        </w:numPr>
        <w:rPr>
          <w:rFonts w:ascii="Avenir Book" w:hAnsi="Avenir Book" w:cs="Calibri"/>
          <w:color w:val="000000"/>
          <w:sz w:val="22"/>
          <w:szCs w:val="22"/>
        </w:rPr>
      </w:pPr>
      <w:r w:rsidRPr="002323FD">
        <w:rPr>
          <w:rFonts w:ascii="Avenir Book" w:hAnsi="Avenir Book" w:cs="Calibri"/>
          <w:color w:val="000000"/>
          <w:sz w:val="22"/>
          <w:szCs w:val="22"/>
        </w:rPr>
        <w:t xml:space="preserve">With input from NUDP if desired, establish "Innovation Lab" at the state level; with Innovation Lab network at the national scale to share knowledge. </w:t>
      </w:r>
    </w:p>
    <w:p w14:paraId="55B81600" w14:textId="29FE226E" w:rsidR="006140D6" w:rsidRPr="002323FD" w:rsidRDefault="006140D6" w:rsidP="002323FD">
      <w:pPr>
        <w:pStyle w:val="ListParagraph"/>
        <w:numPr>
          <w:ilvl w:val="0"/>
          <w:numId w:val="59"/>
        </w:numPr>
        <w:rPr>
          <w:rFonts w:ascii="Avenir Book" w:hAnsi="Avenir Book" w:cs="Calibri"/>
          <w:color w:val="000000"/>
          <w:sz w:val="22"/>
          <w:szCs w:val="22"/>
        </w:rPr>
      </w:pPr>
      <w:r w:rsidRPr="002323FD">
        <w:rPr>
          <w:rFonts w:ascii="Avenir Book" w:hAnsi="Avenir Book" w:cs="Calibri"/>
          <w:color w:val="000000"/>
          <w:sz w:val="22"/>
          <w:szCs w:val="22"/>
        </w:rPr>
        <w:t xml:space="preserve">Innovation Lab staff widely scour international media and publication, attend international events, and join networks to learn about </w:t>
      </w:r>
      <w:r w:rsidR="002323FD" w:rsidRPr="002323FD">
        <w:rPr>
          <w:rFonts w:ascii="Avenir Book" w:hAnsi="Avenir Book" w:cs="Calibri"/>
          <w:color w:val="000000"/>
          <w:sz w:val="22"/>
          <w:szCs w:val="22"/>
        </w:rPr>
        <w:t>potential</w:t>
      </w:r>
      <w:r w:rsidRPr="002323FD">
        <w:rPr>
          <w:rFonts w:ascii="Avenir Book" w:hAnsi="Avenir Book" w:cs="Calibri"/>
          <w:color w:val="000000"/>
          <w:sz w:val="22"/>
          <w:szCs w:val="22"/>
        </w:rPr>
        <w:t xml:space="preserve"> innovations. </w:t>
      </w:r>
    </w:p>
    <w:p w14:paraId="123A8546" w14:textId="39CB6CAD" w:rsidR="00503F19" w:rsidRPr="00A4258F" w:rsidRDefault="006140D6" w:rsidP="003D362F">
      <w:pPr>
        <w:pStyle w:val="ListParagraph"/>
        <w:numPr>
          <w:ilvl w:val="0"/>
          <w:numId w:val="59"/>
        </w:numPr>
        <w:rPr>
          <w:rFonts w:ascii="Avenir Book" w:hAnsi="Avenir Book"/>
          <w:sz w:val="18"/>
          <w:szCs w:val="18"/>
        </w:rPr>
      </w:pPr>
      <w:r w:rsidRPr="002323FD">
        <w:rPr>
          <w:rFonts w:ascii="Avenir Book" w:hAnsi="Avenir Book" w:cs="Calibri"/>
          <w:color w:val="000000"/>
          <w:sz w:val="22"/>
          <w:szCs w:val="22"/>
        </w:rPr>
        <w:t>Innovation Lab staff manage Innovation testing process, including preparing plans, mobilizing budgets and funding, and operations</w:t>
      </w:r>
      <w:r w:rsidRPr="002323FD">
        <w:rPr>
          <w:rFonts w:ascii="Avenir Book" w:hAnsi="Avenir Book" w:cs="Calibri"/>
          <w:color w:val="000000"/>
          <w:sz w:val="18"/>
          <w:szCs w:val="18"/>
        </w:rPr>
        <w:t>.</w:t>
      </w:r>
    </w:p>
    <w:p w14:paraId="0AE8F17B" w14:textId="77777777" w:rsidR="00503F19" w:rsidRPr="001D6EE8" w:rsidRDefault="00503F19" w:rsidP="003D362F">
      <w:pPr>
        <w:rPr>
          <w:rFonts w:ascii="Avenir Book" w:hAnsi="Avenir Book"/>
          <w:sz w:val="18"/>
          <w:szCs w:val="18"/>
        </w:rPr>
      </w:pPr>
    </w:p>
    <w:p w14:paraId="613E612B" w14:textId="2892BF81" w:rsidR="003C3134" w:rsidRPr="006140D6" w:rsidRDefault="00503F19" w:rsidP="003D362F">
      <w:pPr>
        <w:rPr>
          <w:rFonts w:ascii="Avenir Book" w:hAnsi="Avenir Book"/>
          <w:b/>
          <w:bCs/>
          <w:sz w:val="22"/>
          <w:szCs w:val="22"/>
        </w:rPr>
      </w:pPr>
      <w:r w:rsidRPr="006140D6">
        <w:rPr>
          <w:rFonts w:ascii="Avenir Book" w:hAnsi="Avenir Book"/>
          <w:b/>
          <w:bCs/>
          <w:sz w:val="22"/>
          <w:szCs w:val="22"/>
        </w:rPr>
        <w:t>4.2. Produce demonstration projects, monitor success, and share with Nigeria Innovation Lab network.</w:t>
      </w:r>
    </w:p>
    <w:p w14:paraId="18DA4046" w14:textId="77777777" w:rsidR="002323FD" w:rsidRDefault="002323FD" w:rsidP="002323FD">
      <w:pPr>
        <w:ind w:firstLineChars="100" w:firstLine="220"/>
        <w:rPr>
          <w:rFonts w:ascii="Avenir Book" w:hAnsi="Avenir Book"/>
          <w:sz w:val="22"/>
          <w:szCs w:val="22"/>
        </w:rPr>
      </w:pPr>
    </w:p>
    <w:p w14:paraId="056E6733" w14:textId="77777777" w:rsidR="00A4258F" w:rsidRDefault="002323FD" w:rsidP="00A4258F">
      <w:pPr>
        <w:pStyle w:val="ListParagraph"/>
        <w:numPr>
          <w:ilvl w:val="0"/>
          <w:numId w:val="60"/>
        </w:numPr>
        <w:rPr>
          <w:rFonts w:ascii="Avenir Book" w:hAnsi="Avenir Book" w:cs="Calibri"/>
          <w:color w:val="000000"/>
          <w:sz w:val="22"/>
          <w:szCs w:val="22"/>
        </w:rPr>
      </w:pPr>
      <w:r w:rsidRPr="00A4258F">
        <w:rPr>
          <w:rFonts w:ascii="Avenir Book" w:hAnsi="Avenir Book" w:cs="Calibri"/>
          <w:color w:val="000000"/>
          <w:sz w:val="22"/>
          <w:szCs w:val="22"/>
        </w:rPr>
        <w:t xml:space="preserve">TA Unit and State Innovation labs (Pillar 4) develop a program of innovative approaches to public awareness of the NUDP, the Urban Dividend, and sustainable urbanism, such as acupuncture/tactical events designed to kinesthetically promote innovative sustainable urbanist solutions; tangible examples of best practices and models; exhibitions at unlikely places such as shopping or concert venues where cultural creatives frequent; exhibitions at </w:t>
      </w:r>
      <w:r w:rsidRPr="00A4258F">
        <w:rPr>
          <w:rFonts w:ascii="Avenir Book" w:hAnsi="Avenir Book" w:cs="Calibri"/>
          <w:color w:val="000000"/>
          <w:sz w:val="22"/>
          <w:szCs w:val="22"/>
        </w:rPr>
        <w:lastRenderedPageBreak/>
        <w:t>urban conferences; design/build competition to demonstrate green/sustainable neighborhood models; tactical urban exemplars and showcase them in documentaries; Peer to Peer education through forums, workshops, and study tours</w:t>
      </w:r>
      <w:r w:rsidR="00A4258F">
        <w:rPr>
          <w:rFonts w:ascii="Avenir Book" w:hAnsi="Avenir Book" w:cs="Calibri"/>
          <w:color w:val="000000"/>
          <w:sz w:val="22"/>
          <w:szCs w:val="22"/>
        </w:rPr>
        <w:t xml:space="preserve">. </w:t>
      </w:r>
    </w:p>
    <w:p w14:paraId="138022F4" w14:textId="77777777" w:rsidR="00A4258F" w:rsidRDefault="00A4258F" w:rsidP="00A4258F">
      <w:pPr>
        <w:pStyle w:val="ListParagraph"/>
        <w:ind w:left="360"/>
        <w:rPr>
          <w:rFonts w:ascii="Avenir Book" w:hAnsi="Avenir Book" w:cs="Calibri"/>
          <w:color w:val="000000"/>
          <w:sz w:val="22"/>
          <w:szCs w:val="22"/>
        </w:rPr>
      </w:pPr>
    </w:p>
    <w:p w14:paraId="7F495BF6" w14:textId="297ABB4B" w:rsidR="00503F19" w:rsidRPr="00A4258F" w:rsidRDefault="00A4258F" w:rsidP="00A4258F">
      <w:pPr>
        <w:pStyle w:val="ListParagraph"/>
        <w:numPr>
          <w:ilvl w:val="0"/>
          <w:numId w:val="60"/>
        </w:numPr>
        <w:rPr>
          <w:rFonts w:ascii="Avenir Book" w:hAnsi="Avenir Book" w:cs="Calibri"/>
          <w:color w:val="000000"/>
          <w:sz w:val="22"/>
          <w:szCs w:val="22"/>
        </w:rPr>
      </w:pPr>
      <w:r w:rsidRPr="00A4258F">
        <w:rPr>
          <w:rFonts w:ascii="Avenir Book" w:hAnsi="Avenir Book" w:cs="Calibri"/>
          <w:color w:val="000000"/>
          <w:sz w:val="22"/>
          <w:szCs w:val="22"/>
        </w:rPr>
        <w:t>Innovation</w:t>
      </w:r>
      <w:r w:rsidR="002323FD" w:rsidRPr="00A4258F">
        <w:rPr>
          <w:rFonts w:ascii="Avenir Book" w:hAnsi="Avenir Book" w:cs="Calibri"/>
          <w:color w:val="000000"/>
          <w:sz w:val="22"/>
          <w:szCs w:val="22"/>
        </w:rPr>
        <w:t xml:space="preserve"> Lab staff monitor and evaluate innovations; and share findings widely with Innovation Labs</w:t>
      </w:r>
      <w:r w:rsidRPr="00A4258F">
        <w:rPr>
          <w:rFonts w:ascii="Avenir Book" w:hAnsi="Avenir Book" w:cs="Calibri"/>
          <w:color w:val="000000"/>
          <w:sz w:val="22"/>
          <w:szCs w:val="22"/>
        </w:rPr>
        <w:t xml:space="preserve"> Network. </w:t>
      </w:r>
    </w:p>
    <w:p w14:paraId="1888BE1F" w14:textId="2B1AD047" w:rsidR="003C3134" w:rsidRPr="00C87DDC" w:rsidRDefault="00A4258F" w:rsidP="003D362F">
      <w:pPr>
        <w:rPr>
          <w:rFonts w:ascii="Avenir Book" w:hAnsi="Avenir Book"/>
          <w:sz w:val="22"/>
          <w:szCs w:val="22"/>
        </w:rPr>
      </w:pPr>
      <w:r w:rsidRPr="001D6EE8">
        <w:rPr>
          <w:rFonts w:ascii="Avenir Book" w:hAnsi="Avenir Book"/>
          <w:noProof/>
          <w:sz w:val="22"/>
          <w:szCs w:val="22"/>
        </w:rPr>
        <w:drawing>
          <wp:anchor distT="0" distB="0" distL="114300" distR="114300" simplePos="0" relativeHeight="251945984" behindDoc="1" locked="0" layoutInCell="1" allowOverlap="1" wp14:anchorId="48E6E76A" wp14:editId="013AF104">
            <wp:simplePos x="0" y="0"/>
            <wp:positionH relativeFrom="column">
              <wp:posOffset>635</wp:posOffset>
            </wp:positionH>
            <wp:positionV relativeFrom="paragraph">
              <wp:posOffset>331375</wp:posOffset>
            </wp:positionV>
            <wp:extent cx="5700409" cy="5365091"/>
            <wp:effectExtent l="0" t="0" r="1905" b="0"/>
            <wp:wrapTight wrapText="bothSides">
              <wp:wrapPolygon edited="0">
                <wp:start x="0" y="0"/>
                <wp:lineTo x="0" y="21528"/>
                <wp:lineTo x="21559" y="21528"/>
                <wp:lineTo x="21559" y="0"/>
                <wp:lineTo x="0" y="0"/>
              </wp:wrapPolygon>
            </wp:wrapTight>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00409" cy="5365091"/>
                    </a:xfrm>
                    <a:prstGeom prst="rect">
                      <a:avLst/>
                    </a:prstGeom>
                  </pic:spPr>
                </pic:pic>
              </a:graphicData>
            </a:graphic>
            <wp14:sizeRelH relativeFrom="page">
              <wp14:pctWidth>0</wp14:pctWidth>
            </wp14:sizeRelH>
            <wp14:sizeRelV relativeFrom="page">
              <wp14:pctHeight>0</wp14:pctHeight>
            </wp14:sizeRelV>
          </wp:anchor>
        </w:drawing>
      </w:r>
    </w:p>
    <w:p w14:paraId="369C631A" w14:textId="77777777" w:rsidR="00503F19" w:rsidRPr="00C87DDC" w:rsidRDefault="00503F19" w:rsidP="003D362F">
      <w:pPr>
        <w:rPr>
          <w:rFonts w:ascii="Avenir Book" w:hAnsi="Avenir Book"/>
          <w:sz w:val="22"/>
          <w:szCs w:val="22"/>
        </w:rPr>
      </w:pPr>
    </w:p>
    <w:p w14:paraId="57BFE8D7" w14:textId="77777777" w:rsidR="000C480C" w:rsidRPr="00C87DDC" w:rsidRDefault="000C480C" w:rsidP="000963CD">
      <w:pPr>
        <w:rPr>
          <w:rFonts w:ascii="Avenir Book" w:hAnsi="Avenir Book"/>
          <w:sz w:val="22"/>
          <w:szCs w:val="22"/>
        </w:rPr>
      </w:pPr>
    </w:p>
    <w:p w14:paraId="3212062F" w14:textId="3E315B9D" w:rsidR="000C480C" w:rsidRPr="00C87DDC" w:rsidRDefault="00642BD9" w:rsidP="00526AA1">
      <w:pPr>
        <w:rPr>
          <w:rFonts w:ascii="Avenir Book" w:eastAsiaTheme="majorEastAsia" w:hAnsi="Avenir Book" w:cs="Times New Roman (Headings CS)"/>
          <w:b/>
          <w:bCs/>
          <w:color w:val="4472C4" w:themeColor="accent1"/>
          <w:sz w:val="22"/>
          <w:szCs w:val="22"/>
        </w:rPr>
      </w:pPr>
      <w:r w:rsidRPr="00FF09CB">
        <w:rPr>
          <w:rFonts w:ascii="Avenir Book" w:hAnsi="Avenir Book"/>
          <w:b/>
          <w:bCs/>
          <w:noProof/>
          <w:sz w:val="22"/>
          <w:szCs w:val="22"/>
        </w:rPr>
        <w:lastRenderedPageBreak/>
        <w:drawing>
          <wp:anchor distT="0" distB="0" distL="114300" distR="114300" simplePos="0" relativeHeight="251933696" behindDoc="1" locked="0" layoutInCell="1" allowOverlap="1" wp14:anchorId="1029AD91" wp14:editId="29611E23">
            <wp:simplePos x="0" y="0"/>
            <wp:positionH relativeFrom="column">
              <wp:posOffset>0</wp:posOffset>
            </wp:positionH>
            <wp:positionV relativeFrom="page">
              <wp:posOffset>914400</wp:posOffset>
            </wp:positionV>
            <wp:extent cx="1440815" cy="5516880"/>
            <wp:effectExtent l="0" t="0" r="0" b="0"/>
            <wp:wrapTight wrapText="bothSides">
              <wp:wrapPolygon edited="0">
                <wp:start x="0" y="0"/>
                <wp:lineTo x="0" y="21530"/>
                <wp:lineTo x="21324" y="21530"/>
                <wp:lineTo x="21324" y="0"/>
                <wp:lineTo x="0" y="0"/>
              </wp:wrapPolygon>
            </wp:wrapTight>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38">
                      <a:extLst>
                        <a:ext uri="{28A0092B-C50C-407E-A947-70E740481C1C}">
                          <a14:useLocalDpi xmlns:a14="http://schemas.microsoft.com/office/drawing/2010/main" val="0"/>
                        </a:ext>
                      </a:extLst>
                    </a:blip>
                    <a:stretch>
                      <a:fillRect/>
                    </a:stretch>
                  </pic:blipFill>
                  <pic:spPr>
                    <a:xfrm>
                      <a:off x="0" y="0"/>
                      <a:ext cx="1440815" cy="5516880"/>
                    </a:xfrm>
                    <a:prstGeom prst="rect">
                      <a:avLst/>
                    </a:prstGeom>
                  </pic:spPr>
                </pic:pic>
              </a:graphicData>
            </a:graphic>
            <wp14:sizeRelH relativeFrom="page">
              <wp14:pctWidth>0</wp14:pctWidth>
            </wp14:sizeRelH>
            <wp14:sizeRelV relativeFrom="page">
              <wp14:pctHeight>0</wp14:pctHeight>
            </wp14:sizeRelV>
          </wp:anchor>
        </w:drawing>
      </w:r>
      <w:r w:rsidR="00107E88" w:rsidRPr="00FF09CB">
        <w:rPr>
          <w:rFonts w:ascii="Avenir Book" w:hAnsi="Avenir Book"/>
          <w:b/>
          <w:bCs/>
          <w:noProof/>
          <w:sz w:val="22"/>
          <w:szCs w:val="22"/>
        </w:rPr>
        <mc:AlternateContent>
          <mc:Choice Requires="wps">
            <w:drawing>
              <wp:anchor distT="0" distB="0" distL="114300" distR="114300" simplePos="0" relativeHeight="251931648" behindDoc="1" locked="0" layoutInCell="1" allowOverlap="1" wp14:anchorId="1884D0EA" wp14:editId="3A012904">
                <wp:simplePos x="0" y="0"/>
                <wp:positionH relativeFrom="column">
                  <wp:posOffset>1530771</wp:posOffset>
                </wp:positionH>
                <wp:positionV relativeFrom="paragraph">
                  <wp:posOffset>0</wp:posOffset>
                </wp:positionV>
                <wp:extent cx="4408805" cy="1100455"/>
                <wp:effectExtent l="0" t="0" r="10795" b="17145"/>
                <wp:wrapTight wrapText="bothSides">
                  <wp:wrapPolygon edited="0">
                    <wp:start x="0" y="0"/>
                    <wp:lineTo x="0" y="21687"/>
                    <wp:lineTo x="21591" y="21687"/>
                    <wp:lineTo x="21591"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4408805" cy="1100455"/>
                        </a:xfrm>
                        <a:prstGeom prst="rect">
                          <a:avLst/>
                        </a:prstGeom>
                        <a:solidFill>
                          <a:schemeClr val="bg2">
                            <a:lumMod val="90000"/>
                          </a:schemeClr>
                        </a:solidFill>
                        <a:ln w="6350">
                          <a:solidFill>
                            <a:prstClr val="black"/>
                          </a:solidFill>
                        </a:ln>
                      </wps:spPr>
                      <wps:txbx>
                        <w:txbxContent>
                          <w:p w14:paraId="7DBC4336" w14:textId="77777777" w:rsidR="006717E9" w:rsidRPr="00FF09CB" w:rsidRDefault="006717E9" w:rsidP="000C480C">
                            <w:pPr>
                              <w:pStyle w:val="Heading2"/>
                              <w:numPr>
                                <w:ilvl w:val="0"/>
                                <w:numId w:val="0"/>
                              </w:numPr>
                              <w:spacing w:before="0"/>
                              <w:rPr>
                                <w:rFonts w:ascii="Avenir Book" w:eastAsia="Times New Roman" w:hAnsi="Avenir Book"/>
                                <w:color w:val="000000" w:themeColor="text1"/>
                                <w:sz w:val="22"/>
                                <w:szCs w:val="22"/>
                              </w:rPr>
                            </w:pPr>
                            <w:bookmarkStart w:id="65" w:name="_Toc105618041"/>
                            <w:r w:rsidRPr="00FF09CB">
                              <w:rPr>
                                <w:rFonts w:ascii="Avenir Book" w:eastAsia="Times New Roman" w:hAnsi="Avenir Book"/>
                                <w:color w:val="000000" w:themeColor="text1"/>
                                <w:sz w:val="22"/>
                                <w:szCs w:val="22"/>
                              </w:rPr>
                              <w:t>PILLAR 5: DYNAMIC URBAN-RURAL CONTINUUM ECONOMY AND SHARED PROSPERITY.</w:t>
                            </w:r>
                            <w:bookmarkEnd w:id="65"/>
                          </w:p>
                          <w:p w14:paraId="62315067" w14:textId="2FE1302B" w:rsidR="006717E9" w:rsidRPr="001D6EE8" w:rsidRDefault="006717E9" w:rsidP="001D6EE8">
                            <w:pPr>
                              <w:rPr>
                                <w:rFonts w:ascii="Avenir Book" w:hAnsi="Avenir Book" w:cs="Calibri"/>
                                <w:color w:val="000000"/>
                                <w:sz w:val="22"/>
                                <w:szCs w:val="22"/>
                              </w:rPr>
                            </w:pPr>
                            <w:r w:rsidRPr="001D6EE8">
                              <w:rPr>
                                <w:rFonts w:ascii="Avenir Book" w:hAnsi="Avenir Book" w:cs="Calibri"/>
                                <w:b/>
                                <w:bCs/>
                                <w:color w:val="000000"/>
                                <w:sz w:val="22"/>
                                <w:szCs w:val="22"/>
                              </w:rPr>
                              <w:t xml:space="preserve">Objective: </w:t>
                            </w:r>
                            <w:r w:rsidRPr="001D6EE8">
                              <w:rPr>
                                <w:rFonts w:ascii="Avenir Book" w:hAnsi="Avenir Book" w:cs="Calibri"/>
                                <w:color w:val="000000"/>
                                <w:sz w:val="22"/>
                                <w:szCs w:val="22"/>
                              </w:rPr>
                              <w:t xml:space="preserve">To use sustainable urban/territorial development and effective management to stimulate inclusive </w:t>
                            </w:r>
                            <w:r>
                              <w:rPr>
                                <w:rFonts w:ascii="Avenir Book" w:hAnsi="Avenir Book" w:cs="Calibri"/>
                                <w:color w:val="000000"/>
                                <w:sz w:val="22"/>
                                <w:szCs w:val="22"/>
                              </w:rPr>
                              <w:t xml:space="preserve">and equitable </w:t>
                            </w:r>
                            <w:r w:rsidRPr="001D6EE8">
                              <w:rPr>
                                <w:rFonts w:ascii="Avenir Book" w:hAnsi="Avenir Book" w:cs="Calibri"/>
                                <w:color w:val="000000"/>
                                <w:sz w:val="22"/>
                                <w:szCs w:val="22"/>
                              </w:rPr>
                              <w:t xml:space="preserve">economic growth and prosperity for all Nigerians. </w:t>
                            </w:r>
                          </w:p>
                          <w:p w14:paraId="3A6B5BDD" w14:textId="46295FF0" w:rsidR="006717E9" w:rsidRPr="003A437A" w:rsidRDefault="006717E9" w:rsidP="000C480C">
                            <w:pPr>
                              <w:rPr>
                                <w:rFonts w:ascii="Avenir Book" w:hAnsi="Avenir Book"/>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4D0EA" id="Text Box 21" o:spid="_x0000_s1041" type="#_x0000_t202" style="position:absolute;margin-left:120.55pt;margin-top:0;width:347.15pt;height:86.6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" fillcolor="#cfcdcd [2894]" strokeweight=".5pt">
                <v:textbox>
                  <w:txbxContent>
                    <w:p w14:paraId="7DBC4336" w14:textId="77777777" w:rsidR="006717E9" w:rsidRPr="00FF09CB" w:rsidRDefault="006717E9" w:rsidP="000C480C">
                      <w:pPr>
                        <w:pStyle w:val="Heading2"/>
                        <w:numPr>
                          <w:ilvl w:val="0"/>
                          <w:numId w:val="0"/>
                        </w:numPr>
                        <w:spacing w:before="0"/>
                        <w:rPr>
                          <w:rFonts w:ascii="Avenir Book" w:eastAsia="Times New Roman" w:hAnsi="Avenir Book"/>
                          <w:color w:val="000000" w:themeColor="text1"/>
                          <w:sz w:val="22"/>
                          <w:szCs w:val="22"/>
                        </w:rPr>
                      </w:pPr>
                      <w:bookmarkStart w:id="66" w:name="_Toc105618041"/>
                      <w:r w:rsidRPr="00FF09CB">
                        <w:rPr>
                          <w:rFonts w:ascii="Avenir Book" w:eastAsia="Times New Roman" w:hAnsi="Avenir Book"/>
                          <w:color w:val="000000" w:themeColor="text1"/>
                          <w:sz w:val="22"/>
                          <w:szCs w:val="22"/>
                        </w:rPr>
                        <w:t>PILLAR 5: DYNAMIC URBAN-RURAL CONTINUUM ECONOMY AND SHARED PROSPERITY.</w:t>
                      </w:r>
                      <w:bookmarkEnd w:id="66"/>
                    </w:p>
                    <w:p w14:paraId="62315067" w14:textId="2FE1302B" w:rsidR="006717E9" w:rsidRPr="001D6EE8" w:rsidRDefault="006717E9" w:rsidP="001D6EE8">
                      <w:pPr>
                        <w:rPr>
                          <w:rFonts w:ascii="Avenir Book" w:hAnsi="Avenir Book" w:cs="Calibri"/>
                          <w:color w:val="000000"/>
                          <w:sz w:val="22"/>
                          <w:szCs w:val="22"/>
                        </w:rPr>
                      </w:pPr>
                      <w:r w:rsidRPr="001D6EE8">
                        <w:rPr>
                          <w:rFonts w:ascii="Avenir Book" w:hAnsi="Avenir Book" w:cs="Calibri"/>
                          <w:b/>
                          <w:bCs/>
                          <w:color w:val="000000"/>
                          <w:sz w:val="22"/>
                          <w:szCs w:val="22"/>
                        </w:rPr>
                        <w:t xml:space="preserve">Objective: </w:t>
                      </w:r>
                      <w:r w:rsidRPr="001D6EE8">
                        <w:rPr>
                          <w:rFonts w:ascii="Avenir Book" w:hAnsi="Avenir Book" w:cs="Calibri"/>
                          <w:color w:val="000000"/>
                          <w:sz w:val="22"/>
                          <w:szCs w:val="22"/>
                        </w:rPr>
                        <w:t xml:space="preserve">To use sustainable urban/territorial development and effective management to stimulate inclusive </w:t>
                      </w:r>
                      <w:r>
                        <w:rPr>
                          <w:rFonts w:ascii="Avenir Book" w:hAnsi="Avenir Book" w:cs="Calibri"/>
                          <w:color w:val="000000"/>
                          <w:sz w:val="22"/>
                          <w:szCs w:val="22"/>
                        </w:rPr>
                        <w:t xml:space="preserve">and equitable </w:t>
                      </w:r>
                      <w:r w:rsidRPr="001D6EE8">
                        <w:rPr>
                          <w:rFonts w:ascii="Avenir Book" w:hAnsi="Avenir Book" w:cs="Calibri"/>
                          <w:color w:val="000000"/>
                          <w:sz w:val="22"/>
                          <w:szCs w:val="22"/>
                        </w:rPr>
                        <w:t xml:space="preserve">economic growth and prosperity for all Nigerians. </w:t>
                      </w:r>
                    </w:p>
                    <w:p w14:paraId="3A6B5BDD" w14:textId="46295FF0" w:rsidR="006717E9" w:rsidRPr="003A437A" w:rsidRDefault="006717E9" w:rsidP="000C480C">
                      <w:pPr>
                        <w:rPr>
                          <w:rFonts w:ascii="Avenir Book" w:hAnsi="Avenir Book"/>
                          <w:sz w:val="22"/>
                          <w:szCs w:val="22"/>
                        </w:rPr>
                      </w:pPr>
                    </w:p>
                  </w:txbxContent>
                </v:textbox>
                <w10:wrap type="tight"/>
              </v:shape>
            </w:pict>
          </mc:Fallback>
        </mc:AlternateContent>
      </w:r>
      <w:r w:rsidR="000C480C" w:rsidRPr="00FF09CB">
        <w:rPr>
          <w:rFonts w:ascii="Avenir Book" w:hAnsi="Avenir Book"/>
          <w:b/>
          <w:bCs/>
          <w:sz w:val="22"/>
          <w:szCs w:val="22"/>
        </w:rPr>
        <w:t xml:space="preserve">Sustainably </w:t>
      </w:r>
      <w:r w:rsidR="000C480C" w:rsidRPr="00FF09CB">
        <w:rPr>
          <w:rStyle w:val="Heading2Char"/>
          <w:rFonts w:ascii="Avenir Book" w:hAnsi="Avenir Book"/>
          <w:color w:val="000000" w:themeColor="text1"/>
        </w:rPr>
        <w:t>planned and well managed cities are drivers of urban and national economies</w:t>
      </w:r>
      <w:r w:rsidR="000C480C" w:rsidRPr="00C87DDC">
        <w:rPr>
          <w:rStyle w:val="Heading2Char"/>
          <w:rFonts w:ascii="Avenir Book" w:hAnsi="Avenir Book"/>
          <w:b w:val="0"/>
          <w:bCs w:val="0"/>
          <w:color w:val="000000" w:themeColor="text1"/>
        </w:rPr>
        <w:t xml:space="preserve">, which in turn support sustainable development. </w:t>
      </w:r>
      <w:r w:rsidR="000C480C" w:rsidRPr="00C87DDC">
        <w:rPr>
          <w:rStyle w:val="Heading2Char"/>
          <w:rFonts w:ascii="Avenir Book" w:hAnsi="Avenir Book"/>
          <w:b w:val="0"/>
          <w:bCs w:val="0"/>
          <w:noProof/>
          <w:color w:val="000000" w:themeColor="text1"/>
        </w:rPr>
        <w:drawing>
          <wp:anchor distT="0" distB="0" distL="114300" distR="114300" simplePos="0" relativeHeight="251932672" behindDoc="1" locked="0" layoutInCell="1" allowOverlap="1" wp14:anchorId="1D5FDD90" wp14:editId="01C3A9D2">
            <wp:simplePos x="0" y="0"/>
            <wp:positionH relativeFrom="column">
              <wp:posOffset>-2611376</wp:posOffset>
            </wp:positionH>
            <wp:positionV relativeFrom="page">
              <wp:posOffset>1775374</wp:posOffset>
            </wp:positionV>
            <wp:extent cx="1616075" cy="8229600"/>
            <wp:effectExtent l="0" t="0" r="0" b="0"/>
            <wp:wrapTight wrapText="bothSides">
              <wp:wrapPolygon edited="0">
                <wp:start x="0" y="0"/>
                <wp:lineTo x="0" y="21567"/>
                <wp:lineTo x="21388" y="21567"/>
                <wp:lineTo x="21388" y="0"/>
                <wp:lineTo x="0" y="0"/>
              </wp:wrapPolygon>
            </wp:wrapTight>
            <wp:docPr id="33" name="Picture 10" descr="Graphical user interface, application, table, Excel&#10;&#10;Description automatically generated">
              <a:extLst xmlns:a="http://schemas.openxmlformats.org/drawingml/2006/main">
                <a:ext uri="{FF2B5EF4-FFF2-40B4-BE49-F238E27FC236}">
                  <a16:creationId xmlns:a16="http://schemas.microsoft.com/office/drawing/2014/main" id="{AA49D6B6-9594-FA4B-A947-2A43019747AA}"/>
                </a:ext>
              </a:extLst>
            </wp:docPr>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application, table, Excel&#10;&#10;Description automatically generated">
                      <a:extLst>
                        <a:ext uri="{FF2B5EF4-FFF2-40B4-BE49-F238E27FC236}">
                          <a16:creationId xmlns:a16="http://schemas.microsoft.com/office/drawing/2014/main" id="{AA49D6B6-9594-FA4B-A947-2A43019747AA}"/>
                        </a:ext>
                      </a:extLst>
                    </pic:cNvPr>
                    <pic:cNvPicPr/>
                  </pic:nvPicPr>
                  <pic:blipFill rotWithShape="1">
                    <a:blip r:embed="rId33">
                      <a:extLst>
                        <a:ext uri="{28A0092B-C50C-407E-A947-70E740481C1C}">
                          <a14:useLocalDpi xmlns:a14="http://schemas.microsoft.com/office/drawing/2010/main" val="0"/>
                        </a:ext>
                      </a:extLst>
                    </a:blip>
                    <a:srcRect l="30191" t="26174" r="59190" b="12799"/>
                    <a:stretch/>
                  </pic:blipFill>
                  <pic:spPr bwMode="auto">
                    <a:xfrm>
                      <a:off x="0" y="0"/>
                      <a:ext cx="1616075" cy="82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80C" w:rsidRPr="00C87DDC">
        <w:rPr>
          <w:rStyle w:val="Heading2Char"/>
          <w:rFonts w:ascii="Avenir Book" w:hAnsi="Avenir Book"/>
          <w:b w:val="0"/>
          <w:bCs w:val="0"/>
          <w:color w:val="000000" w:themeColor="text1"/>
        </w:rPr>
        <w:t>This is part of the “Urban Dividend.”</w:t>
      </w:r>
      <w:r w:rsidR="000C480C" w:rsidRPr="00C87DDC">
        <w:rPr>
          <w:rStyle w:val="Heading2Char"/>
          <w:rFonts w:ascii="Avenir Book" w:hAnsi="Avenir Book"/>
          <w:b w:val="0"/>
          <w:bCs w:val="0"/>
          <w:vertAlign w:val="superscript"/>
        </w:rPr>
        <w:endnoteReference w:id="70"/>
      </w:r>
      <w:r w:rsidR="000C480C" w:rsidRPr="00C87DDC">
        <w:rPr>
          <w:rFonts w:ascii="Avenir Book" w:eastAsiaTheme="majorEastAsia" w:hAnsi="Avenir Book" w:cs="Times New Roman (Headings CS)"/>
          <w:b/>
          <w:bCs/>
          <w:color w:val="4472C4" w:themeColor="accent1"/>
          <w:sz w:val="22"/>
          <w:szCs w:val="22"/>
        </w:rPr>
        <w:t xml:space="preserve"> </w:t>
      </w:r>
      <w:r w:rsidR="000C480C" w:rsidRPr="00C87DDC">
        <w:rPr>
          <w:rFonts w:ascii="Avenir Book" w:hAnsi="Avenir Book"/>
          <w:sz w:val="22"/>
          <w:szCs w:val="22"/>
        </w:rPr>
        <w:t>The evidence for this argument is clear and well-rehearsed, globally and in Nigeria</w:t>
      </w:r>
      <w:r w:rsidR="00526AA1">
        <w:rPr>
          <w:rFonts w:ascii="Avenir Book" w:hAnsi="Avenir Book"/>
          <w:sz w:val="22"/>
          <w:szCs w:val="22"/>
        </w:rPr>
        <w:t>, a</w:t>
      </w:r>
      <w:r w:rsidR="000C480C" w:rsidRPr="00C87DDC">
        <w:rPr>
          <w:rFonts w:ascii="Avenir Book" w:hAnsi="Avenir Book"/>
          <w:sz w:val="22"/>
          <w:szCs w:val="22"/>
        </w:rPr>
        <w:t xml:space="preserve">ccording to the World Bank seminal study of </w:t>
      </w:r>
      <w:r w:rsidR="00D746D2">
        <w:rPr>
          <w:rFonts w:ascii="Avenir Book" w:hAnsi="Avenir Book"/>
          <w:sz w:val="22"/>
          <w:szCs w:val="22"/>
        </w:rPr>
        <w:t>750 global</w:t>
      </w:r>
      <w:r w:rsidR="000C480C" w:rsidRPr="00C87DDC">
        <w:rPr>
          <w:rFonts w:ascii="Avenir Book" w:hAnsi="Avenir Book"/>
          <w:sz w:val="22"/>
          <w:szCs w:val="22"/>
        </w:rPr>
        <w:t xml:space="preserve"> cities “Competitive Cities” (2015)</w:t>
      </w:r>
      <w:r w:rsidR="00526AA1">
        <w:rPr>
          <w:rFonts w:ascii="Avenir Book" w:hAnsi="Avenir Book"/>
          <w:sz w:val="22"/>
          <w:szCs w:val="22"/>
        </w:rPr>
        <w:t>.</w:t>
      </w:r>
      <w:r w:rsidR="00FF09CB">
        <w:rPr>
          <w:rStyle w:val="EndnoteReference"/>
          <w:rFonts w:ascii="Avenir Book" w:hAnsi="Avenir Book"/>
          <w:sz w:val="22"/>
          <w:szCs w:val="22"/>
        </w:rPr>
        <w:endnoteReference w:id="71"/>
      </w:r>
      <w:r w:rsidR="00526AA1">
        <w:rPr>
          <w:rFonts w:ascii="Avenir Book" w:hAnsi="Avenir Book"/>
          <w:sz w:val="22"/>
          <w:szCs w:val="22"/>
        </w:rPr>
        <w:t xml:space="preserve">  T</w:t>
      </w:r>
      <w:r w:rsidR="000C480C" w:rsidRPr="00C87DDC">
        <w:rPr>
          <w:rFonts w:ascii="Avenir Book" w:hAnsi="Avenir Book"/>
          <w:sz w:val="22"/>
          <w:szCs w:val="22"/>
        </w:rPr>
        <w:t>wo important studies of African economic geographies, “African Cities: Opening Doors to the World”</w:t>
      </w:r>
      <w:r w:rsidR="000C480C" w:rsidRPr="00C87DDC">
        <w:rPr>
          <w:rStyle w:val="EndnoteReference"/>
          <w:rFonts w:ascii="Avenir Book" w:hAnsi="Avenir Book"/>
          <w:sz w:val="22"/>
          <w:szCs w:val="22"/>
        </w:rPr>
        <w:endnoteReference w:id="72"/>
      </w:r>
      <w:r w:rsidR="000C480C" w:rsidRPr="00C87DDC">
        <w:rPr>
          <w:rFonts w:ascii="Avenir Book" w:hAnsi="Avenir Book"/>
          <w:sz w:val="22"/>
          <w:szCs w:val="22"/>
        </w:rPr>
        <w:t xml:space="preserve"> and “From Oil to Cities: Nigeria’s Next Transformation” la</w:t>
      </w:r>
      <w:r w:rsidR="00526AA1">
        <w:rPr>
          <w:rFonts w:ascii="Avenir Book" w:hAnsi="Avenir Book"/>
          <w:sz w:val="22"/>
          <w:szCs w:val="22"/>
        </w:rPr>
        <w:t xml:space="preserve">y </w:t>
      </w:r>
      <w:r w:rsidR="000C480C" w:rsidRPr="00C87DDC">
        <w:rPr>
          <w:rFonts w:ascii="Avenir Book" w:hAnsi="Avenir Book"/>
          <w:sz w:val="22"/>
          <w:szCs w:val="22"/>
        </w:rPr>
        <w:t xml:space="preserve">out the mechanisms for making this happen, as presented </w:t>
      </w:r>
      <w:r w:rsidR="004204FD" w:rsidRPr="00C87DDC">
        <w:rPr>
          <w:rFonts w:ascii="Avenir Book" w:hAnsi="Avenir Book"/>
          <w:sz w:val="22"/>
          <w:szCs w:val="22"/>
        </w:rPr>
        <w:t>in the Rationale, section 2, p. 16</w:t>
      </w:r>
      <w:r w:rsidR="000C480C" w:rsidRPr="00C87DDC">
        <w:rPr>
          <w:rFonts w:ascii="Avenir Book" w:hAnsi="Avenir Book"/>
          <w:sz w:val="22"/>
          <w:szCs w:val="22"/>
        </w:rPr>
        <w:t>.</w:t>
      </w:r>
      <w:r w:rsidR="000C480C" w:rsidRPr="00C87DDC">
        <w:rPr>
          <w:rStyle w:val="EndnoteReference"/>
          <w:rFonts w:ascii="Avenir Book" w:hAnsi="Avenir Book"/>
          <w:sz w:val="22"/>
          <w:szCs w:val="22"/>
        </w:rPr>
        <w:endnoteReference w:id="73"/>
      </w:r>
      <w:r w:rsidR="000C480C" w:rsidRPr="00C87DDC">
        <w:rPr>
          <w:rFonts w:ascii="Avenir Book" w:hAnsi="Avenir Book"/>
          <w:sz w:val="22"/>
          <w:szCs w:val="22"/>
        </w:rPr>
        <w:t xml:space="preserve"> </w:t>
      </w:r>
    </w:p>
    <w:p w14:paraId="2C93A79A" w14:textId="77777777" w:rsidR="00A732D0" w:rsidRDefault="000C480C" w:rsidP="000C480C">
      <w:pPr>
        <w:spacing w:before="120"/>
        <w:rPr>
          <w:rFonts w:ascii="Avenir Book" w:hAnsi="Avenir Book"/>
          <w:sz w:val="22"/>
          <w:szCs w:val="22"/>
        </w:rPr>
      </w:pPr>
      <w:r w:rsidRPr="00C87DDC">
        <w:rPr>
          <w:rFonts w:ascii="Avenir Book" w:hAnsi="Avenir Book"/>
          <w:b/>
          <w:bCs/>
          <w:sz w:val="22"/>
          <w:szCs w:val="22"/>
        </w:rPr>
        <w:t>Nigeria boasts of the megacity of Lagos and a few other cities which are jointly responsible for producing the bulk of the National GDP.</w:t>
      </w:r>
      <w:r w:rsidRPr="00C87DDC">
        <w:rPr>
          <w:rStyle w:val="EndnoteReference"/>
          <w:rFonts w:ascii="Avenir Book" w:hAnsi="Avenir Book"/>
          <w:b/>
          <w:bCs/>
          <w:sz w:val="22"/>
          <w:szCs w:val="22"/>
        </w:rPr>
        <w:endnoteReference w:id="74"/>
      </w:r>
      <w:r w:rsidRPr="00C87DDC">
        <w:rPr>
          <w:rFonts w:ascii="Avenir Book" w:hAnsi="Avenir Book"/>
          <w:b/>
          <w:bCs/>
          <w:sz w:val="22"/>
          <w:szCs w:val="22"/>
        </w:rPr>
        <w:t xml:space="preserve"> </w:t>
      </w:r>
      <w:r w:rsidRPr="00C87DDC">
        <w:rPr>
          <w:rFonts w:ascii="Avenir Book" w:hAnsi="Avenir Book"/>
          <w:sz w:val="22"/>
          <w:szCs w:val="22"/>
        </w:rPr>
        <w:t>However, the remainder ha</w:t>
      </w:r>
      <w:r w:rsidR="00526AA1">
        <w:rPr>
          <w:rFonts w:ascii="Avenir Book" w:hAnsi="Avenir Book"/>
          <w:sz w:val="22"/>
          <w:szCs w:val="22"/>
        </w:rPr>
        <w:t xml:space="preserve">ve </w:t>
      </w:r>
      <w:r w:rsidRPr="00C87DDC">
        <w:rPr>
          <w:rFonts w:ascii="Avenir Book" w:hAnsi="Avenir Book"/>
          <w:sz w:val="22"/>
          <w:szCs w:val="22"/>
        </w:rPr>
        <w:t xml:space="preserve">not </w:t>
      </w:r>
      <w:r w:rsidR="00526AA1">
        <w:rPr>
          <w:rFonts w:ascii="Avenir Book" w:hAnsi="Avenir Book"/>
          <w:sz w:val="22"/>
          <w:szCs w:val="22"/>
        </w:rPr>
        <w:t>harnessed</w:t>
      </w:r>
      <w:r w:rsidRPr="00C87DDC">
        <w:rPr>
          <w:rFonts w:ascii="Avenir Book" w:hAnsi="Avenir Book"/>
          <w:sz w:val="22"/>
          <w:szCs w:val="22"/>
        </w:rPr>
        <w:t xml:space="preserve"> its economic geography potential and economic development ambitions in policy or management. Urban development sprawls shapelessly without thought to the economic potential of “systems of cities” ...structured hierarchies of networks and density. The potential economic advantages of integrated land, infrastructure and public service provision are missed. </w:t>
      </w:r>
    </w:p>
    <w:p w14:paraId="78840E31" w14:textId="6C02BDD5" w:rsidR="000C480C" w:rsidRPr="00C87DDC" w:rsidRDefault="000C480C" w:rsidP="000C480C">
      <w:pPr>
        <w:spacing w:before="120"/>
        <w:rPr>
          <w:rFonts w:ascii="Avenir Book" w:hAnsi="Avenir Book"/>
          <w:b/>
          <w:bCs/>
          <w:sz w:val="22"/>
          <w:szCs w:val="22"/>
        </w:rPr>
      </w:pPr>
      <w:r w:rsidRPr="00A732D0">
        <w:rPr>
          <w:rFonts w:ascii="Avenir Book" w:hAnsi="Avenir Book"/>
          <w:b/>
          <w:bCs/>
          <w:sz w:val="22"/>
          <w:szCs w:val="22"/>
        </w:rPr>
        <w:t>Moreover, it has not strategically spatialized L</w:t>
      </w:r>
      <w:r w:rsidR="00F53F90">
        <w:rPr>
          <w:rFonts w:ascii="Avenir Book" w:hAnsi="Avenir Book"/>
          <w:b/>
          <w:bCs/>
          <w:sz w:val="22"/>
          <w:szCs w:val="22"/>
        </w:rPr>
        <w:t xml:space="preserve">ocal </w:t>
      </w:r>
      <w:r w:rsidRPr="00A732D0">
        <w:rPr>
          <w:rFonts w:ascii="Avenir Book" w:hAnsi="Avenir Book"/>
          <w:b/>
          <w:bCs/>
          <w:sz w:val="22"/>
          <w:szCs w:val="22"/>
        </w:rPr>
        <w:t>E</w:t>
      </w:r>
      <w:r w:rsidR="00F53F90">
        <w:rPr>
          <w:rFonts w:ascii="Avenir Book" w:hAnsi="Avenir Book"/>
          <w:b/>
          <w:bCs/>
          <w:sz w:val="22"/>
          <w:szCs w:val="22"/>
        </w:rPr>
        <w:t xml:space="preserve">conomic </w:t>
      </w:r>
      <w:r w:rsidRPr="00A732D0">
        <w:rPr>
          <w:rFonts w:ascii="Avenir Book" w:hAnsi="Avenir Book"/>
          <w:b/>
          <w:bCs/>
          <w:sz w:val="22"/>
          <w:szCs w:val="22"/>
        </w:rPr>
        <w:t>D</w:t>
      </w:r>
      <w:r w:rsidR="00F53F90">
        <w:rPr>
          <w:rFonts w:ascii="Avenir Book" w:hAnsi="Avenir Book"/>
          <w:b/>
          <w:bCs/>
          <w:sz w:val="22"/>
          <w:szCs w:val="22"/>
        </w:rPr>
        <w:t>evelopment (LED)</w:t>
      </w:r>
      <w:r w:rsidRPr="00A732D0">
        <w:rPr>
          <w:rFonts w:ascii="Avenir Book" w:hAnsi="Avenir Book"/>
          <w:b/>
          <w:bCs/>
          <w:sz w:val="22"/>
          <w:szCs w:val="22"/>
        </w:rPr>
        <w:t xml:space="preserve"> </w:t>
      </w:r>
      <w:r w:rsidR="00C007DE" w:rsidRPr="00A732D0">
        <w:rPr>
          <w:rFonts w:ascii="Avenir Book" w:hAnsi="Avenir Book"/>
          <w:b/>
          <w:bCs/>
          <w:sz w:val="22"/>
          <w:szCs w:val="22"/>
        </w:rPr>
        <w:t>programs</w:t>
      </w:r>
      <w:r w:rsidRPr="00A732D0">
        <w:rPr>
          <w:rFonts w:ascii="Avenir Book" w:hAnsi="Avenir Book"/>
          <w:b/>
          <w:bCs/>
          <w:sz w:val="22"/>
          <w:szCs w:val="22"/>
        </w:rPr>
        <w:t>, Green Economy, and industrial development activities,</w:t>
      </w:r>
      <w:r w:rsidRPr="00C87DDC">
        <w:rPr>
          <w:rFonts w:ascii="Avenir Book" w:hAnsi="Avenir Book"/>
          <w:sz w:val="22"/>
          <w:szCs w:val="22"/>
        </w:rPr>
        <w:t xml:space="preserve"> which causes them to falter unattached to economic networks. </w:t>
      </w:r>
      <w:r w:rsidR="00A732D0">
        <w:rPr>
          <w:rFonts w:ascii="Avenir Book" w:hAnsi="Avenir Book"/>
          <w:sz w:val="22"/>
          <w:szCs w:val="22"/>
        </w:rPr>
        <w:t xml:space="preserve">The informal economy deserves prime dedicated space, not derision. </w:t>
      </w:r>
      <w:r w:rsidRPr="00C87DDC">
        <w:rPr>
          <w:rFonts w:ascii="Avenir Book" w:hAnsi="Avenir Book"/>
          <w:sz w:val="22"/>
          <w:szCs w:val="22"/>
        </w:rPr>
        <w:t xml:space="preserve">And cross-state regional development is thwarted by aversion to cooperation. Focusing on infrastructure as a solution to economic development misses the point that it must be founded on well-integrated spatial plans that facilitate innovation and economic dynamism. </w:t>
      </w:r>
    </w:p>
    <w:p w14:paraId="2BCC6FBB" w14:textId="77777777" w:rsidR="00A732D0" w:rsidRDefault="000C480C" w:rsidP="000C480C">
      <w:pPr>
        <w:pStyle w:val="ListParagraph"/>
        <w:spacing w:before="120"/>
        <w:ind w:left="0"/>
        <w:rPr>
          <w:rFonts w:ascii="Avenir Book" w:hAnsi="Avenir Book"/>
          <w:sz w:val="22"/>
          <w:szCs w:val="22"/>
        </w:rPr>
      </w:pPr>
      <w:r w:rsidRPr="00C87DDC">
        <w:rPr>
          <w:rFonts w:ascii="Avenir Book" w:hAnsi="Avenir Book"/>
          <w:b/>
          <w:bCs/>
          <w:sz w:val="22"/>
          <w:szCs w:val="22"/>
        </w:rPr>
        <w:t xml:space="preserve">The lack of economic and urban policy integration also means that the value of a strong public and municipal finance system has been largely overlooked </w:t>
      </w:r>
      <w:r w:rsidRPr="00C87DDC">
        <w:rPr>
          <w:rFonts w:ascii="Avenir Book" w:hAnsi="Avenir Book"/>
          <w:sz w:val="22"/>
          <w:szCs w:val="22"/>
        </w:rPr>
        <w:t>as a vehicle</w:t>
      </w:r>
      <w:r w:rsidRPr="00C87DDC">
        <w:rPr>
          <w:rFonts w:ascii="Avenir Book" w:hAnsi="Avenir Book"/>
          <w:b/>
          <w:bCs/>
          <w:sz w:val="22"/>
          <w:szCs w:val="22"/>
        </w:rPr>
        <w:t xml:space="preserve"> </w:t>
      </w:r>
      <w:r w:rsidRPr="00C87DDC">
        <w:rPr>
          <w:rFonts w:ascii="Avenir Book" w:hAnsi="Avenir Book"/>
          <w:sz w:val="22"/>
          <w:szCs w:val="22"/>
        </w:rPr>
        <w:t>to mobilize resources through delivery of own source revenues back to the states and cities for recycling into public services. Likewise, the Nigerian housing finance regime</w:t>
      </w:r>
      <w:r w:rsidRPr="00C87DDC">
        <w:rPr>
          <w:rFonts w:ascii="Avenir Book" w:hAnsi="Avenir Book"/>
          <w:b/>
          <w:bCs/>
          <w:sz w:val="22"/>
          <w:szCs w:val="22"/>
        </w:rPr>
        <w:t xml:space="preserve">, </w:t>
      </w:r>
      <w:r w:rsidRPr="00C87DDC">
        <w:rPr>
          <w:rFonts w:ascii="Avenir Book" w:hAnsi="Avenir Book"/>
          <w:sz w:val="22"/>
          <w:szCs w:val="22"/>
        </w:rPr>
        <w:t xml:space="preserve">while arguably admirable as far as it goes to support the growing middle class of Nigeria, does not adequately address the spatial solutions to housing affordability and its potential to boost the national economy through expansion of the construction industry. </w:t>
      </w:r>
    </w:p>
    <w:p w14:paraId="02C01991" w14:textId="0DFFDCF6" w:rsidR="000C480C" w:rsidRPr="00FF09CB" w:rsidRDefault="000C480C" w:rsidP="000C480C">
      <w:pPr>
        <w:pStyle w:val="ListParagraph"/>
        <w:spacing w:before="120"/>
        <w:ind w:left="0"/>
        <w:rPr>
          <w:rFonts w:ascii="Avenir Book" w:hAnsi="Avenir Book"/>
          <w:sz w:val="22"/>
          <w:szCs w:val="22"/>
        </w:rPr>
      </w:pPr>
      <w:r w:rsidRPr="00C87DDC">
        <w:rPr>
          <w:rFonts w:ascii="Avenir Book" w:hAnsi="Avenir Book"/>
          <w:b/>
          <w:bCs/>
          <w:sz w:val="22"/>
          <w:szCs w:val="22"/>
        </w:rPr>
        <w:t xml:space="preserve">By strongly linking economic and urban spatial visions, this Pillar outlines policies that can help Nigeria benefit from their integration and help achieve the “Urban Dividend.”  </w:t>
      </w:r>
    </w:p>
    <w:p w14:paraId="52F9A9A1" w14:textId="1EAFF6FF" w:rsidR="000C480C" w:rsidRPr="00C87DDC" w:rsidRDefault="000C480C" w:rsidP="000C480C">
      <w:pPr>
        <w:pStyle w:val="PriorityPolicies"/>
        <w:spacing w:before="120"/>
        <w:rPr>
          <w:rFonts w:ascii="Avenir Book" w:hAnsi="Avenir Book"/>
          <w:sz w:val="22"/>
          <w:szCs w:val="22"/>
        </w:rPr>
      </w:pPr>
      <w:r w:rsidRPr="00C87DDC">
        <w:rPr>
          <w:rFonts w:ascii="Avenir Book" w:hAnsi="Avenir Book"/>
          <w:sz w:val="22"/>
          <w:szCs w:val="22"/>
        </w:rPr>
        <w:lastRenderedPageBreak/>
        <w:t xml:space="preserve">Priority Policies </w:t>
      </w:r>
    </w:p>
    <w:p w14:paraId="4EED573C" w14:textId="77777777" w:rsidR="000C480C" w:rsidRPr="00C87DDC" w:rsidRDefault="000C480C" w:rsidP="000C480C">
      <w:pPr>
        <w:pStyle w:val="Heading3"/>
        <w:numPr>
          <w:ilvl w:val="0"/>
          <w:numId w:val="45"/>
        </w:numPr>
        <w:ind w:left="0" w:firstLine="0"/>
        <w:rPr>
          <w:rFonts w:ascii="Avenir Book" w:hAnsi="Avenir Book"/>
          <w:sz w:val="22"/>
          <w:szCs w:val="22"/>
        </w:rPr>
      </w:pPr>
      <w:bookmarkStart w:id="67" w:name="_Toc105618042"/>
      <w:r w:rsidRPr="00C87DDC">
        <w:rPr>
          <w:rFonts w:ascii="Avenir Book" w:hAnsi="Avenir Book"/>
          <w:sz w:val="22"/>
          <w:szCs w:val="22"/>
        </w:rPr>
        <w:t>Integrate Sustainable Urbanism into national economic development and industrial policy.</w:t>
      </w:r>
      <w:bookmarkEnd w:id="67"/>
      <w:r w:rsidRPr="00C87DDC">
        <w:rPr>
          <w:rFonts w:ascii="Avenir Book" w:hAnsi="Avenir Book"/>
          <w:sz w:val="22"/>
          <w:szCs w:val="22"/>
        </w:rPr>
        <w:t xml:space="preserve"> </w:t>
      </w:r>
    </w:p>
    <w:p w14:paraId="02387929" w14:textId="77777777" w:rsidR="000C480C" w:rsidRPr="00C87DDC" w:rsidRDefault="000C480C" w:rsidP="000C480C">
      <w:pPr>
        <w:pStyle w:val="ThePurposeOf"/>
        <w:rPr>
          <w:rFonts w:ascii="Avenir Book" w:hAnsi="Avenir Book"/>
          <w:sz w:val="22"/>
          <w:szCs w:val="22"/>
        </w:rPr>
      </w:pPr>
      <w:r w:rsidRPr="00C87DDC">
        <w:rPr>
          <w:rFonts w:ascii="Avenir Book" w:hAnsi="Avenir Book"/>
          <w:sz w:val="22"/>
          <w:szCs w:val="22"/>
        </w:rPr>
        <w:t xml:space="preserve">This policy aims to improve the horizontal alignment and integration between NUDP and national economic development policies. </w:t>
      </w:r>
    </w:p>
    <w:p w14:paraId="4B8CBDA3" w14:textId="77777777" w:rsidR="000C480C" w:rsidRPr="00C87DDC" w:rsidRDefault="000C480C" w:rsidP="000C480C">
      <w:pPr>
        <w:pStyle w:val="NumberList2"/>
        <w:ind w:left="0" w:firstLine="0"/>
        <w:rPr>
          <w:rFonts w:ascii="Avenir Book" w:hAnsi="Avenir Book"/>
          <w:sz w:val="22"/>
          <w:szCs w:val="22"/>
        </w:rPr>
      </w:pPr>
      <w:r w:rsidRPr="00C87DDC">
        <w:rPr>
          <w:rFonts w:ascii="Avenir Book" w:hAnsi="Avenir Book"/>
          <w:sz w:val="22"/>
          <w:szCs w:val="22"/>
        </w:rPr>
        <w:t xml:space="preserve">Ensure harmonization of national and state economic development planning with NUDP. </w:t>
      </w:r>
      <w:r w:rsidRPr="00C87DDC">
        <w:rPr>
          <w:rFonts w:ascii="Avenir Book" w:hAnsi="Avenir Book"/>
          <w:b w:val="0"/>
          <w:bCs w:val="0"/>
          <w:sz w:val="22"/>
          <w:szCs w:val="22"/>
        </w:rPr>
        <w:t>Once the principles and logic of NUDP integration into national policies are promoted and aroused during the Pillar 1 activities, it will be necessary to undertake policy harmonization dialogues with relevant economic development agencies. This is a top priority and should be allocated dedicated high-level expertise conversant with the “Urban Dividend” process, the need for reforms in systemic land registration, and the opportunities for strengthened public financial management. These dialogues should be calibrated to the ministerial policy and budget calendars to ensure successful integration with them.</w:t>
      </w:r>
      <w:r w:rsidRPr="00C87DDC">
        <w:rPr>
          <w:rFonts w:ascii="Avenir Book" w:hAnsi="Avenir Book"/>
          <w:sz w:val="22"/>
          <w:szCs w:val="22"/>
        </w:rPr>
        <w:t xml:space="preserve"> </w:t>
      </w:r>
    </w:p>
    <w:p w14:paraId="7153E257" w14:textId="296DEA56" w:rsidR="000C480C" w:rsidRPr="00C87DDC" w:rsidRDefault="000C480C" w:rsidP="000C480C">
      <w:pPr>
        <w:pStyle w:val="NumberList2"/>
        <w:ind w:left="0" w:firstLine="0"/>
        <w:rPr>
          <w:rFonts w:ascii="Avenir Book" w:hAnsi="Avenir Book"/>
          <w:b w:val="0"/>
          <w:bCs w:val="0"/>
          <w:sz w:val="22"/>
          <w:szCs w:val="22"/>
        </w:rPr>
      </w:pPr>
      <w:r w:rsidRPr="00C87DDC">
        <w:rPr>
          <w:rFonts w:ascii="Avenir Book" w:hAnsi="Avenir Book"/>
          <w:sz w:val="22"/>
          <w:szCs w:val="22"/>
        </w:rPr>
        <w:t xml:space="preserve">Spatialize economic development policies and programs. </w:t>
      </w:r>
      <w:r w:rsidRPr="00C87DDC">
        <w:rPr>
          <w:rFonts w:ascii="Avenir Book" w:hAnsi="Avenir Book"/>
          <w:b w:val="0"/>
          <w:bCs w:val="0"/>
          <w:sz w:val="22"/>
          <w:szCs w:val="22"/>
        </w:rPr>
        <w:t xml:space="preserve">In support of the policy dialogues and potential reforms, the NUDP strategic TA unit should prepare presentations, guidelines and strategies on the basic principle of “spatializing economic development,” using the concepts of “system of cities and settlements,” the “urban-rural continuum,” the spatial planning of </w:t>
      </w:r>
      <w:r w:rsidR="00676DAB">
        <w:rPr>
          <w:rFonts w:ascii="Avenir Book" w:hAnsi="Avenir Book"/>
          <w:b w:val="0"/>
          <w:bCs w:val="0"/>
          <w:sz w:val="22"/>
          <w:szCs w:val="22"/>
        </w:rPr>
        <w:t>“</w:t>
      </w:r>
      <w:r w:rsidRPr="00C87DDC">
        <w:rPr>
          <w:rFonts w:ascii="Avenir Book" w:hAnsi="Avenir Book"/>
          <w:b w:val="0"/>
          <w:bCs w:val="0"/>
          <w:sz w:val="22"/>
          <w:szCs w:val="22"/>
        </w:rPr>
        <w:t>rural-urban linkages</w:t>
      </w:r>
      <w:r w:rsidR="00676DAB">
        <w:rPr>
          <w:rFonts w:ascii="Avenir Book" w:hAnsi="Avenir Book"/>
          <w:b w:val="0"/>
          <w:bCs w:val="0"/>
          <w:sz w:val="22"/>
          <w:szCs w:val="22"/>
        </w:rPr>
        <w:t>”</w:t>
      </w:r>
      <w:r w:rsidRPr="00C87DDC">
        <w:rPr>
          <w:rFonts w:ascii="Avenir Book" w:hAnsi="Avenir Book"/>
          <w:b w:val="0"/>
          <w:bCs w:val="0"/>
          <w:sz w:val="22"/>
          <w:szCs w:val="22"/>
        </w:rPr>
        <w:t xml:space="preserve"> needed to promote the “Urban Dividend.” Special attention can be devoted to the sustainable spatial location of industrial clusters with better proximity with residential areas, </w:t>
      </w:r>
      <w:r w:rsidR="00676DAB">
        <w:rPr>
          <w:rFonts w:ascii="Avenir Book" w:hAnsi="Avenir Book"/>
          <w:b w:val="0"/>
          <w:bCs w:val="0"/>
          <w:sz w:val="22"/>
          <w:szCs w:val="22"/>
        </w:rPr>
        <w:t xml:space="preserve">scaling down their sizes, and infusing them with neighborhood security design elements </w:t>
      </w:r>
      <w:r w:rsidRPr="00C87DDC">
        <w:rPr>
          <w:rFonts w:ascii="Avenir Book" w:hAnsi="Avenir Book"/>
          <w:b w:val="0"/>
          <w:bCs w:val="0"/>
          <w:sz w:val="22"/>
          <w:szCs w:val="22"/>
        </w:rPr>
        <w:t xml:space="preserve">(especially when the labor pool is largely female). Integrated </w:t>
      </w:r>
      <w:r w:rsidR="00676DAB">
        <w:rPr>
          <w:rFonts w:ascii="Avenir Book" w:hAnsi="Avenir Book"/>
          <w:b w:val="0"/>
          <w:bCs w:val="0"/>
          <w:sz w:val="22"/>
          <w:szCs w:val="22"/>
        </w:rPr>
        <w:t xml:space="preserve">and clustered </w:t>
      </w:r>
      <w:r w:rsidRPr="00C87DDC">
        <w:rPr>
          <w:rFonts w:ascii="Avenir Book" w:hAnsi="Avenir Book"/>
          <w:b w:val="0"/>
          <w:bCs w:val="0"/>
          <w:sz w:val="22"/>
          <w:szCs w:val="22"/>
        </w:rPr>
        <w:t xml:space="preserve">industrial and neighborhood planning increases potential for multiplier effects and spillovers and innovation </w:t>
      </w:r>
      <w:r w:rsidR="00676DAB">
        <w:rPr>
          <w:rFonts w:ascii="Avenir Book" w:hAnsi="Avenir Book"/>
          <w:b w:val="0"/>
          <w:bCs w:val="0"/>
          <w:sz w:val="22"/>
          <w:szCs w:val="22"/>
        </w:rPr>
        <w:t>by</w:t>
      </w:r>
      <w:r w:rsidRPr="00C87DDC">
        <w:rPr>
          <w:rFonts w:ascii="Avenir Book" w:hAnsi="Avenir Book"/>
          <w:b w:val="0"/>
          <w:bCs w:val="0"/>
          <w:sz w:val="22"/>
          <w:szCs w:val="22"/>
        </w:rPr>
        <w:t xml:space="preserve"> local microenterprise and SMEs. </w:t>
      </w:r>
    </w:p>
    <w:p w14:paraId="3A1F296E" w14:textId="77777777" w:rsidR="000C480C" w:rsidRPr="00C87DDC" w:rsidRDefault="000C480C" w:rsidP="000C480C">
      <w:pPr>
        <w:pStyle w:val="Heading3"/>
        <w:rPr>
          <w:rFonts w:ascii="Avenir Book" w:hAnsi="Avenir Book"/>
          <w:sz w:val="22"/>
          <w:szCs w:val="22"/>
        </w:rPr>
      </w:pPr>
      <w:bookmarkStart w:id="68" w:name="_Toc105618043"/>
      <w:r w:rsidRPr="00C87DDC">
        <w:rPr>
          <w:rFonts w:ascii="Avenir Book" w:hAnsi="Avenir Book"/>
          <w:sz w:val="22"/>
          <w:szCs w:val="22"/>
        </w:rPr>
        <w:t>2. Spatialize the urban economy system at all scales along the Urban-Rural Continuum, creating an integrated hierarchy of economic places within the “system of cities.”</w:t>
      </w:r>
      <w:bookmarkEnd w:id="68"/>
    </w:p>
    <w:p w14:paraId="58852452" w14:textId="77777777" w:rsidR="000C480C" w:rsidRPr="00C87DDC" w:rsidRDefault="000C480C" w:rsidP="000C480C">
      <w:pPr>
        <w:pStyle w:val="ThePurposeOf"/>
        <w:rPr>
          <w:rFonts w:ascii="Avenir Book" w:hAnsi="Avenir Book"/>
          <w:sz w:val="22"/>
          <w:szCs w:val="22"/>
        </w:rPr>
      </w:pPr>
      <w:r w:rsidRPr="00C87DDC">
        <w:rPr>
          <w:rFonts w:ascii="Avenir Book" w:hAnsi="Avenir Book"/>
          <w:sz w:val="22"/>
          <w:szCs w:val="22"/>
        </w:rPr>
        <w:t xml:space="preserve">This policy focusses on implementation of harmonized policy (achieved in Policy 1) by spatializing national economic development, industrial development and LED policies. In doing so, it stimulates economic dynamism by providing a conducive spatial structure for them to operate. </w:t>
      </w:r>
    </w:p>
    <w:p w14:paraId="06CF42F2" w14:textId="77777777" w:rsidR="000C480C" w:rsidRPr="00C87DDC" w:rsidRDefault="000C480C" w:rsidP="000C480C">
      <w:pPr>
        <w:spacing w:before="360"/>
        <w:rPr>
          <w:rFonts w:ascii="Avenir Book" w:hAnsi="Avenir Book"/>
          <w:b/>
          <w:bCs/>
          <w:sz w:val="22"/>
          <w:szCs w:val="22"/>
        </w:rPr>
      </w:pPr>
      <w:r w:rsidRPr="00C87DDC">
        <w:rPr>
          <w:rFonts w:ascii="Avenir Book" w:hAnsi="Avenir Book"/>
          <w:b/>
          <w:bCs/>
          <w:sz w:val="22"/>
          <w:szCs w:val="22"/>
        </w:rPr>
        <w:t xml:space="preserve">2.1 Spatialize the regional economy, through intentional economic spatial structure planning.  </w:t>
      </w:r>
    </w:p>
    <w:p w14:paraId="5847F9A1" w14:textId="27156316" w:rsidR="000C480C" w:rsidRPr="00C87DDC" w:rsidRDefault="000C480C" w:rsidP="000C480C">
      <w:pPr>
        <w:pStyle w:val="ListParagraph"/>
        <w:numPr>
          <w:ilvl w:val="0"/>
          <w:numId w:val="47"/>
        </w:numPr>
        <w:spacing w:before="120"/>
        <w:rPr>
          <w:rFonts w:ascii="Avenir Book" w:hAnsi="Avenir Book"/>
          <w:b/>
          <w:bCs/>
          <w:sz w:val="22"/>
          <w:szCs w:val="22"/>
        </w:rPr>
      </w:pPr>
      <w:r w:rsidRPr="00C87DDC">
        <w:rPr>
          <w:rFonts w:ascii="Avenir Book" w:hAnsi="Avenir Book"/>
          <w:color w:val="000000"/>
          <w:sz w:val="22"/>
          <w:szCs w:val="22"/>
        </w:rPr>
        <w:t xml:space="preserve">In conjunction with regional planning (Pillar </w:t>
      </w:r>
      <w:r w:rsidR="00951D46" w:rsidRPr="00C87DDC">
        <w:rPr>
          <w:rFonts w:ascii="Avenir Book" w:hAnsi="Avenir Book"/>
          <w:color w:val="000000"/>
          <w:sz w:val="22"/>
          <w:szCs w:val="22"/>
        </w:rPr>
        <w:t>4</w:t>
      </w:r>
      <w:r w:rsidRPr="00C87DDC">
        <w:rPr>
          <w:rFonts w:ascii="Avenir Book" w:hAnsi="Avenir Book"/>
          <w:color w:val="000000"/>
          <w:sz w:val="22"/>
          <w:szCs w:val="22"/>
        </w:rPr>
        <w:t>), establish planning protocols and undertake planning that will reinforce urban-rural linkages and the urban-rural continuum though completion of metropolitan and regional spatial and economic structure planning of “system of cities” with a time horizon of at least 30 years.</w:t>
      </w:r>
    </w:p>
    <w:p w14:paraId="443257A4" w14:textId="589B8D52" w:rsidR="00E656D5" w:rsidRPr="00E656D5" w:rsidRDefault="00E656D5" w:rsidP="000C480C">
      <w:pPr>
        <w:pStyle w:val="ListParagraph"/>
        <w:numPr>
          <w:ilvl w:val="0"/>
          <w:numId w:val="47"/>
        </w:numPr>
        <w:spacing w:before="120"/>
        <w:rPr>
          <w:rFonts w:ascii="Avenir Book" w:hAnsi="Avenir Book"/>
          <w:b/>
          <w:bCs/>
          <w:sz w:val="22"/>
          <w:szCs w:val="22"/>
        </w:rPr>
      </w:pPr>
      <w:r>
        <w:rPr>
          <w:rFonts w:ascii="Avenir Book" w:hAnsi="Avenir Book"/>
          <w:color w:val="000000"/>
          <w:sz w:val="22"/>
          <w:szCs w:val="22"/>
        </w:rPr>
        <w:t>Use both conventional and innovative analytical tools to assess existing patterns and trends for economic clustering and agglomeration. This includes economic geographical analysis such as that conducted by DFID</w:t>
      </w:r>
      <w:r w:rsidR="000B4DD0">
        <w:rPr>
          <w:rFonts w:ascii="Avenir Book" w:hAnsi="Avenir Book"/>
          <w:color w:val="000000"/>
          <w:sz w:val="22"/>
          <w:szCs w:val="22"/>
        </w:rPr>
        <w:t xml:space="preserve"> in its “Urbanization Research Nigeria” (URN) series; </w:t>
      </w:r>
      <w:r>
        <w:rPr>
          <w:rFonts w:ascii="Avenir Book" w:hAnsi="Avenir Book"/>
          <w:color w:val="000000"/>
          <w:sz w:val="22"/>
          <w:szCs w:val="22"/>
        </w:rPr>
        <w:t xml:space="preserve">and </w:t>
      </w:r>
      <w:r w:rsidR="000B4DD0">
        <w:rPr>
          <w:rFonts w:ascii="Avenir Book" w:hAnsi="Avenir Book"/>
          <w:color w:val="000000"/>
          <w:sz w:val="22"/>
          <w:szCs w:val="22"/>
        </w:rPr>
        <w:lastRenderedPageBreak/>
        <w:t xml:space="preserve">UN </w:t>
      </w:r>
      <w:r w:rsidR="000B4DD0" w:rsidRPr="00F0421A">
        <w:rPr>
          <w:rFonts w:ascii="Avenir Book" w:hAnsi="Avenir Book"/>
          <w:color w:val="000000"/>
          <w:sz w:val="22"/>
          <w:szCs w:val="22"/>
        </w:rPr>
        <w:t xml:space="preserve">Habitat’s </w:t>
      </w:r>
      <w:r w:rsidRPr="00F0421A">
        <w:rPr>
          <w:rFonts w:ascii="Avenir Book" w:hAnsi="Avenir Book"/>
          <w:color w:val="000000"/>
          <w:sz w:val="22"/>
          <w:szCs w:val="22"/>
        </w:rPr>
        <w:t>“Spatial Development Framework</w:t>
      </w:r>
      <w:r>
        <w:rPr>
          <w:rFonts w:ascii="Avenir Book" w:hAnsi="Avenir Book"/>
          <w:color w:val="000000"/>
          <w:sz w:val="22"/>
          <w:szCs w:val="22"/>
        </w:rPr>
        <w:t xml:space="preserve">” analysis </w:t>
      </w:r>
      <w:r w:rsidR="000B4DD0">
        <w:rPr>
          <w:rFonts w:ascii="Avenir Book" w:hAnsi="Avenir Book"/>
          <w:color w:val="000000"/>
          <w:sz w:val="22"/>
          <w:szCs w:val="22"/>
        </w:rPr>
        <w:t>that can be done with community involvement.</w:t>
      </w:r>
      <w:r w:rsidR="000B4DD0">
        <w:rPr>
          <w:rStyle w:val="EndnoteReference"/>
          <w:rFonts w:ascii="Avenir Book" w:hAnsi="Avenir Book"/>
          <w:color w:val="000000"/>
          <w:sz w:val="22"/>
          <w:szCs w:val="22"/>
        </w:rPr>
        <w:endnoteReference w:id="75"/>
      </w:r>
      <w:r w:rsidR="000B4DD0">
        <w:rPr>
          <w:rFonts w:ascii="Avenir Book" w:hAnsi="Avenir Book"/>
          <w:color w:val="000000"/>
          <w:sz w:val="22"/>
          <w:szCs w:val="22"/>
        </w:rPr>
        <w:t xml:space="preserve"> </w:t>
      </w:r>
    </w:p>
    <w:p w14:paraId="5C408CC6" w14:textId="6D019C83" w:rsidR="000C480C" w:rsidRDefault="000C480C" w:rsidP="000C480C">
      <w:pPr>
        <w:pStyle w:val="ListParagraph"/>
        <w:numPr>
          <w:ilvl w:val="0"/>
          <w:numId w:val="47"/>
        </w:numPr>
        <w:spacing w:before="120"/>
        <w:rPr>
          <w:rFonts w:ascii="Avenir Book" w:hAnsi="Avenir Book"/>
          <w:color w:val="000000"/>
          <w:sz w:val="22"/>
          <w:szCs w:val="22"/>
        </w:rPr>
      </w:pPr>
      <w:r w:rsidRPr="00C87DDC">
        <w:rPr>
          <w:rFonts w:ascii="Avenir Book" w:hAnsi="Avenir Book"/>
          <w:color w:val="000000"/>
          <w:sz w:val="22"/>
          <w:szCs w:val="22"/>
        </w:rPr>
        <w:t xml:space="preserve">Mainstream urban planning and management protocols that emphasize *clustered* mixed use economic/productive activities at all scales including industrial estates and business parks; town centers, markets, shopping centers; small and micro businesses; and recreational and tourist resorts. Focus more on integrating projects with neighborhoods and towns than on gated privatized projects. </w:t>
      </w:r>
    </w:p>
    <w:p w14:paraId="71DE44F3" w14:textId="770805C0" w:rsidR="00C876A8" w:rsidRDefault="00C876A8" w:rsidP="00C876A8">
      <w:pPr>
        <w:pStyle w:val="List"/>
      </w:pPr>
    </w:p>
    <w:p w14:paraId="09D1911D" w14:textId="1270D2DB" w:rsidR="00C876A8" w:rsidRPr="00C876A8" w:rsidRDefault="00C876A8" w:rsidP="00C876A8">
      <w:pPr>
        <w:pStyle w:val="List"/>
        <w:rPr>
          <w:rFonts w:ascii="Avenir Book" w:hAnsi="Avenir Book"/>
          <w:b/>
          <w:bCs/>
          <w:sz w:val="22"/>
          <w:szCs w:val="22"/>
        </w:rPr>
      </w:pPr>
      <w:r w:rsidRPr="00C876A8">
        <w:rPr>
          <w:rFonts w:ascii="Avenir Book" w:hAnsi="Avenir Book"/>
          <w:b/>
          <w:bCs/>
          <w:sz w:val="22"/>
          <w:szCs w:val="22"/>
        </w:rPr>
        <w:t>2.2. Pilot and Mainstream LED into Neighborhood Development Planning (in coordination with Pillars 4 and 7).</w:t>
      </w:r>
    </w:p>
    <w:p w14:paraId="3365685D" w14:textId="77777777" w:rsidR="000C480C" w:rsidRPr="00107E88" w:rsidRDefault="000C480C" w:rsidP="000C480C">
      <w:pPr>
        <w:pStyle w:val="ListParagraph"/>
        <w:numPr>
          <w:ilvl w:val="0"/>
          <w:numId w:val="47"/>
        </w:numPr>
        <w:spacing w:before="120"/>
        <w:rPr>
          <w:rFonts w:ascii="Avenir Book" w:hAnsi="Avenir Book"/>
          <w:sz w:val="22"/>
          <w:szCs w:val="22"/>
        </w:rPr>
      </w:pPr>
      <w:r w:rsidRPr="00107E88">
        <w:rPr>
          <w:rFonts w:ascii="Avenir Book" w:hAnsi="Avenir Book"/>
          <w:color w:val="000000"/>
          <w:sz w:val="22"/>
          <w:szCs w:val="22"/>
        </w:rPr>
        <w:t>At a more detailed scale, design projects that intentionally and spatially link to the urban-rural economic networks of food production, packaging, marketing and distribution in urban areas. Support urban farmers’ organizations through design, programming, and construction of co-located spaces for education, loans, agricultural inputs and regulate them.</w:t>
      </w:r>
      <w:r w:rsidRPr="00107E88">
        <w:rPr>
          <w:rFonts w:ascii="Avenir Book" w:hAnsi="Avenir Book"/>
          <w:sz w:val="22"/>
          <w:szCs w:val="22"/>
        </w:rPr>
        <w:t xml:space="preserve"> </w:t>
      </w:r>
    </w:p>
    <w:p w14:paraId="6677B511" w14:textId="09D4210E" w:rsidR="00107E88" w:rsidRPr="00107E88" w:rsidRDefault="00107E88" w:rsidP="00107E88">
      <w:pPr>
        <w:pStyle w:val="ListParagraph"/>
        <w:numPr>
          <w:ilvl w:val="0"/>
          <w:numId w:val="47"/>
        </w:numPr>
        <w:spacing w:before="120"/>
        <w:rPr>
          <w:rFonts w:ascii="Avenir Book" w:hAnsi="Avenir Book"/>
          <w:sz w:val="22"/>
          <w:szCs w:val="22"/>
        </w:rPr>
      </w:pPr>
      <w:r w:rsidRPr="00107E88">
        <w:rPr>
          <w:rFonts w:ascii="Avenir Book" w:hAnsi="Avenir Book"/>
          <w:sz w:val="22"/>
          <w:szCs w:val="22"/>
        </w:rPr>
        <w:t xml:space="preserve">Emphasize neighborhood and town scale design using “15-minute walkable town” principal centering on mixed use </w:t>
      </w:r>
      <w:r>
        <w:rPr>
          <w:rFonts w:ascii="Avenir Book" w:hAnsi="Avenir Book"/>
          <w:sz w:val="22"/>
          <w:szCs w:val="22"/>
        </w:rPr>
        <w:t>“Neighborhood H</w:t>
      </w:r>
      <w:r w:rsidRPr="00107E88">
        <w:rPr>
          <w:rFonts w:ascii="Avenir Book" w:hAnsi="Avenir Book"/>
          <w:sz w:val="22"/>
          <w:szCs w:val="22"/>
        </w:rPr>
        <w:t>ubs</w:t>
      </w:r>
      <w:r>
        <w:rPr>
          <w:rFonts w:ascii="Avenir Book" w:hAnsi="Avenir Book"/>
          <w:sz w:val="22"/>
          <w:szCs w:val="22"/>
        </w:rPr>
        <w:t>”</w:t>
      </w:r>
      <w:r w:rsidRPr="00107E88">
        <w:rPr>
          <w:rFonts w:ascii="Avenir Book" w:hAnsi="Avenir Book"/>
          <w:sz w:val="22"/>
          <w:szCs w:val="22"/>
        </w:rPr>
        <w:t xml:space="preserve"> including space for local businesses/workspaces, markets, ICT, innovation activities and enabling environment functions.</w:t>
      </w:r>
    </w:p>
    <w:p w14:paraId="469243B7" w14:textId="73D3A668" w:rsidR="00107E88" w:rsidRPr="00107E88" w:rsidRDefault="00107E88" w:rsidP="00107E88">
      <w:pPr>
        <w:pStyle w:val="ListParagraph"/>
        <w:numPr>
          <w:ilvl w:val="0"/>
          <w:numId w:val="47"/>
        </w:numPr>
        <w:spacing w:before="120"/>
        <w:rPr>
          <w:rFonts w:ascii="Avenir Book" w:hAnsi="Avenir Book"/>
          <w:sz w:val="22"/>
          <w:szCs w:val="22"/>
        </w:rPr>
      </w:pPr>
      <w:r w:rsidRPr="00107E88">
        <w:rPr>
          <w:rFonts w:ascii="Avenir Book" w:hAnsi="Avenir Book"/>
          <w:sz w:val="22"/>
          <w:szCs w:val="22"/>
        </w:rPr>
        <w:t>Provide special land-use and housing design to cater for needs of micro and small enterprises (office, production, and retail space) in a conducive and easily accessible working environment in all approved development plans.</w:t>
      </w:r>
      <w:r w:rsidR="00A732D0">
        <w:rPr>
          <w:rFonts w:ascii="Avenir Book" w:hAnsi="Avenir Book"/>
          <w:sz w:val="22"/>
          <w:szCs w:val="22"/>
        </w:rPr>
        <w:t xml:space="preserve">  The informal economy is one of Nigeria’s biggest assets if it can be supported to grow and thrive and formalize. </w:t>
      </w:r>
    </w:p>
    <w:p w14:paraId="546188DB" w14:textId="02199C4E" w:rsidR="000C480C" w:rsidRPr="00107E88" w:rsidRDefault="000C480C" w:rsidP="000C480C">
      <w:pPr>
        <w:pStyle w:val="ListParagraph"/>
        <w:numPr>
          <w:ilvl w:val="0"/>
          <w:numId w:val="47"/>
        </w:numPr>
        <w:spacing w:before="120"/>
        <w:rPr>
          <w:rFonts w:ascii="Avenir Book" w:hAnsi="Avenir Book"/>
          <w:sz w:val="22"/>
          <w:szCs w:val="22"/>
        </w:rPr>
      </w:pPr>
      <w:r w:rsidRPr="00107E88">
        <w:rPr>
          <w:rFonts w:ascii="Avenir Book" w:hAnsi="Avenir Book"/>
          <w:sz w:val="22"/>
          <w:szCs w:val="22"/>
        </w:rPr>
        <w:t xml:space="preserve">Develop the </w:t>
      </w:r>
      <w:r w:rsidR="00107E88" w:rsidRPr="00107E88">
        <w:rPr>
          <w:rFonts w:ascii="Avenir Book" w:hAnsi="Avenir Book"/>
          <w:sz w:val="22"/>
          <w:szCs w:val="22"/>
        </w:rPr>
        <w:t xml:space="preserve">LED </w:t>
      </w:r>
      <w:r w:rsidRPr="00107E88">
        <w:rPr>
          <w:rFonts w:ascii="Avenir Book" w:hAnsi="Avenir Book"/>
          <w:sz w:val="22"/>
          <w:szCs w:val="22"/>
        </w:rPr>
        <w:t xml:space="preserve">Green Economy by linking business development to neighborhood urban design and development (Pillar </w:t>
      </w:r>
      <w:r w:rsidR="00951D46" w:rsidRPr="00107E88">
        <w:rPr>
          <w:rFonts w:ascii="Avenir Book" w:hAnsi="Avenir Book"/>
          <w:sz w:val="22"/>
          <w:szCs w:val="22"/>
        </w:rPr>
        <w:t>7</w:t>
      </w:r>
      <w:r w:rsidRPr="00107E88">
        <w:rPr>
          <w:rFonts w:ascii="Avenir Book" w:hAnsi="Avenir Book"/>
          <w:sz w:val="22"/>
          <w:szCs w:val="22"/>
        </w:rPr>
        <w:t xml:space="preserve">) that: links “space” for the circular economy of waste management with small business development of recycling, composting, and “upcycling” industries (turning trash into marketable commodities); 2) links integrated water resources management with small business of rainwater harvesting, permeable pavement, and landscape materials; and 3) designing neighborhoods primed for distributed grid and solar installation economies. </w:t>
      </w:r>
    </w:p>
    <w:p w14:paraId="3CCC27EE" w14:textId="77777777" w:rsidR="000C480C" w:rsidRPr="00C87DDC" w:rsidRDefault="000C480C" w:rsidP="000C480C">
      <w:pPr>
        <w:pStyle w:val="Heading3"/>
        <w:rPr>
          <w:rFonts w:ascii="Avenir Book" w:hAnsi="Avenir Book"/>
          <w:sz w:val="22"/>
          <w:szCs w:val="22"/>
        </w:rPr>
      </w:pPr>
      <w:bookmarkStart w:id="69" w:name="_Toc105618044"/>
      <w:r w:rsidRPr="00C87DDC">
        <w:rPr>
          <w:rFonts w:ascii="Avenir Book" w:hAnsi="Avenir Book"/>
          <w:sz w:val="22"/>
          <w:szCs w:val="22"/>
        </w:rPr>
        <w:t>3. Improve Public Municipal Finance (PFM) systems and Public Private Partnerships (PPPs) to expand finance of development.</w:t>
      </w:r>
      <w:bookmarkEnd w:id="69"/>
      <w:r w:rsidRPr="00C87DDC">
        <w:rPr>
          <w:rFonts w:ascii="Avenir Book" w:hAnsi="Avenir Book"/>
          <w:sz w:val="22"/>
          <w:szCs w:val="22"/>
        </w:rPr>
        <w:t xml:space="preserve">  </w:t>
      </w:r>
    </w:p>
    <w:p w14:paraId="7F249E4A" w14:textId="77777777" w:rsidR="000C480C" w:rsidRPr="00C87DDC" w:rsidRDefault="000C480C" w:rsidP="000C480C">
      <w:pPr>
        <w:pStyle w:val="ThePurposeOf"/>
        <w:rPr>
          <w:rFonts w:ascii="Avenir Book" w:hAnsi="Avenir Book"/>
          <w:sz w:val="22"/>
          <w:szCs w:val="22"/>
        </w:rPr>
      </w:pPr>
      <w:r w:rsidRPr="00C87DDC">
        <w:rPr>
          <w:rFonts w:ascii="Avenir Book" w:hAnsi="Avenir Book"/>
          <w:sz w:val="22"/>
          <w:szCs w:val="22"/>
        </w:rPr>
        <w:t xml:space="preserve">This policy addresses the reform of public and municipal finance systems required to unleash the flow of Own Source Revenues for urban development and public service delivery. </w:t>
      </w:r>
    </w:p>
    <w:p w14:paraId="3AD96C01" w14:textId="77777777" w:rsidR="000C480C" w:rsidRPr="00C87DDC" w:rsidRDefault="000C480C" w:rsidP="000C480C">
      <w:pPr>
        <w:spacing w:before="240"/>
        <w:rPr>
          <w:rFonts w:ascii="Avenir Book" w:hAnsi="Avenir Book"/>
          <w:sz w:val="22"/>
          <w:szCs w:val="22"/>
        </w:rPr>
      </w:pPr>
      <w:r w:rsidRPr="00C87DDC">
        <w:rPr>
          <w:rFonts w:ascii="Avenir Book" w:hAnsi="Avenir Book"/>
          <w:b/>
          <w:bCs/>
          <w:sz w:val="22"/>
          <w:szCs w:val="22"/>
        </w:rPr>
        <w:t xml:space="preserve">The principle of the “Urban Dividend” is operationalized through the stimulation of economic growth through well planned and managed cities. </w:t>
      </w:r>
      <w:r w:rsidRPr="00C87DDC">
        <w:rPr>
          <w:rFonts w:ascii="Avenir Book" w:hAnsi="Avenir Book"/>
          <w:sz w:val="22"/>
          <w:szCs w:val="22"/>
        </w:rPr>
        <w:t xml:space="preserve">But the flip side of this process is the return of a portion of that growth to the public coffers where it can be re-invested in public and social services....through a trusted social compact. This will only be possible with a well-functioning </w:t>
      </w:r>
      <w:r w:rsidRPr="00C87DDC">
        <w:rPr>
          <w:rFonts w:ascii="Avenir Book" w:hAnsi="Avenir Book"/>
          <w:sz w:val="22"/>
          <w:szCs w:val="22"/>
        </w:rPr>
        <w:lastRenderedPageBreak/>
        <w:t xml:space="preserve">public and municipal finance system and mechanisms for public private partnerships where possible. </w:t>
      </w:r>
    </w:p>
    <w:p w14:paraId="4211243A" w14:textId="20CB2FC9" w:rsidR="000C480C" w:rsidRPr="00C87DDC" w:rsidRDefault="000C480C" w:rsidP="000C480C">
      <w:pPr>
        <w:spacing w:before="240"/>
        <w:rPr>
          <w:rFonts w:ascii="Avenir Book" w:hAnsi="Avenir Book"/>
          <w:sz w:val="22"/>
          <w:szCs w:val="22"/>
        </w:rPr>
      </w:pPr>
      <w:r w:rsidRPr="00C87DDC">
        <w:rPr>
          <w:rFonts w:ascii="Avenir Book" w:hAnsi="Avenir Book"/>
          <w:b/>
          <w:bCs/>
          <w:sz w:val="22"/>
          <w:szCs w:val="22"/>
        </w:rPr>
        <w:t>But it is extremely important that this link in the chain be closed</w:t>
      </w:r>
      <w:r w:rsidRPr="00C87DDC">
        <w:rPr>
          <w:rFonts w:ascii="Avenir Book" w:hAnsi="Avenir Book"/>
          <w:sz w:val="22"/>
          <w:szCs w:val="22"/>
        </w:rPr>
        <w:t>. The cost for addressing existing infrastructure deficit alone is huge. According to the National Infrastructure Investment Master Plan, funding to bridge the infrastructural gap in Nigeria is put at $3 trillion which is about six times the GDP while annual infrastructural investment is less than 7% of the Nigerian GDP</w:t>
      </w:r>
      <w:r w:rsidR="0091297D">
        <w:rPr>
          <w:rFonts w:ascii="Avenir Book" w:hAnsi="Avenir Book"/>
          <w:sz w:val="22"/>
          <w:szCs w:val="22"/>
        </w:rPr>
        <w:t xml:space="preserve">. </w:t>
      </w:r>
      <w:r w:rsidRPr="00C87DDC">
        <w:rPr>
          <w:rFonts w:ascii="Avenir Book" w:hAnsi="Avenir Book"/>
          <w:sz w:val="22"/>
          <w:szCs w:val="22"/>
        </w:rPr>
        <w:t xml:space="preserve">This is a far cry from the needs of a population that grows at the rate of over 2% annually. With inadequate budgetary provisions, it is expedient that all potential sources of funding are explored under a “business unusual” attitude. For the public sector responsibilities of urbanization management and public service delivery, revenues from the Oil Fund are just not enough.  </w:t>
      </w:r>
    </w:p>
    <w:p w14:paraId="26A791F3" w14:textId="77777777" w:rsidR="000C480C" w:rsidRPr="00C87DDC" w:rsidRDefault="000C480C" w:rsidP="000C480C">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3.1. Enhance delivery of "Urban Dividend" and OSR through reformed and integrated Public Financial Management Systems at metropolitan, city and LGA scales. </w:t>
      </w:r>
      <w:r w:rsidRPr="00C87DDC">
        <w:rPr>
          <w:rFonts w:ascii="Avenir Book" w:hAnsi="Avenir Book"/>
          <w:b w:val="0"/>
          <w:bCs w:val="0"/>
          <w:sz w:val="22"/>
          <w:szCs w:val="22"/>
        </w:rPr>
        <w:t>Build and strengthen the integrated capacity of states and LGAs to be able to source own funds and revenues for urban development, ensure adequate and transparent mobilization, allocation, disbursement, and cost recovery of diversified financial resources. Put in place appropriate mechanisms for effective recovery of debts and collection of service charges for public services</w:t>
      </w:r>
    </w:p>
    <w:p w14:paraId="0596D8B2" w14:textId="77777777" w:rsidR="000C480C" w:rsidRPr="00C87DDC" w:rsidRDefault="000C480C" w:rsidP="000C480C">
      <w:pPr>
        <w:pStyle w:val="ListParagraph"/>
        <w:spacing w:before="240"/>
        <w:ind w:left="0"/>
        <w:rPr>
          <w:rFonts w:ascii="Avenir Book" w:hAnsi="Avenir Book"/>
          <w:b/>
          <w:bCs/>
          <w:sz w:val="22"/>
          <w:szCs w:val="22"/>
        </w:rPr>
      </w:pPr>
      <w:r w:rsidRPr="00C87DDC">
        <w:rPr>
          <w:rFonts w:ascii="Avenir Book" w:hAnsi="Avenir Book"/>
          <w:b/>
          <w:bCs/>
          <w:sz w:val="22"/>
          <w:szCs w:val="22"/>
        </w:rPr>
        <w:t xml:space="preserve">3.2 Develop innovative Public Financial Management (PFM) systems that will enhance delivery of "Urban Dividend.” </w:t>
      </w:r>
      <w:r w:rsidRPr="00C87DDC">
        <w:rPr>
          <w:rFonts w:ascii="Avenir Book" w:hAnsi="Avenir Book"/>
          <w:sz w:val="22"/>
          <w:szCs w:val="22"/>
        </w:rPr>
        <w:t xml:space="preserve">Because states in Nigeria have not been comparatively incentivized to build their PFM systems, there is less proficiency and risk profiles are still high. Explore opportunities with partners to </w:t>
      </w:r>
      <w:r w:rsidRPr="00C87DDC">
        <w:rPr>
          <w:rFonts w:ascii="Avenir Book" w:hAnsi="Avenir Book"/>
          <w:color w:val="000000"/>
          <w:sz w:val="22"/>
          <w:szCs w:val="22"/>
        </w:rPr>
        <w:t>enhance risk profiles and assessment to attract external sources of financing for urban development. When it is time, develop value capture mechanisms to expand the capacity and revenue base of local governments and build accountability to citizenry. Consider the application of short-term tax and fiscal innovations to support expansion and formalization of small-, medium- and micro-enterprises (SMMEs) and poverty alleviation (such as tax holidays and progressive subsidies).</w:t>
      </w:r>
    </w:p>
    <w:p w14:paraId="0703C7BC" w14:textId="77777777" w:rsidR="000C480C" w:rsidRPr="00C87DDC" w:rsidRDefault="000C480C" w:rsidP="000C480C">
      <w:pPr>
        <w:pStyle w:val="ListParagraph"/>
        <w:spacing w:before="240"/>
        <w:ind w:left="0"/>
        <w:rPr>
          <w:rFonts w:ascii="Avenir Book" w:hAnsi="Avenir Book"/>
          <w:sz w:val="22"/>
          <w:szCs w:val="22"/>
        </w:rPr>
      </w:pPr>
      <w:r w:rsidRPr="00C87DDC">
        <w:rPr>
          <w:rFonts w:ascii="Avenir Book" w:hAnsi="Avenir Book"/>
          <w:b/>
          <w:bCs/>
          <w:sz w:val="22"/>
          <w:szCs w:val="22"/>
        </w:rPr>
        <w:t>3.3. Expand the use of innovative and inclusive Public Private Partnerships</w:t>
      </w:r>
      <w:r w:rsidRPr="00C87DDC">
        <w:rPr>
          <w:rFonts w:ascii="Avenir Book" w:hAnsi="Avenir Book"/>
          <w:sz w:val="22"/>
          <w:szCs w:val="22"/>
        </w:rPr>
        <w:t xml:space="preserve">. The involvement of concerned stakeholders and the private sector in the provision of services and management of facilities should be strengthened through Public Private Partnerships where cost recovery can be identified.  With increasing use of financial technology, they can operate at small scales (such as housing and business micro-loans) or medium scale (SMEs, green economy).  With proper management and dedicated coordination capacity, PPPs at large scales can be expanded for utility delivery.  Finally, if urban managers embrace the vision and requirements of the Paris Climate Agreement and design sustainable cities, there will be sizable flows of funding from climate friendly international asset and property managers and investors. </w:t>
      </w:r>
    </w:p>
    <w:p w14:paraId="37122B13" w14:textId="77777777" w:rsidR="000C480C" w:rsidRPr="00C87DDC" w:rsidRDefault="000C480C" w:rsidP="000C480C">
      <w:pPr>
        <w:pStyle w:val="Heading3"/>
        <w:rPr>
          <w:rFonts w:ascii="Avenir Book" w:hAnsi="Avenir Book"/>
          <w:i/>
          <w:iCs/>
          <w:sz w:val="22"/>
          <w:szCs w:val="22"/>
        </w:rPr>
      </w:pPr>
      <w:bookmarkStart w:id="70" w:name="_Toc105618045"/>
      <w:r w:rsidRPr="00C87DDC">
        <w:rPr>
          <w:rFonts w:ascii="Avenir Book" w:hAnsi="Avenir Book"/>
          <w:sz w:val="22"/>
          <w:szCs w:val="22"/>
        </w:rPr>
        <w:t>4. Strengthen access to housing and neighborhood development finance and affordability.</w:t>
      </w:r>
      <w:bookmarkEnd w:id="70"/>
    </w:p>
    <w:p w14:paraId="4F0B3F15" w14:textId="77777777" w:rsidR="000C480C" w:rsidRPr="00C87DDC" w:rsidRDefault="000C480C" w:rsidP="000C480C">
      <w:pPr>
        <w:pStyle w:val="ThePurposeOf"/>
        <w:rPr>
          <w:rFonts w:ascii="Avenir Book" w:hAnsi="Avenir Book"/>
          <w:sz w:val="22"/>
          <w:szCs w:val="22"/>
        </w:rPr>
      </w:pPr>
      <w:r w:rsidRPr="00C87DDC">
        <w:rPr>
          <w:rFonts w:ascii="Avenir Book" w:hAnsi="Avenir Book"/>
          <w:sz w:val="22"/>
          <w:szCs w:val="22"/>
        </w:rPr>
        <w:t xml:space="preserve">The focus of this policy is to provide inclusive access to housing finance or affordable housing through construction, finance, and non-construction related strategies. </w:t>
      </w:r>
    </w:p>
    <w:p w14:paraId="7D7FF7E5" w14:textId="4D91A9F6" w:rsidR="000C480C" w:rsidRPr="00C87DDC" w:rsidRDefault="000C480C" w:rsidP="000C480C">
      <w:pPr>
        <w:rPr>
          <w:rFonts w:ascii="Avenir Book" w:hAnsi="Avenir Book"/>
          <w:sz w:val="22"/>
          <w:szCs w:val="22"/>
        </w:rPr>
      </w:pPr>
      <w:r w:rsidRPr="00C87DDC">
        <w:rPr>
          <w:rFonts w:ascii="Avenir Book" w:hAnsi="Avenir Book"/>
          <w:b/>
          <w:bCs/>
          <w:sz w:val="22"/>
          <w:szCs w:val="22"/>
        </w:rPr>
        <w:lastRenderedPageBreak/>
        <w:t xml:space="preserve">There is insufficient institutional and legislative arrangement for housing finance in Nigeria. </w:t>
      </w:r>
      <w:r w:rsidRPr="00C87DDC">
        <w:rPr>
          <w:rFonts w:ascii="Avenir Book" w:hAnsi="Avenir Book"/>
          <w:sz w:val="22"/>
          <w:szCs w:val="22"/>
        </w:rPr>
        <w:t xml:space="preserve">The efforts of Government to improve access to housing finance have tended to prioritize the upper level of the population that can afford mortgage finance.  To this end, the FMBN is undergoing continuous restructuring, while the Nigeria Mortgage Refinancing Company and the Family Homes Funds Limited (FHFL) were established to complement the ongoing efforts.  These should be applauded and will hopefully expand downward in the income strata with marginal reforms. However, there are calls for stronger attention to the middle- and lower-income levels as well as the no income level and social housing, as noted in the 2021 Meetings of the National Council on Land, Housing and Urban Development. </w:t>
      </w:r>
    </w:p>
    <w:p w14:paraId="31560248" w14:textId="77777777" w:rsidR="000C480C" w:rsidRPr="00C87DDC" w:rsidRDefault="000C480C" w:rsidP="000C480C">
      <w:pPr>
        <w:pStyle w:val="NumberList2"/>
        <w:numPr>
          <w:ilvl w:val="0"/>
          <w:numId w:val="0"/>
        </w:numPr>
        <w:rPr>
          <w:rFonts w:ascii="Avenir Book" w:hAnsi="Avenir Book"/>
          <w:b w:val="0"/>
          <w:bCs w:val="0"/>
          <w:sz w:val="22"/>
          <w:szCs w:val="22"/>
        </w:rPr>
      </w:pPr>
      <w:r w:rsidRPr="00C87DDC">
        <w:rPr>
          <w:rFonts w:ascii="Avenir Book" w:hAnsi="Avenir Book"/>
          <w:sz w:val="22"/>
          <w:szCs w:val="22"/>
        </w:rPr>
        <w:t xml:space="preserve">4.1. Expand affordable housing finance and materials “enabling environments.” </w:t>
      </w:r>
      <w:r w:rsidRPr="00C87DDC">
        <w:rPr>
          <w:rFonts w:ascii="Avenir Book" w:hAnsi="Avenir Book"/>
          <w:b w:val="0"/>
          <w:bCs w:val="0"/>
          <w:sz w:val="22"/>
          <w:szCs w:val="22"/>
        </w:rPr>
        <w:t>Prepare realistic housing market analyses of real demand by income strata, of existing and future populations, that clarify household demand on an “ability to pay” basis and show the housing demand pyramid in simple terms. Explore opportunities to use digital banking platforms for housing or construction finance with Nigerian startups. Explore innovative building materials and consider establishment of de-risking mechanisms, community materials enterprises, bulk purchasing and other techniques to reduce materials costs. Work with Nigeria Climate Department to develop locally produced green affordable building materials.</w:t>
      </w:r>
    </w:p>
    <w:p w14:paraId="4BA241D2" w14:textId="77777777" w:rsidR="000C480C" w:rsidRPr="00C87DDC" w:rsidRDefault="000C480C" w:rsidP="000C480C">
      <w:pPr>
        <w:pStyle w:val="NumberList2"/>
        <w:numPr>
          <w:ilvl w:val="0"/>
          <w:numId w:val="0"/>
        </w:numPr>
        <w:spacing w:after="120"/>
        <w:rPr>
          <w:rFonts w:ascii="Avenir Book" w:hAnsi="Avenir Book"/>
          <w:sz w:val="22"/>
          <w:szCs w:val="22"/>
        </w:rPr>
      </w:pPr>
      <w:r w:rsidRPr="00C87DDC">
        <w:rPr>
          <w:rFonts w:ascii="Avenir Book" w:hAnsi="Avenir Book"/>
          <w:sz w:val="22"/>
          <w:szCs w:val="22"/>
        </w:rPr>
        <w:t xml:space="preserve">4.2. Expand and strengthen non-construction solutions to reducing cost of housing. </w:t>
      </w:r>
    </w:p>
    <w:p w14:paraId="5EBA601E" w14:textId="74C29EC1" w:rsidR="00195B08" w:rsidRDefault="0099522A" w:rsidP="000C480C">
      <w:pPr>
        <w:pStyle w:val="ListParagraph"/>
        <w:numPr>
          <w:ilvl w:val="0"/>
          <w:numId w:val="49"/>
        </w:numPr>
        <w:rPr>
          <w:rFonts w:ascii="Avenir Book" w:hAnsi="Avenir Book"/>
          <w:sz w:val="22"/>
          <w:szCs w:val="22"/>
        </w:rPr>
      </w:pPr>
      <w:r>
        <w:rPr>
          <w:rFonts w:ascii="Avenir Book" w:hAnsi="Avenir Book"/>
          <w:sz w:val="22"/>
          <w:szCs w:val="22"/>
        </w:rPr>
        <w:t xml:space="preserve">Establish a position of “supply chain czar” to undertake </w:t>
      </w:r>
      <w:r w:rsidR="00195B08" w:rsidRPr="00C87DDC">
        <w:rPr>
          <w:rFonts w:ascii="Avenir Book" w:hAnsi="Avenir Book"/>
          <w:sz w:val="22"/>
          <w:szCs w:val="22"/>
        </w:rPr>
        <w:t>strategic management of the affordable housing materials supply chain,</w:t>
      </w:r>
      <w:r>
        <w:rPr>
          <w:rFonts w:ascii="Avenir Book" w:hAnsi="Avenir Book"/>
          <w:sz w:val="22"/>
          <w:szCs w:val="22"/>
        </w:rPr>
        <w:t xml:space="preserve"> grow it and help develop LED and SMSEs to maximize green and affordable building materials. </w:t>
      </w:r>
    </w:p>
    <w:p w14:paraId="2AC401F0" w14:textId="18506188" w:rsidR="000C480C" w:rsidRPr="00C87DDC" w:rsidRDefault="000C480C" w:rsidP="000C480C">
      <w:pPr>
        <w:pStyle w:val="ListParagraph"/>
        <w:numPr>
          <w:ilvl w:val="0"/>
          <w:numId w:val="49"/>
        </w:numPr>
        <w:rPr>
          <w:rFonts w:ascii="Avenir Book" w:hAnsi="Avenir Book"/>
          <w:sz w:val="22"/>
          <w:szCs w:val="22"/>
        </w:rPr>
      </w:pPr>
      <w:r w:rsidRPr="00C87DDC">
        <w:rPr>
          <w:rFonts w:ascii="Avenir Book" w:hAnsi="Avenir Book"/>
          <w:sz w:val="22"/>
          <w:szCs w:val="22"/>
        </w:rPr>
        <w:t>Research relevant affordable housing innovations that are not tied to direct costs, such as cluster housing design, co-housing and community housing, partial shared facilities, incremental housing, sites and services innovations, accessory dwelling units, site densification, and site re-organization.</w:t>
      </w:r>
    </w:p>
    <w:p w14:paraId="3C8B1633" w14:textId="77777777" w:rsidR="000C480C" w:rsidRPr="00C87DDC" w:rsidRDefault="000C480C" w:rsidP="000C480C">
      <w:pPr>
        <w:pStyle w:val="ListParagraph"/>
        <w:numPr>
          <w:ilvl w:val="0"/>
          <w:numId w:val="49"/>
        </w:numPr>
        <w:rPr>
          <w:rFonts w:ascii="Avenir Book" w:hAnsi="Avenir Book"/>
          <w:sz w:val="22"/>
          <w:szCs w:val="22"/>
        </w:rPr>
      </w:pPr>
      <w:r w:rsidRPr="00C87DDC">
        <w:rPr>
          <w:rFonts w:ascii="Avenir Book" w:hAnsi="Avenir Book"/>
          <w:sz w:val="22"/>
          <w:szCs w:val="22"/>
        </w:rPr>
        <w:t>Foster partnerships among stakeholders (PPP, Public-public, etc.) for efficient infrastructure and service delivery that will cut costs of services (thus reducing housing costs), especially in the development of water, solid waste management, waste to energy systems; as well as exploring approaches to monetizing public service delivery that will generate income by bringing residents into enterprise. This could also include reverse metering of solar power.</w:t>
      </w:r>
    </w:p>
    <w:p w14:paraId="3EDF7D57" w14:textId="1170328F" w:rsidR="000C480C" w:rsidRPr="00C87DDC" w:rsidRDefault="000C480C" w:rsidP="000C480C">
      <w:pPr>
        <w:pStyle w:val="ListParagraph"/>
        <w:numPr>
          <w:ilvl w:val="0"/>
          <w:numId w:val="49"/>
        </w:numPr>
        <w:rPr>
          <w:rFonts w:ascii="Avenir Book" w:hAnsi="Avenir Book"/>
          <w:sz w:val="22"/>
          <w:szCs w:val="22"/>
        </w:rPr>
      </w:pPr>
      <w:r w:rsidRPr="00C87DDC">
        <w:rPr>
          <w:rFonts w:ascii="Avenir Book" w:hAnsi="Avenir Book"/>
          <w:sz w:val="22"/>
          <w:szCs w:val="22"/>
        </w:rPr>
        <w:t>Assess and test non-direct housing affordability policies such as:  land use policies that permit integration of economic and residential structures (work from home and production retail); regulatory reforms that supports community sweat equity construction, relaxed controls over incremental housing and cluster housing; LED collaborations on community-based solutions to housing building materials and labor provisioning; professionalization of affordable construction techniques and other enabling environments for affordable housing; and coordination of this exercise with the One Stop Shops (Pillar 6).</w:t>
      </w:r>
    </w:p>
    <w:p w14:paraId="1ED85224" w14:textId="3F08EE17" w:rsidR="000C480C" w:rsidRDefault="000C480C" w:rsidP="000C480C">
      <w:pPr>
        <w:pStyle w:val="ListParagraph"/>
        <w:numPr>
          <w:ilvl w:val="0"/>
          <w:numId w:val="49"/>
        </w:numPr>
        <w:rPr>
          <w:rFonts w:ascii="Avenir Book" w:hAnsi="Avenir Book"/>
          <w:sz w:val="22"/>
          <w:szCs w:val="22"/>
        </w:rPr>
      </w:pPr>
      <w:r w:rsidRPr="00C87DDC">
        <w:rPr>
          <w:rFonts w:ascii="Avenir Book" w:hAnsi="Avenir Book"/>
          <w:sz w:val="22"/>
          <w:szCs w:val="22"/>
        </w:rPr>
        <w:t>Establish a project wherein affordable techniques in site design, architecture, construction, building materials and labor can be tested in the field. This could be done in partnership with donors and partners.</w:t>
      </w:r>
    </w:p>
    <w:p w14:paraId="00215D98" w14:textId="77777777" w:rsidR="00B27F96" w:rsidRPr="00B27F96" w:rsidRDefault="00B27F96" w:rsidP="00B27F96">
      <w:pPr>
        <w:pStyle w:val="List"/>
      </w:pPr>
    </w:p>
    <w:p w14:paraId="6BD3F941" w14:textId="77777777" w:rsidR="000C480C" w:rsidRPr="00C87DDC" w:rsidRDefault="000C480C" w:rsidP="000C480C">
      <w:pPr>
        <w:pStyle w:val="NumberList2"/>
        <w:numPr>
          <w:ilvl w:val="0"/>
          <w:numId w:val="0"/>
        </w:numPr>
        <w:rPr>
          <w:rFonts w:ascii="Avenir Book" w:hAnsi="Avenir Book"/>
          <w:sz w:val="22"/>
          <w:szCs w:val="22"/>
        </w:rPr>
      </w:pPr>
      <w:r w:rsidRPr="00C87DDC">
        <w:rPr>
          <w:rFonts w:ascii="Avenir Book" w:hAnsi="Avenir Book"/>
          <w:sz w:val="22"/>
          <w:szCs w:val="22"/>
        </w:rPr>
        <w:lastRenderedPageBreak/>
        <w:t xml:space="preserve">4.3. Identify and legislate innovative approaches to improve housing affordability, such as </w:t>
      </w:r>
    </w:p>
    <w:p w14:paraId="3E0E2C13" w14:textId="77B5002F" w:rsidR="000C480C" w:rsidRPr="00C87DDC" w:rsidRDefault="000C480C" w:rsidP="000C480C">
      <w:pPr>
        <w:pStyle w:val="Checklist"/>
        <w:spacing w:before="120"/>
        <w:ind w:left="446" w:hanging="446"/>
        <w:rPr>
          <w:sz w:val="22"/>
          <w:szCs w:val="22"/>
        </w:rPr>
      </w:pPr>
      <w:r w:rsidRPr="00C87DDC">
        <w:rPr>
          <w:sz w:val="22"/>
          <w:szCs w:val="22"/>
        </w:rPr>
        <w:t xml:space="preserve">inclusionary zoning that requires a certain percental of affordable units in any new construction </w:t>
      </w:r>
      <w:r w:rsidR="0091297D" w:rsidRPr="00C87DDC">
        <w:rPr>
          <w:sz w:val="22"/>
          <w:szCs w:val="22"/>
        </w:rPr>
        <w:t>project.</w:t>
      </w:r>
      <w:r w:rsidRPr="00C87DDC">
        <w:rPr>
          <w:sz w:val="22"/>
          <w:szCs w:val="22"/>
        </w:rPr>
        <w:t xml:space="preserve"> </w:t>
      </w:r>
    </w:p>
    <w:p w14:paraId="40BD9950" w14:textId="75D5146A" w:rsidR="000C480C" w:rsidRPr="00C87DDC" w:rsidRDefault="000C480C" w:rsidP="000C480C">
      <w:pPr>
        <w:pStyle w:val="Checklist"/>
        <w:spacing w:before="120"/>
        <w:ind w:left="446" w:hanging="446"/>
        <w:rPr>
          <w:sz w:val="22"/>
          <w:szCs w:val="22"/>
        </w:rPr>
      </w:pPr>
      <w:r w:rsidRPr="00C87DDC">
        <w:rPr>
          <w:sz w:val="22"/>
          <w:szCs w:val="22"/>
        </w:rPr>
        <w:t>“Backyard” and accessory dwelling units</w:t>
      </w:r>
      <w:r w:rsidR="0091297D">
        <w:rPr>
          <w:sz w:val="22"/>
          <w:szCs w:val="22"/>
        </w:rPr>
        <w:t>.</w:t>
      </w:r>
    </w:p>
    <w:p w14:paraId="44AF65AF" w14:textId="6F5AEAC5" w:rsidR="000C480C" w:rsidRPr="00C87DDC" w:rsidRDefault="000C480C" w:rsidP="000C480C">
      <w:pPr>
        <w:pStyle w:val="Checklist"/>
        <w:spacing w:before="120"/>
        <w:ind w:left="446" w:hanging="446"/>
        <w:rPr>
          <w:sz w:val="22"/>
          <w:szCs w:val="22"/>
        </w:rPr>
      </w:pPr>
      <w:r w:rsidRPr="00C87DDC">
        <w:rPr>
          <w:sz w:val="22"/>
          <w:szCs w:val="22"/>
        </w:rPr>
        <w:t>density bonuses to developer who increase and add affordable housing.</w:t>
      </w:r>
    </w:p>
    <w:p w14:paraId="3C5B4F76" w14:textId="7BAED359" w:rsidR="000C480C" w:rsidRDefault="0091297D" w:rsidP="000C480C">
      <w:pPr>
        <w:pStyle w:val="ListParagraph"/>
        <w:ind w:left="720"/>
        <w:rPr>
          <w:rFonts w:ascii="Avenir Book" w:hAnsi="Avenir Book"/>
          <w:sz w:val="22"/>
          <w:szCs w:val="22"/>
          <w:highlight w:val="yellow"/>
        </w:rPr>
      </w:pPr>
      <w:r w:rsidRPr="00C87DDC">
        <w:rPr>
          <w:rFonts w:ascii="Avenir Book" w:hAnsi="Avenir Book"/>
          <w:noProof/>
          <w:sz w:val="22"/>
          <w:szCs w:val="22"/>
        </w:rPr>
        <w:drawing>
          <wp:anchor distT="0" distB="0" distL="114300" distR="114300" simplePos="0" relativeHeight="251943936" behindDoc="1" locked="0" layoutInCell="1" allowOverlap="1" wp14:anchorId="0EE6226A" wp14:editId="049A99CA">
            <wp:simplePos x="0" y="0"/>
            <wp:positionH relativeFrom="column">
              <wp:posOffset>50800</wp:posOffset>
            </wp:positionH>
            <wp:positionV relativeFrom="page">
              <wp:posOffset>2291431</wp:posOffset>
            </wp:positionV>
            <wp:extent cx="5943600" cy="5732780"/>
            <wp:effectExtent l="0" t="0" r="0" b="0"/>
            <wp:wrapTight wrapText="bothSides">
              <wp:wrapPolygon edited="0">
                <wp:start x="0" y="0"/>
                <wp:lineTo x="0" y="21533"/>
                <wp:lineTo x="21554" y="21533"/>
                <wp:lineTo x="21554" y="0"/>
                <wp:lineTo x="0" y="0"/>
              </wp:wrapPolygon>
            </wp:wrapTight>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pic:cNvPicPr/>
                  </pic:nvPicPr>
                  <pic:blipFill>
                    <a:blip r:embed="rId39">
                      <a:extLst>
                        <a:ext uri="{28A0092B-C50C-407E-A947-70E740481C1C}">
                          <a14:useLocalDpi xmlns:a14="http://schemas.microsoft.com/office/drawing/2010/main" val="0"/>
                        </a:ext>
                      </a:extLst>
                    </a:blip>
                    <a:stretch>
                      <a:fillRect/>
                    </a:stretch>
                  </pic:blipFill>
                  <pic:spPr>
                    <a:xfrm>
                      <a:off x="0" y="0"/>
                      <a:ext cx="5943600" cy="5732780"/>
                    </a:xfrm>
                    <a:prstGeom prst="rect">
                      <a:avLst/>
                    </a:prstGeom>
                  </pic:spPr>
                </pic:pic>
              </a:graphicData>
            </a:graphic>
            <wp14:sizeRelH relativeFrom="page">
              <wp14:pctWidth>0</wp14:pctWidth>
            </wp14:sizeRelH>
            <wp14:sizeRelV relativeFrom="page">
              <wp14:pctHeight>0</wp14:pctHeight>
            </wp14:sizeRelV>
          </wp:anchor>
        </w:drawing>
      </w:r>
    </w:p>
    <w:p w14:paraId="449A7054" w14:textId="065B67EE" w:rsidR="00EB025B" w:rsidRPr="00C87DDC" w:rsidRDefault="00EB025B" w:rsidP="00107E88">
      <w:pPr>
        <w:pStyle w:val="List"/>
        <w:rPr>
          <w:rFonts w:ascii="Avenir Book" w:hAnsi="Avenir Book"/>
          <w:color w:val="4472C4" w:themeColor="accent1"/>
          <w:sz w:val="22"/>
          <w:szCs w:val="22"/>
        </w:rPr>
        <w:sectPr w:rsidR="00EB025B" w:rsidRPr="00C87DDC" w:rsidSect="00803847">
          <w:endnotePr>
            <w:numFmt w:val="decimal"/>
          </w:endnotePr>
          <w:pgSz w:w="12240" w:h="15840"/>
          <w:pgMar w:top="1440" w:right="1440" w:bottom="1440" w:left="1440" w:header="720" w:footer="720" w:gutter="0"/>
          <w:cols w:space="720"/>
          <w:docGrid w:linePitch="360"/>
        </w:sectPr>
      </w:pPr>
    </w:p>
    <w:p w14:paraId="290E4D68" w14:textId="25B82D27" w:rsidR="00EB025B" w:rsidRPr="00C87DDC" w:rsidRDefault="00BE589E" w:rsidP="00EB025B">
      <w:pPr>
        <w:pStyle w:val="Heading4"/>
        <w:spacing w:before="120" w:after="0"/>
        <w:ind w:left="720"/>
        <w:rPr>
          <w:rFonts w:ascii="Avenir Book" w:hAnsi="Avenir Book"/>
          <w:b/>
          <w:bCs/>
          <w:sz w:val="22"/>
          <w:szCs w:val="22"/>
        </w:rPr>
      </w:pPr>
      <w:r w:rsidRPr="00C87DDC">
        <w:rPr>
          <w:rFonts w:ascii="Avenir Book" w:hAnsi="Avenir Book"/>
          <w:b/>
          <w:bCs/>
          <w:noProof/>
          <w:sz w:val="22"/>
          <w:szCs w:val="22"/>
        </w:rPr>
        <w:lastRenderedPageBreak/>
        <w:drawing>
          <wp:anchor distT="0" distB="0" distL="114300" distR="114300" simplePos="0" relativeHeight="251928576" behindDoc="1" locked="0" layoutInCell="1" allowOverlap="1" wp14:anchorId="48940164" wp14:editId="1E02BAEE">
            <wp:simplePos x="0" y="0"/>
            <wp:positionH relativeFrom="column">
              <wp:posOffset>27849</wp:posOffset>
            </wp:positionH>
            <wp:positionV relativeFrom="page">
              <wp:posOffset>802005</wp:posOffset>
            </wp:positionV>
            <wp:extent cx="1576705" cy="5747385"/>
            <wp:effectExtent l="0" t="0" r="0" b="5715"/>
            <wp:wrapTight wrapText="bothSides">
              <wp:wrapPolygon edited="0">
                <wp:start x="0" y="0"/>
                <wp:lineTo x="0" y="21574"/>
                <wp:lineTo x="21400" y="21574"/>
                <wp:lineTo x="21400" y="0"/>
                <wp:lineTo x="0" y="0"/>
              </wp:wrapPolygon>
            </wp:wrapTight>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pic:cNvPicPr/>
                  </pic:nvPicPr>
                  <pic:blipFill>
                    <a:blip r:embed="rId40">
                      <a:extLst>
                        <a:ext uri="{28A0092B-C50C-407E-A947-70E740481C1C}">
                          <a14:useLocalDpi xmlns:a14="http://schemas.microsoft.com/office/drawing/2010/main" val="0"/>
                        </a:ext>
                      </a:extLst>
                    </a:blip>
                    <a:stretch>
                      <a:fillRect/>
                    </a:stretch>
                  </pic:blipFill>
                  <pic:spPr>
                    <a:xfrm>
                      <a:off x="0" y="0"/>
                      <a:ext cx="1576705" cy="5747385"/>
                    </a:xfrm>
                    <a:prstGeom prst="rect">
                      <a:avLst/>
                    </a:prstGeom>
                  </pic:spPr>
                </pic:pic>
              </a:graphicData>
            </a:graphic>
            <wp14:sizeRelH relativeFrom="page">
              <wp14:pctWidth>0</wp14:pctWidth>
            </wp14:sizeRelH>
            <wp14:sizeRelV relativeFrom="page">
              <wp14:pctHeight>0</wp14:pctHeight>
            </wp14:sizeRelV>
          </wp:anchor>
        </w:drawing>
      </w:r>
      <w:r w:rsidRPr="00C87DDC">
        <w:rPr>
          <w:rFonts w:ascii="Avenir Book" w:hAnsi="Avenir Book"/>
          <w:b/>
          <w:bCs/>
          <w:noProof/>
          <w:sz w:val="22"/>
          <w:szCs w:val="22"/>
        </w:rPr>
        <mc:AlternateContent>
          <mc:Choice Requires="wps">
            <w:drawing>
              <wp:anchor distT="0" distB="0" distL="114300" distR="114300" simplePos="0" relativeHeight="251926528" behindDoc="0" locked="0" layoutInCell="1" allowOverlap="1" wp14:anchorId="1794F6E6" wp14:editId="157E9E54">
                <wp:simplePos x="0" y="0"/>
                <wp:positionH relativeFrom="column">
                  <wp:posOffset>1660525</wp:posOffset>
                </wp:positionH>
                <wp:positionV relativeFrom="page">
                  <wp:posOffset>792480</wp:posOffset>
                </wp:positionV>
                <wp:extent cx="4659630" cy="894715"/>
                <wp:effectExtent l="0" t="0" r="13970" b="6985"/>
                <wp:wrapSquare wrapText="bothSides"/>
                <wp:docPr id="22" name="Text Box 22"/>
                <wp:cNvGraphicFramePr/>
                <a:graphic xmlns:a="http://schemas.openxmlformats.org/drawingml/2006/main">
                  <a:graphicData uri="http://schemas.microsoft.com/office/word/2010/wordprocessingShape">
                    <wps:wsp>
                      <wps:cNvSpPr txBox="1"/>
                      <wps:spPr>
                        <a:xfrm>
                          <a:off x="0" y="0"/>
                          <a:ext cx="4659630" cy="894715"/>
                        </a:xfrm>
                        <a:prstGeom prst="rect">
                          <a:avLst/>
                        </a:prstGeom>
                        <a:solidFill>
                          <a:schemeClr val="accent6">
                            <a:lumMod val="60000"/>
                            <a:lumOff val="40000"/>
                          </a:schemeClr>
                        </a:solidFill>
                        <a:ln w="6350">
                          <a:solidFill>
                            <a:prstClr val="black"/>
                          </a:solidFill>
                        </a:ln>
                      </wps:spPr>
                      <wps:txbx>
                        <w:txbxContent>
                          <w:p w14:paraId="73D41410" w14:textId="77777777" w:rsidR="006717E9" w:rsidRPr="008E1476" w:rsidRDefault="006717E9" w:rsidP="00EB025B">
                            <w:pPr>
                              <w:rPr>
                                <w:rFonts w:ascii="Avenir Book" w:hAnsi="Avenir Book"/>
                                <w:b/>
                                <w:bCs/>
                                <w:color w:val="000000"/>
                                <w:sz w:val="22"/>
                                <w:szCs w:val="22"/>
                              </w:rPr>
                            </w:pPr>
                            <w:bookmarkStart w:id="71" w:name="_Toc105618046"/>
                            <w:r w:rsidRPr="008E1476">
                              <w:rPr>
                                <w:rStyle w:val="Heading2Char"/>
                                <w:rFonts w:ascii="Avenir Book" w:hAnsi="Avenir Book"/>
                                <w:color w:val="000000" w:themeColor="text1"/>
                              </w:rPr>
                              <w:t>PILLAR 6: THRIVING ECOSYSTEM, GREEN CITIES, HEALTHY PEOPLE</w:t>
                            </w:r>
                            <w:bookmarkEnd w:id="71"/>
                            <w:r w:rsidRPr="008E1476">
                              <w:rPr>
                                <w:rFonts w:ascii="Avenir Book" w:hAnsi="Avenir Book"/>
                                <w:b/>
                                <w:bCs/>
                                <w:color w:val="000000"/>
                                <w:sz w:val="22"/>
                                <w:szCs w:val="22"/>
                              </w:rPr>
                              <w:br/>
                              <w:t xml:space="preserve">Objective:  </w:t>
                            </w:r>
                            <w:r w:rsidRPr="008E1476">
                              <w:rPr>
                                <w:rFonts w:ascii="Avenir Book" w:hAnsi="Avenir Book"/>
                                <w:color w:val="000000"/>
                                <w:sz w:val="22"/>
                                <w:szCs w:val="22"/>
                              </w:rPr>
                              <w:t xml:space="preserve">To promote climate responsive, resilient and ecologically healthy urban areas that also contribute to public health, wellbeing, and circular economy. </w:t>
                            </w:r>
                          </w:p>
                          <w:p w14:paraId="2A12A9F1" w14:textId="77777777" w:rsidR="006717E9" w:rsidRPr="008E1476" w:rsidRDefault="006717E9" w:rsidP="00EB025B">
                            <w:pPr>
                              <w:spacing w:before="120" w:after="120"/>
                              <w:rPr>
                                <w:rFonts w:ascii="Avenir Book" w:hAnsi="Avenir Boo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4F6E6" id="Text Box 22" o:spid="_x0000_s1042" type="#_x0000_t202" style="position:absolute;left:0;text-align:left;margin-left:130.75pt;margin-top:62.4pt;width:366.9pt;height:70.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" fillcolor="#a8d08d [1945]" strokeweight=".5pt">
                <v:textbox>
                  <w:txbxContent>
                    <w:p w14:paraId="73D41410" w14:textId="77777777" w:rsidR="006717E9" w:rsidRPr="008E1476" w:rsidRDefault="006717E9" w:rsidP="00EB025B">
                      <w:pPr>
                        <w:rPr>
                          <w:rFonts w:ascii="Avenir Book" w:hAnsi="Avenir Book"/>
                          <w:b/>
                          <w:bCs/>
                          <w:color w:val="000000"/>
                          <w:sz w:val="22"/>
                          <w:szCs w:val="22"/>
                        </w:rPr>
                      </w:pPr>
                      <w:bookmarkStart w:id="72" w:name="_Toc105618046"/>
                      <w:r w:rsidRPr="008E1476">
                        <w:rPr>
                          <w:rStyle w:val="Heading2Char"/>
                          <w:rFonts w:ascii="Avenir Book" w:hAnsi="Avenir Book"/>
                          <w:color w:val="000000" w:themeColor="text1"/>
                        </w:rPr>
                        <w:t>PILLAR 6: THRIVING ECOSYSTEM, GREEN CITIES, HEALTHY PEOPLE</w:t>
                      </w:r>
                      <w:bookmarkEnd w:id="72"/>
                      <w:r w:rsidRPr="008E1476">
                        <w:rPr>
                          <w:rFonts w:ascii="Avenir Book" w:hAnsi="Avenir Book"/>
                          <w:b/>
                          <w:bCs/>
                          <w:color w:val="000000"/>
                          <w:sz w:val="22"/>
                          <w:szCs w:val="22"/>
                        </w:rPr>
                        <w:br/>
                        <w:t xml:space="preserve">Objective:  </w:t>
                      </w:r>
                      <w:r w:rsidRPr="008E1476">
                        <w:rPr>
                          <w:rFonts w:ascii="Avenir Book" w:hAnsi="Avenir Book"/>
                          <w:color w:val="000000"/>
                          <w:sz w:val="22"/>
                          <w:szCs w:val="22"/>
                        </w:rPr>
                        <w:t xml:space="preserve">To promote climate responsive, resilient and ecologically healthy urban areas that also contribute to public health, wellbeing, and circular economy. </w:t>
                      </w:r>
                    </w:p>
                    <w:p w14:paraId="2A12A9F1" w14:textId="77777777" w:rsidR="006717E9" w:rsidRPr="008E1476" w:rsidRDefault="006717E9" w:rsidP="00EB025B">
                      <w:pPr>
                        <w:spacing w:before="120" w:after="120"/>
                        <w:rPr>
                          <w:rFonts w:ascii="Avenir Book" w:hAnsi="Avenir Book"/>
                        </w:rPr>
                      </w:pPr>
                    </w:p>
                  </w:txbxContent>
                </v:textbox>
                <w10:wrap type="square" anchory="page"/>
              </v:shape>
            </w:pict>
          </mc:Fallback>
        </mc:AlternateContent>
      </w:r>
      <w:r w:rsidR="00EB025B" w:rsidRPr="00C87DDC">
        <w:rPr>
          <w:rFonts w:ascii="Avenir Book" w:hAnsi="Avenir Book"/>
          <w:b/>
          <w:bCs/>
          <w:sz w:val="22"/>
          <w:szCs w:val="22"/>
        </w:rPr>
        <w:t xml:space="preserve">More than being just an equal pillar of the NUDP, the environment is the fundamental terrain and milieu on which cities, towns, and villages are constructed and the first situational analysis that should frame the territorial design and management of Nigeria’s urbanization. </w:t>
      </w:r>
    </w:p>
    <w:p w14:paraId="24BC53DE" w14:textId="77777777" w:rsidR="00EB025B" w:rsidRPr="00C87DDC" w:rsidRDefault="00EB025B" w:rsidP="00EB025B">
      <w:pPr>
        <w:spacing w:before="240" w:after="120"/>
        <w:rPr>
          <w:rFonts w:ascii="Avenir Book" w:hAnsi="Avenir Book"/>
          <w:sz w:val="22"/>
          <w:szCs w:val="22"/>
        </w:rPr>
      </w:pPr>
      <w:r w:rsidRPr="00C87DDC">
        <w:rPr>
          <w:rFonts w:ascii="Avenir Book" w:hAnsi="Avenir Book"/>
          <w:b/>
          <w:bCs/>
          <w:sz w:val="22"/>
          <w:szCs w:val="22"/>
        </w:rPr>
        <w:t>Even though climate and environment may not be considered the foremost crisis facing Nigeria at this moment in time,</w:t>
      </w:r>
      <w:r w:rsidRPr="00C87DDC">
        <w:rPr>
          <w:rFonts w:ascii="Avenir Book" w:hAnsi="Avenir Book"/>
          <w:b/>
          <w:bCs/>
          <w:sz w:val="22"/>
          <w:szCs w:val="22"/>
          <w:vertAlign w:val="superscript"/>
        </w:rPr>
        <w:endnoteReference w:id="76"/>
      </w:r>
      <w:r w:rsidRPr="00C87DDC">
        <w:rPr>
          <w:rFonts w:ascii="Avenir Book" w:hAnsi="Avenir Book"/>
          <w:b/>
          <w:bCs/>
          <w:sz w:val="22"/>
          <w:szCs w:val="22"/>
          <w:vertAlign w:val="superscript"/>
        </w:rPr>
        <w:t xml:space="preserve">  </w:t>
      </w:r>
      <w:r w:rsidRPr="00C87DDC">
        <w:rPr>
          <w:rFonts w:ascii="Avenir Book" w:hAnsi="Avenir Book"/>
          <w:b/>
          <w:bCs/>
          <w:sz w:val="22"/>
          <w:szCs w:val="22"/>
        </w:rPr>
        <w:t>their neglect comes at its peril</w:t>
      </w:r>
      <w:r w:rsidRPr="00C87DDC">
        <w:rPr>
          <w:rFonts w:ascii="Avenir Book" w:hAnsi="Avenir Book"/>
          <w:sz w:val="22"/>
          <w:szCs w:val="22"/>
        </w:rPr>
        <w:t xml:space="preserve">, as it silently and relentlessly brings Nigeria and the world closer to disasters and ecosystem collapse and exacerbates all other crises confronting Nigeria. </w:t>
      </w:r>
    </w:p>
    <w:p w14:paraId="67EA3141" w14:textId="77777777" w:rsidR="00EB025B" w:rsidRPr="00C87DDC" w:rsidRDefault="00EB025B" w:rsidP="00EB025B">
      <w:pPr>
        <w:pStyle w:val="Heading4"/>
        <w:ind w:left="2160"/>
        <w:rPr>
          <w:rFonts w:ascii="Avenir Book" w:hAnsi="Avenir Book"/>
          <w:sz w:val="22"/>
          <w:szCs w:val="22"/>
        </w:rPr>
      </w:pPr>
      <w:r w:rsidRPr="00C87DDC">
        <w:rPr>
          <w:rFonts w:ascii="Avenir Book" w:hAnsi="Avenir Book"/>
          <w:b/>
          <w:bCs/>
          <w:sz w:val="22"/>
          <w:szCs w:val="22"/>
        </w:rPr>
        <w:t>Climate change and environment are intertwined</w:t>
      </w:r>
      <w:r w:rsidRPr="00C87DDC">
        <w:rPr>
          <w:rFonts w:ascii="Avenir Book" w:hAnsi="Avenir Book"/>
          <w:sz w:val="22"/>
          <w:szCs w:val="22"/>
        </w:rPr>
        <w:t xml:space="preserve">: the same processes causing greenhouse gas emissions, climate change, climate disasters, are those that pollute the air, water, soil, and degrade the biodiversity that systematically make up the ecology. These are same processes whose disruption can cause human disease, upon which a healthy society depends. </w:t>
      </w:r>
    </w:p>
    <w:p w14:paraId="1E708101" w14:textId="77777777" w:rsidR="00EB025B" w:rsidRPr="00C87DDC" w:rsidRDefault="00EB025B" w:rsidP="00EB025B">
      <w:pPr>
        <w:spacing w:before="240" w:after="120"/>
        <w:rPr>
          <w:rFonts w:ascii="Avenir Book" w:hAnsi="Avenir Book"/>
          <w:sz w:val="22"/>
          <w:szCs w:val="22"/>
        </w:rPr>
      </w:pPr>
      <w:r w:rsidRPr="00C87DDC">
        <w:rPr>
          <w:rFonts w:ascii="Avenir Book" w:hAnsi="Avenir Book"/>
          <w:b/>
          <w:bCs/>
          <w:sz w:val="22"/>
          <w:szCs w:val="22"/>
        </w:rPr>
        <w:t>Climate and environmentally responsive planning will enhance food security</w:t>
      </w:r>
      <w:r w:rsidRPr="00C87DDC">
        <w:rPr>
          <w:rFonts w:ascii="Avenir Book" w:hAnsi="Avenir Book"/>
          <w:sz w:val="22"/>
          <w:szCs w:val="22"/>
        </w:rPr>
        <w:t xml:space="preserve"> through the dedication of suitable space and urban design that supports food systems and urban agriculture across the urban-rural continuum. </w:t>
      </w:r>
    </w:p>
    <w:p w14:paraId="5D11B68A" w14:textId="77777777" w:rsidR="00EB025B" w:rsidRPr="00C87DDC" w:rsidRDefault="00EB025B" w:rsidP="00EB025B">
      <w:pPr>
        <w:spacing w:before="240" w:after="120"/>
        <w:rPr>
          <w:rFonts w:ascii="Avenir Book" w:hAnsi="Avenir Book"/>
          <w:b/>
          <w:bCs/>
          <w:sz w:val="22"/>
          <w:szCs w:val="22"/>
        </w:rPr>
      </w:pPr>
      <w:r w:rsidRPr="00C87DDC">
        <w:rPr>
          <w:rFonts w:ascii="Avenir Book" w:hAnsi="Avenir Book"/>
          <w:b/>
          <w:bCs/>
          <w:sz w:val="22"/>
          <w:szCs w:val="22"/>
        </w:rPr>
        <w:t xml:space="preserve">Resilience planning will also help to set the stage through which disaster risk reduction programs can succeed. </w:t>
      </w:r>
      <w:r w:rsidRPr="00C87DDC">
        <w:rPr>
          <w:rFonts w:ascii="Avenir Book" w:hAnsi="Avenir Book"/>
          <w:sz w:val="22"/>
          <w:szCs w:val="22"/>
        </w:rPr>
        <w:t xml:space="preserve">Hazard risk mapping will help locate settlements away from disaster prone areas and manage retreat from threats. Neighborhood hubs (Pillar 6) can support community resilience management. </w:t>
      </w:r>
    </w:p>
    <w:p w14:paraId="0B94A84C" w14:textId="77777777" w:rsidR="00EB025B" w:rsidRPr="00C87DDC" w:rsidRDefault="00EB025B" w:rsidP="00EB025B">
      <w:pPr>
        <w:pStyle w:val="Heading4"/>
        <w:rPr>
          <w:rStyle w:val="Heading3Char"/>
          <w:rFonts w:ascii="Avenir Book" w:hAnsi="Avenir Book" w:cstheme="majorHAnsi"/>
          <w:b w:val="0"/>
          <w:bCs w:val="0"/>
          <w:color w:val="auto"/>
          <w:sz w:val="22"/>
          <w:szCs w:val="22"/>
        </w:rPr>
      </w:pPr>
      <w:r w:rsidRPr="00C87DDC">
        <w:rPr>
          <w:rFonts w:ascii="Avenir Book" w:hAnsi="Avenir Book"/>
          <w:b/>
          <w:bCs/>
          <w:sz w:val="22"/>
          <w:szCs w:val="22"/>
        </w:rPr>
        <w:t>Climate and environmentally responsive land management is the basis for the principle of the “circular economy” and “Healthy cities.”</w:t>
      </w:r>
      <w:r w:rsidRPr="00C87DDC">
        <w:rPr>
          <w:rFonts w:ascii="Avenir Book" w:hAnsi="Avenir Book"/>
          <w:sz w:val="22"/>
          <w:szCs w:val="22"/>
        </w:rPr>
        <w:t xml:space="preserve"> When cities and regions are sustainably managed, they can contribute to new viable green economies in solid waste, water and health management. </w:t>
      </w:r>
    </w:p>
    <w:p w14:paraId="61092F1E" w14:textId="77777777" w:rsidR="00EB025B" w:rsidRPr="00C87DDC" w:rsidRDefault="00EB025B" w:rsidP="00EB025B">
      <w:pPr>
        <w:rPr>
          <w:rFonts w:ascii="Avenir Book" w:hAnsi="Avenir Book"/>
          <w:b/>
          <w:bCs/>
          <w:color w:val="4472C4" w:themeColor="accent1"/>
          <w:sz w:val="22"/>
          <w:szCs w:val="22"/>
        </w:rPr>
      </w:pPr>
    </w:p>
    <w:p w14:paraId="386184FD" w14:textId="5ABA361C" w:rsidR="00EB025B" w:rsidRDefault="00EB025B" w:rsidP="00EB025B">
      <w:pPr>
        <w:rPr>
          <w:rFonts w:ascii="Avenir Book" w:hAnsi="Avenir Book"/>
          <w:b/>
          <w:bCs/>
          <w:color w:val="4472C4" w:themeColor="accent1"/>
          <w:sz w:val="22"/>
          <w:szCs w:val="22"/>
        </w:rPr>
      </w:pPr>
    </w:p>
    <w:p w14:paraId="34BAA644" w14:textId="0A7D24C4" w:rsidR="008E1476" w:rsidRDefault="008E1476" w:rsidP="00EB025B">
      <w:pPr>
        <w:rPr>
          <w:rFonts w:ascii="Avenir Book" w:hAnsi="Avenir Book"/>
          <w:b/>
          <w:bCs/>
          <w:color w:val="4472C4" w:themeColor="accent1"/>
          <w:sz w:val="22"/>
          <w:szCs w:val="22"/>
        </w:rPr>
      </w:pPr>
    </w:p>
    <w:p w14:paraId="7DF82939" w14:textId="34526E7D" w:rsidR="0091297D" w:rsidRDefault="0091297D" w:rsidP="00EB025B">
      <w:pPr>
        <w:rPr>
          <w:rFonts w:ascii="Avenir Book" w:hAnsi="Avenir Book"/>
          <w:b/>
          <w:bCs/>
          <w:color w:val="4472C4" w:themeColor="accent1"/>
          <w:sz w:val="22"/>
          <w:szCs w:val="22"/>
        </w:rPr>
      </w:pPr>
    </w:p>
    <w:p w14:paraId="596571C6" w14:textId="77777777" w:rsidR="0091297D" w:rsidRPr="00C87DDC" w:rsidRDefault="0091297D" w:rsidP="00EB025B">
      <w:pPr>
        <w:rPr>
          <w:rFonts w:ascii="Avenir Book" w:hAnsi="Avenir Book"/>
          <w:b/>
          <w:bCs/>
          <w:color w:val="4472C4" w:themeColor="accent1"/>
          <w:sz w:val="22"/>
          <w:szCs w:val="22"/>
        </w:rPr>
      </w:pPr>
    </w:p>
    <w:p w14:paraId="1037B7C1" w14:textId="77777777" w:rsidR="00EB025B" w:rsidRPr="00C87DDC" w:rsidRDefault="00EB025B" w:rsidP="00EB025B">
      <w:pPr>
        <w:rPr>
          <w:rFonts w:ascii="Avenir Book" w:hAnsi="Avenir Book"/>
          <w:b/>
          <w:bCs/>
          <w:color w:val="4472C4" w:themeColor="accent1"/>
          <w:sz w:val="22"/>
          <w:szCs w:val="22"/>
        </w:rPr>
      </w:pPr>
    </w:p>
    <w:p w14:paraId="4491126C" w14:textId="77777777" w:rsidR="00EB025B" w:rsidRPr="00C87DDC" w:rsidRDefault="00EB025B" w:rsidP="00EB025B">
      <w:pPr>
        <w:rPr>
          <w:rFonts w:ascii="Avenir Book" w:hAnsi="Avenir Book"/>
          <w:b/>
          <w:bCs/>
          <w:color w:val="4472C4" w:themeColor="accent1"/>
          <w:sz w:val="22"/>
          <w:szCs w:val="22"/>
        </w:rPr>
      </w:pPr>
      <w:r w:rsidRPr="00C87DDC">
        <w:rPr>
          <w:rFonts w:ascii="Avenir Book" w:hAnsi="Avenir Book"/>
          <w:b/>
          <w:bCs/>
          <w:color w:val="4472C4" w:themeColor="accent1"/>
          <w:sz w:val="22"/>
          <w:szCs w:val="22"/>
        </w:rPr>
        <w:lastRenderedPageBreak/>
        <w:t>Priority Policies</w:t>
      </w:r>
    </w:p>
    <w:p w14:paraId="0C7C92A1" w14:textId="77777777" w:rsidR="00EB025B" w:rsidRPr="00C87DDC" w:rsidRDefault="00EB025B" w:rsidP="00EB025B">
      <w:pPr>
        <w:pStyle w:val="Heading3"/>
        <w:numPr>
          <w:ilvl w:val="0"/>
          <w:numId w:val="48"/>
        </w:numPr>
        <w:ind w:left="0" w:firstLine="0"/>
        <w:rPr>
          <w:rFonts w:ascii="Avenir Book" w:hAnsi="Avenir Book"/>
          <w:sz w:val="22"/>
          <w:szCs w:val="22"/>
        </w:rPr>
      </w:pPr>
      <w:r w:rsidRPr="00C87DDC">
        <w:rPr>
          <w:rFonts w:ascii="Avenir Book" w:hAnsi="Avenir Book"/>
          <w:sz w:val="22"/>
          <w:szCs w:val="22"/>
        </w:rPr>
        <w:t xml:space="preserve"> </w:t>
      </w:r>
      <w:bookmarkStart w:id="73" w:name="_Toc105618047"/>
      <w:r w:rsidRPr="00C87DDC">
        <w:rPr>
          <w:rFonts w:ascii="Avenir Book" w:hAnsi="Avenir Book"/>
          <w:sz w:val="22"/>
          <w:szCs w:val="22"/>
        </w:rPr>
        <w:t>Plan regions and cities to enhance Climate Resilience and Mitigation of Climate Change in alignment with National Climate Policy.</w:t>
      </w:r>
      <w:bookmarkEnd w:id="73"/>
      <w:r w:rsidRPr="00C87DDC">
        <w:rPr>
          <w:rFonts w:ascii="Avenir Book" w:hAnsi="Avenir Book"/>
          <w:sz w:val="22"/>
          <w:szCs w:val="22"/>
        </w:rPr>
        <w:t xml:space="preserve"> </w:t>
      </w:r>
    </w:p>
    <w:p w14:paraId="2211D25A" w14:textId="24443FF4" w:rsidR="00EB025B" w:rsidRPr="00C87DDC" w:rsidRDefault="00EB025B" w:rsidP="00EB025B">
      <w:pPr>
        <w:pStyle w:val="ThePurposeOf"/>
        <w:rPr>
          <w:rFonts w:ascii="Avenir Book" w:hAnsi="Avenir Book"/>
          <w:sz w:val="22"/>
          <w:szCs w:val="22"/>
        </w:rPr>
      </w:pPr>
      <w:r w:rsidRPr="00C87DDC">
        <w:rPr>
          <w:rFonts w:ascii="Avenir Book" w:hAnsi="Avenir Book"/>
          <w:sz w:val="22"/>
          <w:szCs w:val="22"/>
        </w:rPr>
        <w:t>This policy aims to use sustainable urban</w:t>
      </w:r>
      <w:r w:rsidR="00B858A6">
        <w:rPr>
          <w:rFonts w:ascii="Avenir Book" w:hAnsi="Avenir Book"/>
          <w:sz w:val="22"/>
          <w:szCs w:val="22"/>
        </w:rPr>
        <w:t xml:space="preserve"> planning, design and</w:t>
      </w:r>
      <w:r w:rsidRPr="00C87DDC">
        <w:rPr>
          <w:rFonts w:ascii="Avenir Book" w:hAnsi="Avenir Book"/>
          <w:sz w:val="22"/>
          <w:szCs w:val="22"/>
        </w:rPr>
        <w:t xml:space="preserve"> management to help achieve the National Climate Policy. </w:t>
      </w:r>
    </w:p>
    <w:p w14:paraId="20BF9273" w14:textId="68321C34" w:rsidR="00EB025B" w:rsidRPr="00C87DDC" w:rsidRDefault="00EB025B" w:rsidP="00EB025B">
      <w:pPr>
        <w:pStyle w:val="ListParagraph"/>
        <w:spacing w:before="120"/>
        <w:ind w:left="0"/>
        <w:rPr>
          <w:rFonts w:ascii="Avenir Book" w:hAnsi="Avenir Book"/>
          <w:sz w:val="22"/>
          <w:szCs w:val="22"/>
        </w:rPr>
      </w:pPr>
      <w:r w:rsidRPr="008E1476">
        <w:rPr>
          <w:rFonts w:ascii="Avenir Book" w:hAnsi="Avenir Book"/>
          <w:b/>
          <w:bCs/>
          <w:sz w:val="22"/>
          <w:szCs w:val="22"/>
        </w:rPr>
        <w:t>Climate change is caused by activities which result in the emission of greenhouse gases (GHG) to the atmosphere</w:t>
      </w:r>
      <w:r w:rsidRPr="00C87DDC">
        <w:rPr>
          <w:rFonts w:ascii="Avenir Book" w:hAnsi="Avenir Book"/>
          <w:sz w:val="22"/>
          <w:szCs w:val="22"/>
        </w:rPr>
        <w:t>. These activities include the use of fossil fuels to generate power, produce plastics, run various forms of transport modes, manufacturing, deforestation, methane release, and intensive agriculture. Climate change causes disasters (shocks)</w:t>
      </w:r>
      <w:r w:rsidRPr="00C87DDC">
        <w:rPr>
          <w:rFonts w:ascii="Avenir Book" w:hAnsi="Avenir Book"/>
          <w:b/>
          <w:bCs/>
          <w:sz w:val="22"/>
          <w:szCs w:val="22"/>
        </w:rPr>
        <w:t xml:space="preserve"> </w:t>
      </w:r>
      <w:r w:rsidRPr="00C87DDC">
        <w:rPr>
          <w:rFonts w:ascii="Avenir Book" w:hAnsi="Avenir Book"/>
          <w:sz w:val="22"/>
          <w:szCs w:val="22"/>
        </w:rPr>
        <w:t>such as intense weather patterns, flooding, wildfire, and long-term effects (stressors),</w:t>
      </w:r>
      <w:r w:rsidRPr="00C87DDC">
        <w:rPr>
          <w:rFonts w:ascii="Avenir Book" w:hAnsi="Avenir Book"/>
          <w:b/>
          <w:bCs/>
          <w:sz w:val="22"/>
          <w:szCs w:val="22"/>
        </w:rPr>
        <w:t xml:space="preserve"> </w:t>
      </w:r>
      <w:r w:rsidRPr="00C87DDC">
        <w:rPr>
          <w:rFonts w:ascii="Avenir Book" w:hAnsi="Avenir Book"/>
          <w:sz w:val="22"/>
          <w:szCs w:val="22"/>
        </w:rPr>
        <w:t xml:space="preserve">such as sea level rise, drought, changing ecology, ecosystem collapse, and others. </w:t>
      </w:r>
    </w:p>
    <w:p w14:paraId="706211C1" w14:textId="77777777" w:rsidR="00EB025B" w:rsidRPr="00C87DDC" w:rsidRDefault="00EB025B" w:rsidP="00EB025B">
      <w:pPr>
        <w:pStyle w:val="ListParagraph"/>
        <w:spacing w:before="120"/>
        <w:ind w:left="0"/>
        <w:rPr>
          <w:rFonts w:ascii="Avenir Book" w:hAnsi="Avenir Book"/>
          <w:sz w:val="22"/>
          <w:szCs w:val="22"/>
        </w:rPr>
      </w:pPr>
      <w:r w:rsidRPr="008E1476">
        <w:rPr>
          <w:rFonts w:ascii="Avenir Book" w:hAnsi="Avenir Book"/>
          <w:b/>
          <w:bCs/>
          <w:sz w:val="22"/>
          <w:szCs w:val="22"/>
        </w:rPr>
        <w:t>There are two sides of the coin of response to Climate Change:</w:t>
      </w:r>
      <w:r w:rsidRPr="00C87DDC">
        <w:rPr>
          <w:rFonts w:ascii="Avenir Book" w:hAnsi="Avenir Book"/>
          <w:b/>
          <w:bCs/>
          <w:sz w:val="22"/>
          <w:szCs w:val="22"/>
        </w:rPr>
        <w:t xml:space="preserve"> </w:t>
      </w:r>
      <w:r w:rsidRPr="00C87DDC">
        <w:rPr>
          <w:rFonts w:ascii="Avenir Book" w:hAnsi="Avenir Book"/>
          <w:sz w:val="22"/>
          <w:szCs w:val="22"/>
        </w:rPr>
        <w:t xml:space="preserve">Climate Mitigation aims to reduce the greenhouse gas emissions that cause global warming and climate change, thus averting future catastrophic climate change and ecosystem collapse. Climate Adaptation and Resilience deals with coping with the impacts of climate change, aiming to reduce vulnerability to disasters, hazards, and changes.  </w:t>
      </w:r>
    </w:p>
    <w:p w14:paraId="7D4FF9FE" w14:textId="77777777" w:rsidR="00EB025B" w:rsidRPr="00C87DDC" w:rsidRDefault="00EB025B" w:rsidP="00EB025B">
      <w:pPr>
        <w:pStyle w:val="ListParagraph"/>
        <w:spacing w:before="120"/>
        <w:ind w:left="0"/>
        <w:rPr>
          <w:rFonts w:ascii="Avenir Book" w:hAnsi="Avenir Book"/>
          <w:b/>
          <w:bCs/>
          <w:sz w:val="22"/>
          <w:szCs w:val="22"/>
        </w:rPr>
      </w:pPr>
      <w:r w:rsidRPr="008E1476">
        <w:rPr>
          <w:rFonts w:ascii="Avenir Book" w:hAnsi="Avenir Book"/>
          <w:b/>
          <w:bCs/>
          <w:sz w:val="22"/>
          <w:szCs w:val="22"/>
        </w:rPr>
        <w:t>Fortunately, the Nigeria Climate agenda has rocketed to the top of the central Government priority list</w:t>
      </w:r>
      <w:r w:rsidRPr="00C87DDC">
        <w:rPr>
          <w:rFonts w:ascii="Avenir Book" w:hAnsi="Avenir Book"/>
          <w:b/>
          <w:bCs/>
          <w:sz w:val="22"/>
          <w:szCs w:val="22"/>
        </w:rPr>
        <w:t xml:space="preserve">. </w:t>
      </w:r>
      <w:r w:rsidRPr="00C87DDC">
        <w:rPr>
          <w:rFonts w:ascii="Avenir Book" w:hAnsi="Avenir Book"/>
          <w:sz w:val="22"/>
          <w:szCs w:val="22"/>
          <w:lang w:eastAsia="en-GB"/>
        </w:rPr>
        <w:t xml:space="preserve">Nigeria ratified the Paris Agreement in 2017; and in 2021 it pledged to reduce GHG emissions by 20% by 2030 and NetZero by 2060, </w:t>
      </w:r>
      <w:r w:rsidRPr="00C87DDC">
        <w:rPr>
          <w:rFonts w:ascii="Avenir Book" w:hAnsi="Avenir Book"/>
          <w:sz w:val="22"/>
          <w:szCs w:val="22"/>
        </w:rPr>
        <w:t xml:space="preserve">signed UNFCC COP26 agreements on methane reduction and forestry protection, and passed the Climate Act committing all MDAs to the Nationally Determined Contributions; and established a national Climate Commission, headed by the President. This high level and comprehensive focus on climate action is an impressive demonstration of what Nigeria’s commitment to climate action and a pivotal hinge for sustainable urbanization. </w:t>
      </w:r>
    </w:p>
    <w:p w14:paraId="0036803C" w14:textId="52A08EB2" w:rsidR="00EB025B" w:rsidRPr="00C87DDC" w:rsidRDefault="00EB025B" w:rsidP="00EB025B">
      <w:pPr>
        <w:spacing w:before="120"/>
        <w:rPr>
          <w:rFonts w:ascii="Avenir Book" w:hAnsi="Avenir Book"/>
          <w:sz w:val="22"/>
          <w:szCs w:val="22"/>
        </w:rPr>
      </w:pPr>
      <w:r w:rsidRPr="008E1476">
        <w:rPr>
          <w:rFonts w:ascii="Avenir Book" w:hAnsi="Avenir Book"/>
          <w:b/>
          <w:bCs/>
          <w:sz w:val="22"/>
          <w:szCs w:val="22"/>
        </w:rPr>
        <w:t>Engagement with the Paris</w:t>
      </w:r>
      <w:r w:rsidR="008E1476" w:rsidRPr="008E1476">
        <w:rPr>
          <w:rFonts w:ascii="Avenir Book" w:hAnsi="Avenir Book"/>
          <w:b/>
          <w:bCs/>
          <w:sz w:val="22"/>
          <w:szCs w:val="22"/>
        </w:rPr>
        <w:t xml:space="preserve"> Agreement</w:t>
      </w:r>
      <w:r w:rsidRPr="008E1476">
        <w:rPr>
          <w:rFonts w:ascii="Avenir Book" w:hAnsi="Avenir Book"/>
          <w:b/>
          <w:bCs/>
          <w:sz w:val="22"/>
          <w:szCs w:val="22"/>
        </w:rPr>
        <w:t xml:space="preserve"> framework opens the door to the massive global financial opportunities to implement the climate agenda</w:t>
      </w:r>
      <w:r w:rsidRPr="00C87DDC">
        <w:rPr>
          <w:rFonts w:ascii="Avenir Book" w:hAnsi="Avenir Book"/>
          <w:sz w:val="22"/>
          <w:szCs w:val="22"/>
        </w:rPr>
        <w:t>.  The global climate finance community has pledged $3 trillion through the GFANZ facility</w:t>
      </w:r>
      <w:r w:rsidRPr="00C87DDC">
        <w:rPr>
          <w:rStyle w:val="EndnoteReference"/>
          <w:rFonts w:ascii="Avenir Book" w:hAnsi="Avenir Book"/>
          <w:sz w:val="22"/>
          <w:szCs w:val="22"/>
        </w:rPr>
        <w:endnoteReference w:id="77"/>
      </w:r>
      <w:r w:rsidRPr="00C87DDC">
        <w:rPr>
          <w:rFonts w:ascii="Avenir Book" w:hAnsi="Avenir Book"/>
          <w:sz w:val="22"/>
          <w:szCs w:val="22"/>
        </w:rPr>
        <w:t xml:space="preserve"> to fund climate friendly infrastructure and other initiatives, and resilience measures. This presents a huge opportunity to the urban sector as much of climate mitigation and resilience work will necessarily happen in cities. The NUDP and the Nigeria Climate Policy and Nationally Determined Contribution must be harmonized to work together for mutual benefit. </w:t>
      </w:r>
    </w:p>
    <w:p w14:paraId="45E2341F" w14:textId="77777777" w:rsidR="00EB025B" w:rsidRPr="00C87DDC" w:rsidRDefault="00EB025B" w:rsidP="00EB025B">
      <w:pPr>
        <w:pStyle w:val="NumberList2"/>
        <w:ind w:left="0" w:firstLine="0"/>
        <w:rPr>
          <w:rFonts w:ascii="Avenir Book" w:hAnsi="Avenir Book"/>
          <w:b w:val="0"/>
          <w:bCs w:val="0"/>
          <w:sz w:val="22"/>
          <w:szCs w:val="22"/>
        </w:rPr>
      </w:pPr>
      <w:r w:rsidRPr="00C87DDC">
        <w:rPr>
          <w:rFonts w:ascii="Avenir Book" w:hAnsi="Avenir Book"/>
          <w:sz w:val="22"/>
          <w:szCs w:val="22"/>
        </w:rPr>
        <w:t xml:space="preserve">Develop strong formal collaboration with all national and international entities working on Climate Change in Nigeria.  </w:t>
      </w:r>
      <w:r w:rsidRPr="00C87DDC">
        <w:rPr>
          <w:rFonts w:ascii="Avenir Book" w:hAnsi="Avenir Book"/>
          <w:b w:val="0"/>
          <w:bCs w:val="0"/>
          <w:sz w:val="22"/>
          <w:szCs w:val="22"/>
        </w:rPr>
        <w:t xml:space="preserve">This includes coordination with National Climate Desk on coordinated policy and implementation plans; exploration of opportunities and collaboration with multilateral agencies for implementation in the urban context; building strong partnerships with climate MDAs on state and urban councils to domesticate integrated urban and climate policies and to implement extant laws and policies and enforce mechanisms for climate change </w:t>
      </w:r>
      <w:r w:rsidRPr="00C87DDC">
        <w:rPr>
          <w:rFonts w:ascii="Avenir Book" w:hAnsi="Avenir Book"/>
          <w:b w:val="0"/>
          <w:bCs w:val="0"/>
          <w:sz w:val="22"/>
          <w:szCs w:val="22"/>
        </w:rPr>
        <w:lastRenderedPageBreak/>
        <w:t>mitigation and adaptation; and mainstreaming climate information into Strategic NUDP Communication Policy.</w:t>
      </w:r>
    </w:p>
    <w:p w14:paraId="11F65731" w14:textId="17AC1AE8" w:rsidR="00EB025B" w:rsidRPr="00C87DDC" w:rsidRDefault="00EB025B" w:rsidP="00EB025B">
      <w:pPr>
        <w:pStyle w:val="NumberList2"/>
        <w:ind w:left="0" w:firstLine="0"/>
        <w:rPr>
          <w:rFonts w:ascii="Avenir Book" w:hAnsi="Avenir Book"/>
          <w:b w:val="0"/>
          <w:bCs w:val="0"/>
          <w:sz w:val="22"/>
          <w:szCs w:val="22"/>
        </w:rPr>
      </w:pPr>
      <w:r w:rsidRPr="00C87DDC">
        <w:rPr>
          <w:rFonts w:ascii="Avenir Book" w:hAnsi="Avenir Book"/>
          <w:sz w:val="22"/>
          <w:szCs w:val="22"/>
        </w:rPr>
        <w:t xml:space="preserve">Mainstream climate resilience planning into spatial planning at all scales, </w:t>
      </w:r>
      <w:r w:rsidR="00B51098">
        <w:rPr>
          <w:rFonts w:ascii="Avenir Book" w:hAnsi="Avenir Book"/>
          <w:sz w:val="22"/>
          <w:szCs w:val="22"/>
        </w:rPr>
        <w:t xml:space="preserve">starting with </w:t>
      </w:r>
      <w:r w:rsidRPr="00C87DDC">
        <w:rPr>
          <w:rFonts w:ascii="Avenir Book" w:hAnsi="Avenir Book"/>
          <w:sz w:val="22"/>
          <w:szCs w:val="22"/>
        </w:rPr>
        <w:t xml:space="preserve">hazard vulnerability risk analysis and mapping. </w:t>
      </w:r>
      <w:r w:rsidRPr="00C87DDC">
        <w:rPr>
          <w:rFonts w:ascii="Avenir Book" w:hAnsi="Avenir Book"/>
          <w:b w:val="0"/>
          <w:bCs w:val="0"/>
          <w:noProof/>
          <w:sz w:val="22"/>
          <w:szCs w:val="22"/>
        </w:rPr>
        <w:drawing>
          <wp:anchor distT="0" distB="0" distL="114300" distR="114300" simplePos="0" relativeHeight="251927552" behindDoc="1" locked="0" layoutInCell="1" allowOverlap="1" wp14:anchorId="026DD1DC" wp14:editId="4A189327">
            <wp:simplePos x="0" y="0"/>
            <wp:positionH relativeFrom="column">
              <wp:posOffset>6775855</wp:posOffset>
            </wp:positionH>
            <wp:positionV relativeFrom="page">
              <wp:posOffset>3822768</wp:posOffset>
            </wp:positionV>
            <wp:extent cx="3444240" cy="2927350"/>
            <wp:effectExtent l="0" t="0" r="0" b="6350"/>
            <wp:wrapTight wrapText="bothSides">
              <wp:wrapPolygon edited="0">
                <wp:start x="0" y="0"/>
                <wp:lineTo x="0" y="21553"/>
                <wp:lineTo x="21504" y="21553"/>
                <wp:lineTo x="21504" y="0"/>
                <wp:lineTo x="0" y="0"/>
              </wp:wrapPolygon>
            </wp:wrapTight>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444240" cy="2927350"/>
                    </a:xfrm>
                    <a:prstGeom prst="rect">
                      <a:avLst/>
                    </a:prstGeom>
                  </pic:spPr>
                </pic:pic>
              </a:graphicData>
            </a:graphic>
            <wp14:sizeRelH relativeFrom="page">
              <wp14:pctWidth>0</wp14:pctWidth>
            </wp14:sizeRelH>
            <wp14:sizeRelV relativeFrom="page">
              <wp14:pctHeight>0</wp14:pctHeight>
            </wp14:sizeRelV>
          </wp:anchor>
        </w:drawing>
      </w:r>
      <w:r w:rsidRPr="00C87DDC">
        <w:rPr>
          <w:rFonts w:ascii="Avenir Book" w:hAnsi="Avenir Book"/>
          <w:b w:val="0"/>
          <w:bCs w:val="0"/>
          <w:sz w:val="22"/>
          <w:szCs w:val="22"/>
        </w:rPr>
        <w:t xml:space="preserve">Under climate responsive land management, Nigeria’s natural landscapes, resources, wetlands and waterways, forests, and ecosystems should be mapped, reserved, sustainably managed, or protected from development so they can contribute to GHG mitigation and climate resilience.  Mapping must happen “up front” in the planning process, at the structure planning level. For too long, environmental assessment has sought to address environmental impacts on the margins and often happens “after the fact” at the construction permit stage, which only enables marginal mitigation of impacts. Sustainable urbanization and resilience planning call for prior consideration and respect for environmental conditions by terrain-based, drainage system-based, and hazard analysis-based planning, which serve as key shapers of urban design and settlements. </w:t>
      </w:r>
    </w:p>
    <w:p w14:paraId="327BB111" w14:textId="77777777" w:rsidR="00EB025B" w:rsidRPr="00C87DDC" w:rsidRDefault="00EB025B" w:rsidP="00EB025B">
      <w:pPr>
        <w:pStyle w:val="Checklist"/>
        <w:rPr>
          <w:color w:val="000000"/>
          <w:sz w:val="22"/>
          <w:szCs w:val="22"/>
        </w:rPr>
      </w:pPr>
      <w:r w:rsidRPr="00C87DDC">
        <w:rPr>
          <w:sz w:val="22"/>
          <w:szCs w:val="22"/>
        </w:rPr>
        <w:t xml:space="preserve">Through hazard vulnerability risk analysis, it is possible to identify where development should be excluded, managed through hardening or nature-based solutions (NBS), or relocated through managed retreat.  Hazard risk mapping technology should be adopted at all levels (satellite and lidar imagery, crowd sourcing using phones, or community GIS using hand-held GPS devises, etc.) </w:t>
      </w:r>
    </w:p>
    <w:p w14:paraId="65EA69EC" w14:textId="00F5B110" w:rsidR="00BE589E" w:rsidRPr="00BE589E" w:rsidRDefault="00EB025B" w:rsidP="00BE589E">
      <w:pPr>
        <w:pStyle w:val="Checklist"/>
        <w:rPr>
          <w:rStyle w:val="Heading3Char"/>
          <w:rFonts w:ascii="Avenir Book" w:hAnsi="Avenir Book"/>
          <w:b w:val="0"/>
          <w:bCs w:val="0"/>
          <w:sz w:val="22"/>
          <w:szCs w:val="22"/>
        </w:rPr>
      </w:pPr>
      <w:r w:rsidRPr="00C87DDC">
        <w:rPr>
          <w:sz w:val="22"/>
          <w:szCs w:val="22"/>
        </w:rPr>
        <w:t xml:space="preserve">The resulting natural zones and greenways can be used for public access to nature through development of linking linear parks, public parks and recreation areas. These solutions should not become an excuse for unjust expropriation and privatization of green system: citizen participation must be fully engaged in the analysis and management decisions; and participation costs and procedures must be factored into government budgets. </w:t>
      </w:r>
    </w:p>
    <w:p w14:paraId="49281C45" w14:textId="77777777" w:rsidR="00723AB9" w:rsidRPr="00723AB9" w:rsidRDefault="00EB025B" w:rsidP="00AD10B0">
      <w:pPr>
        <w:pStyle w:val="NumberList2"/>
        <w:ind w:left="0" w:firstLine="0"/>
        <w:rPr>
          <w:rFonts w:ascii="Avenir Book" w:hAnsi="Avenir Book"/>
          <w:b w:val="0"/>
          <w:bCs w:val="0"/>
          <w:sz w:val="22"/>
          <w:szCs w:val="22"/>
        </w:rPr>
      </w:pPr>
      <w:r w:rsidRPr="00AD10B0">
        <w:rPr>
          <w:rFonts w:ascii="Avenir Book" w:hAnsi="Avenir Book"/>
          <w:sz w:val="22"/>
          <w:szCs w:val="22"/>
        </w:rPr>
        <w:t>Mainstream Climate Change mitigation</w:t>
      </w:r>
      <w:r w:rsidR="00AD10B0" w:rsidRPr="00AD10B0">
        <w:rPr>
          <w:rFonts w:ascii="Avenir Book" w:hAnsi="Avenir Book"/>
          <w:sz w:val="22"/>
          <w:szCs w:val="22"/>
        </w:rPr>
        <w:t xml:space="preserve"> and resilience</w:t>
      </w:r>
      <w:r w:rsidRPr="00AD10B0">
        <w:rPr>
          <w:rFonts w:ascii="Avenir Book" w:hAnsi="Avenir Book"/>
          <w:sz w:val="22"/>
          <w:szCs w:val="22"/>
        </w:rPr>
        <w:t xml:space="preserve"> through Sustainable Urbanization. </w:t>
      </w:r>
    </w:p>
    <w:p w14:paraId="07A46AB8" w14:textId="3DE20F34" w:rsidR="00AD10B0" w:rsidRPr="00AD10B0" w:rsidRDefault="00EB025B" w:rsidP="00723AB9">
      <w:pPr>
        <w:pStyle w:val="NumberList2"/>
        <w:numPr>
          <w:ilvl w:val="0"/>
          <w:numId w:val="0"/>
        </w:numPr>
        <w:rPr>
          <w:rFonts w:ascii="Avenir Book" w:hAnsi="Avenir Book"/>
          <w:b w:val="0"/>
          <w:bCs w:val="0"/>
          <w:sz w:val="22"/>
          <w:szCs w:val="22"/>
        </w:rPr>
      </w:pPr>
      <w:r w:rsidRPr="00AD10B0">
        <w:rPr>
          <w:rFonts w:ascii="Avenir Book" w:hAnsi="Avenir Book"/>
          <w:b w:val="0"/>
          <w:bCs w:val="0"/>
          <w:sz w:val="22"/>
          <w:szCs w:val="22"/>
        </w:rPr>
        <w:t>Sustainable Urban design</w:t>
      </w:r>
      <w:r w:rsidR="00723AB9">
        <w:rPr>
          <w:rFonts w:ascii="Avenir Book" w:hAnsi="Avenir Book"/>
          <w:b w:val="0"/>
          <w:bCs w:val="0"/>
          <w:sz w:val="22"/>
          <w:szCs w:val="22"/>
        </w:rPr>
        <w:t xml:space="preserve"> guidelines should be prepared</w:t>
      </w:r>
      <w:r w:rsidRPr="00AD10B0">
        <w:rPr>
          <w:rFonts w:ascii="Avenir Book" w:hAnsi="Avenir Book"/>
          <w:b w:val="0"/>
          <w:bCs w:val="0"/>
          <w:sz w:val="22"/>
          <w:szCs w:val="22"/>
        </w:rPr>
        <w:t xml:space="preserve"> </w:t>
      </w:r>
      <w:r w:rsidR="00723AB9">
        <w:rPr>
          <w:rFonts w:ascii="Avenir Book" w:hAnsi="Avenir Book"/>
          <w:b w:val="0"/>
          <w:bCs w:val="0"/>
          <w:sz w:val="22"/>
          <w:szCs w:val="22"/>
        </w:rPr>
        <w:t>demonstrating all</w:t>
      </w:r>
      <w:r w:rsidR="00E15659">
        <w:rPr>
          <w:rFonts w:ascii="Avenir Book" w:hAnsi="Avenir Book"/>
          <w:b w:val="0"/>
          <w:bCs w:val="0"/>
          <w:sz w:val="22"/>
          <w:szCs w:val="22"/>
        </w:rPr>
        <w:t xml:space="preserve"> principles and</w:t>
      </w:r>
      <w:r w:rsidR="00723AB9">
        <w:rPr>
          <w:rFonts w:ascii="Avenir Book" w:hAnsi="Avenir Book"/>
          <w:b w:val="0"/>
          <w:bCs w:val="0"/>
          <w:sz w:val="22"/>
          <w:szCs w:val="22"/>
        </w:rPr>
        <w:t xml:space="preserve"> techniques that</w:t>
      </w:r>
      <w:r w:rsidR="00A25D53" w:rsidRPr="00AD10B0">
        <w:rPr>
          <w:rFonts w:ascii="Avenir Book" w:hAnsi="Avenir Book"/>
          <w:b w:val="0"/>
          <w:bCs w:val="0"/>
          <w:sz w:val="22"/>
          <w:szCs w:val="22"/>
        </w:rPr>
        <w:t xml:space="preserve"> </w:t>
      </w:r>
      <w:r w:rsidRPr="00AD10B0">
        <w:rPr>
          <w:rFonts w:ascii="Avenir Book" w:hAnsi="Avenir Book"/>
          <w:b w:val="0"/>
          <w:bCs w:val="0"/>
          <w:sz w:val="22"/>
          <w:szCs w:val="22"/>
        </w:rPr>
        <w:t>reduce GHG emissions</w:t>
      </w:r>
      <w:r w:rsidR="00AD10B0" w:rsidRPr="00AD10B0">
        <w:rPr>
          <w:rFonts w:ascii="Avenir Book" w:hAnsi="Avenir Book"/>
          <w:b w:val="0"/>
          <w:bCs w:val="0"/>
          <w:sz w:val="22"/>
          <w:szCs w:val="22"/>
        </w:rPr>
        <w:t xml:space="preserve"> and promote resilience to climate change</w:t>
      </w:r>
      <w:r w:rsidRPr="00AD10B0">
        <w:rPr>
          <w:rFonts w:ascii="Avenir Book" w:hAnsi="Avenir Book"/>
          <w:b w:val="0"/>
          <w:bCs w:val="0"/>
          <w:sz w:val="22"/>
          <w:szCs w:val="22"/>
        </w:rPr>
        <w:t xml:space="preserve">. </w:t>
      </w:r>
      <w:r w:rsidR="00E15659">
        <w:rPr>
          <w:rFonts w:ascii="Avenir Book" w:hAnsi="Avenir Book"/>
          <w:b w:val="0"/>
          <w:bCs w:val="0"/>
          <w:sz w:val="22"/>
          <w:szCs w:val="22"/>
        </w:rPr>
        <w:t xml:space="preserve">They should emphasize </w:t>
      </w:r>
      <w:r w:rsidR="00125458">
        <w:rPr>
          <w:rFonts w:ascii="Avenir Book" w:hAnsi="Avenir Book"/>
          <w:b w:val="0"/>
          <w:bCs w:val="0"/>
          <w:sz w:val="22"/>
          <w:szCs w:val="22"/>
        </w:rPr>
        <w:t>key principles</w:t>
      </w:r>
      <w:r w:rsidR="00E15659">
        <w:rPr>
          <w:rFonts w:ascii="Avenir Book" w:hAnsi="Avenir Book"/>
          <w:b w:val="0"/>
          <w:bCs w:val="0"/>
          <w:sz w:val="22"/>
          <w:szCs w:val="22"/>
        </w:rPr>
        <w:t xml:space="preserve"> such as the following that go well beyond cosmetic green city concepts to emphasize structural solutions</w:t>
      </w:r>
      <w:r w:rsidR="00125458">
        <w:rPr>
          <w:rFonts w:ascii="Avenir Book" w:hAnsi="Avenir Book"/>
          <w:b w:val="0"/>
          <w:bCs w:val="0"/>
          <w:sz w:val="22"/>
          <w:szCs w:val="22"/>
        </w:rPr>
        <w:t xml:space="preserve">: </w:t>
      </w:r>
      <w:r w:rsidR="00125458">
        <w:rPr>
          <w:rStyle w:val="EndnoteReference"/>
          <w:rFonts w:ascii="Avenir Book" w:hAnsi="Avenir Book"/>
          <w:b w:val="0"/>
          <w:bCs w:val="0"/>
          <w:sz w:val="22"/>
          <w:szCs w:val="22"/>
        </w:rPr>
        <w:endnoteReference w:id="78"/>
      </w:r>
    </w:p>
    <w:p w14:paraId="0DF5F8CB" w14:textId="711A0F54" w:rsidR="00AD10B0" w:rsidRDefault="00B3548E" w:rsidP="00AD10B0">
      <w:pPr>
        <w:pStyle w:val="NumberList2"/>
        <w:numPr>
          <w:ilvl w:val="0"/>
          <w:numId w:val="57"/>
        </w:numPr>
        <w:rPr>
          <w:rFonts w:ascii="Avenir Book" w:hAnsi="Avenir Book"/>
          <w:b w:val="0"/>
          <w:bCs w:val="0"/>
          <w:sz w:val="22"/>
          <w:szCs w:val="22"/>
        </w:rPr>
      </w:pPr>
      <w:r>
        <w:rPr>
          <w:rFonts w:ascii="Avenir Book" w:hAnsi="Avenir Book"/>
          <w:b w:val="0"/>
          <w:bCs w:val="0"/>
          <w:sz w:val="22"/>
          <w:szCs w:val="22"/>
        </w:rPr>
        <w:t>D</w:t>
      </w:r>
      <w:r w:rsidR="00EB025B" w:rsidRPr="00AD10B0">
        <w:rPr>
          <w:rFonts w:ascii="Avenir Book" w:hAnsi="Avenir Book"/>
          <w:b w:val="0"/>
          <w:bCs w:val="0"/>
          <w:sz w:val="22"/>
          <w:szCs w:val="22"/>
        </w:rPr>
        <w:t xml:space="preserve">esign of compact, clustered, mixed use and transit-oriented development that curtails resource use and emissions through enhanced walkable access to daily needs through the “15-minute city” principle and reduced Vehicle Kilometers Travelled (VKT). </w:t>
      </w:r>
    </w:p>
    <w:p w14:paraId="156126C0" w14:textId="64BDE4FC" w:rsidR="00B51098" w:rsidRDefault="00B51098" w:rsidP="00AD10B0">
      <w:pPr>
        <w:pStyle w:val="NumberList2"/>
        <w:numPr>
          <w:ilvl w:val="0"/>
          <w:numId w:val="57"/>
        </w:numPr>
        <w:rPr>
          <w:rFonts w:ascii="Avenir Book" w:hAnsi="Avenir Book"/>
          <w:b w:val="0"/>
          <w:bCs w:val="0"/>
          <w:sz w:val="22"/>
          <w:szCs w:val="22"/>
        </w:rPr>
      </w:pPr>
      <w:r>
        <w:rPr>
          <w:rFonts w:ascii="Avenir Book" w:hAnsi="Avenir Book"/>
          <w:b w:val="0"/>
          <w:bCs w:val="0"/>
          <w:sz w:val="22"/>
          <w:szCs w:val="22"/>
        </w:rPr>
        <w:t xml:space="preserve">Integrated “Green Systems” </w:t>
      </w:r>
      <w:r w:rsidR="00783A16">
        <w:rPr>
          <w:rFonts w:ascii="Avenir Book" w:hAnsi="Avenir Book"/>
          <w:b w:val="0"/>
          <w:bCs w:val="0"/>
          <w:sz w:val="22"/>
          <w:szCs w:val="22"/>
        </w:rPr>
        <w:t xml:space="preserve">and “Blue Systems” </w:t>
      </w:r>
      <w:r>
        <w:rPr>
          <w:rFonts w:ascii="Avenir Book" w:hAnsi="Avenir Book"/>
          <w:b w:val="0"/>
          <w:bCs w:val="0"/>
          <w:sz w:val="22"/>
          <w:szCs w:val="22"/>
        </w:rPr>
        <w:t>that frame the city plan</w:t>
      </w:r>
      <w:r w:rsidR="003540C5">
        <w:rPr>
          <w:rFonts w:ascii="Avenir Book" w:hAnsi="Avenir Book"/>
          <w:b w:val="0"/>
          <w:bCs w:val="0"/>
          <w:sz w:val="22"/>
          <w:szCs w:val="22"/>
        </w:rPr>
        <w:t>;</w:t>
      </w:r>
      <w:r>
        <w:rPr>
          <w:rFonts w:ascii="Avenir Book" w:hAnsi="Avenir Book"/>
          <w:b w:val="0"/>
          <w:bCs w:val="0"/>
          <w:sz w:val="22"/>
          <w:szCs w:val="22"/>
        </w:rPr>
        <w:t xml:space="preserve"> use “Nature Based Solutions”</w:t>
      </w:r>
      <w:r w:rsidR="00783A16">
        <w:rPr>
          <w:rFonts w:ascii="Avenir Book" w:hAnsi="Avenir Book"/>
          <w:b w:val="0"/>
          <w:bCs w:val="0"/>
          <w:sz w:val="22"/>
          <w:szCs w:val="22"/>
        </w:rPr>
        <w:t xml:space="preserve"> (NBS)</w:t>
      </w:r>
      <w:r>
        <w:rPr>
          <w:rFonts w:ascii="Avenir Book" w:hAnsi="Avenir Book"/>
          <w:b w:val="0"/>
          <w:bCs w:val="0"/>
          <w:sz w:val="22"/>
          <w:szCs w:val="22"/>
        </w:rPr>
        <w:t xml:space="preserve"> to manage drainage and flooding</w:t>
      </w:r>
      <w:r w:rsidR="003540C5">
        <w:rPr>
          <w:rFonts w:ascii="Avenir Book" w:hAnsi="Avenir Book"/>
          <w:b w:val="0"/>
          <w:bCs w:val="0"/>
          <w:sz w:val="22"/>
          <w:szCs w:val="22"/>
        </w:rPr>
        <w:t xml:space="preserve">; use trees and landscaping to </w:t>
      </w:r>
      <w:r>
        <w:rPr>
          <w:rFonts w:ascii="Avenir Book" w:hAnsi="Avenir Book"/>
          <w:b w:val="0"/>
          <w:bCs w:val="0"/>
          <w:sz w:val="22"/>
          <w:szCs w:val="22"/>
        </w:rPr>
        <w:t>reduce heat island effects</w:t>
      </w:r>
      <w:r w:rsidR="003540C5">
        <w:rPr>
          <w:rFonts w:ascii="Avenir Book" w:hAnsi="Avenir Book"/>
          <w:b w:val="0"/>
          <w:bCs w:val="0"/>
          <w:sz w:val="22"/>
          <w:szCs w:val="22"/>
        </w:rPr>
        <w:t>,</w:t>
      </w:r>
      <w:r w:rsidR="00783A16">
        <w:rPr>
          <w:rFonts w:ascii="Avenir Book" w:hAnsi="Avenir Book"/>
          <w:b w:val="0"/>
          <w:bCs w:val="0"/>
          <w:sz w:val="22"/>
          <w:szCs w:val="22"/>
        </w:rPr>
        <w:t xml:space="preserve"> promote walkability</w:t>
      </w:r>
      <w:r w:rsidR="003540C5">
        <w:rPr>
          <w:rFonts w:ascii="Avenir Book" w:hAnsi="Avenir Book"/>
          <w:b w:val="0"/>
          <w:bCs w:val="0"/>
          <w:sz w:val="22"/>
          <w:szCs w:val="22"/>
        </w:rPr>
        <w:t xml:space="preserve"> and </w:t>
      </w:r>
      <w:r w:rsidR="00783A16">
        <w:rPr>
          <w:rFonts w:ascii="Avenir Book" w:hAnsi="Avenir Book"/>
          <w:b w:val="0"/>
          <w:bCs w:val="0"/>
          <w:sz w:val="22"/>
          <w:szCs w:val="22"/>
        </w:rPr>
        <w:t>increase livability and health</w:t>
      </w:r>
      <w:r w:rsidR="003540C5">
        <w:rPr>
          <w:rFonts w:ascii="Avenir Book" w:hAnsi="Avenir Book"/>
          <w:b w:val="0"/>
          <w:bCs w:val="0"/>
          <w:sz w:val="22"/>
          <w:szCs w:val="22"/>
        </w:rPr>
        <w:t xml:space="preserve">; </w:t>
      </w:r>
      <w:r w:rsidR="00783A16">
        <w:rPr>
          <w:rFonts w:ascii="Avenir Book" w:hAnsi="Avenir Book"/>
          <w:b w:val="0"/>
          <w:bCs w:val="0"/>
          <w:sz w:val="22"/>
          <w:szCs w:val="22"/>
        </w:rPr>
        <w:t xml:space="preserve">restore rivers to their ecological </w:t>
      </w:r>
      <w:r w:rsidR="003540C5">
        <w:rPr>
          <w:rFonts w:ascii="Avenir Book" w:hAnsi="Avenir Book"/>
          <w:b w:val="0"/>
          <w:bCs w:val="0"/>
          <w:sz w:val="22"/>
          <w:szCs w:val="22"/>
        </w:rPr>
        <w:t xml:space="preserve">functions instead of being dumps; </w:t>
      </w:r>
      <w:r w:rsidR="00783A16">
        <w:rPr>
          <w:rFonts w:ascii="Avenir Book" w:hAnsi="Avenir Book"/>
          <w:b w:val="0"/>
          <w:bCs w:val="0"/>
          <w:sz w:val="22"/>
          <w:szCs w:val="22"/>
        </w:rPr>
        <w:t>and help develop the Green Economy</w:t>
      </w:r>
      <w:r w:rsidR="003540C5">
        <w:rPr>
          <w:rFonts w:ascii="Avenir Book" w:hAnsi="Avenir Book"/>
          <w:b w:val="0"/>
          <w:bCs w:val="0"/>
          <w:sz w:val="22"/>
          <w:szCs w:val="22"/>
        </w:rPr>
        <w:t xml:space="preserve">. </w:t>
      </w:r>
    </w:p>
    <w:p w14:paraId="33699DC4" w14:textId="47E9A6EB" w:rsidR="00B3548E" w:rsidRDefault="00EB025B" w:rsidP="00AD10B0">
      <w:pPr>
        <w:pStyle w:val="NumberList2"/>
        <w:numPr>
          <w:ilvl w:val="0"/>
          <w:numId w:val="57"/>
        </w:numPr>
        <w:rPr>
          <w:rFonts w:ascii="Avenir Book" w:hAnsi="Avenir Book"/>
          <w:b w:val="0"/>
          <w:bCs w:val="0"/>
          <w:sz w:val="22"/>
          <w:szCs w:val="22"/>
        </w:rPr>
      </w:pPr>
      <w:r w:rsidRPr="00AD10B0">
        <w:rPr>
          <w:rFonts w:ascii="Avenir Book" w:hAnsi="Avenir Book"/>
          <w:b w:val="0"/>
          <w:bCs w:val="0"/>
          <w:sz w:val="22"/>
          <w:szCs w:val="22"/>
        </w:rPr>
        <w:lastRenderedPageBreak/>
        <w:t xml:space="preserve">Sustainable site planning and building codes </w:t>
      </w:r>
      <w:r w:rsidR="00783A16">
        <w:rPr>
          <w:rFonts w:ascii="Avenir Book" w:hAnsi="Avenir Book"/>
          <w:b w:val="0"/>
          <w:bCs w:val="0"/>
          <w:sz w:val="22"/>
          <w:szCs w:val="22"/>
        </w:rPr>
        <w:t>that detail out site based NBS</w:t>
      </w:r>
      <w:r w:rsidR="00385913">
        <w:rPr>
          <w:rFonts w:ascii="Avenir Book" w:hAnsi="Avenir Book"/>
          <w:b w:val="0"/>
          <w:bCs w:val="0"/>
          <w:sz w:val="22"/>
          <w:szCs w:val="22"/>
        </w:rPr>
        <w:t xml:space="preserve"> such as </w:t>
      </w:r>
      <w:r w:rsidR="00783A16">
        <w:rPr>
          <w:rFonts w:ascii="Avenir Book" w:hAnsi="Avenir Book"/>
          <w:b w:val="0"/>
          <w:bCs w:val="0"/>
          <w:sz w:val="22"/>
          <w:szCs w:val="22"/>
        </w:rPr>
        <w:t>rainwater</w:t>
      </w:r>
      <w:r w:rsidR="00385913">
        <w:rPr>
          <w:rFonts w:ascii="Avenir Book" w:hAnsi="Avenir Book"/>
          <w:b w:val="0"/>
          <w:bCs w:val="0"/>
          <w:sz w:val="22"/>
          <w:szCs w:val="22"/>
        </w:rPr>
        <w:t xml:space="preserve"> harvesting/retention and graywater harvesting for site use;</w:t>
      </w:r>
      <w:r w:rsidR="00E15659" w:rsidRPr="00E15659">
        <w:rPr>
          <w:rFonts w:ascii="Avenir Book" w:hAnsi="Avenir Book"/>
          <w:b w:val="0"/>
          <w:bCs w:val="0"/>
          <w:sz w:val="22"/>
          <w:szCs w:val="22"/>
        </w:rPr>
        <w:t xml:space="preserve"> </w:t>
      </w:r>
      <w:r w:rsidR="00E15659">
        <w:rPr>
          <w:rFonts w:ascii="Avenir Book" w:hAnsi="Avenir Book"/>
          <w:b w:val="0"/>
          <w:bCs w:val="0"/>
          <w:sz w:val="22"/>
          <w:szCs w:val="22"/>
        </w:rPr>
        <w:t xml:space="preserve">shading and site cooling landscaping; </w:t>
      </w:r>
      <w:r w:rsidR="00385913">
        <w:rPr>
          <w:rFonts w:ascii="Avenir Book" w:hAnsi="Avenir Book"/>
          <w:b w:val="0"/>
          <w:bCs w:val="0"/>
          <w:sz w:val="22"/>
          <w:szCs w:val="22"/>
        </w:rPr>
        <w:t xml:space="preserve">green </w:t>
      </w:r>
      <w:r w:rsidR="00E15659">
        <w:rPr>
          <w:rFonts w:ascii="Avenir Book" w:hAnsi="Avenir Book"/>
          <w:b w:val="0"/>
          <w:bCs w:val="0"/>
          <w:sz w:val="22"/>
          <w:szCs w:val="22"/>
        </w:rPr>
        <w:t>site materials such as permeable paving</w:t>
      </w:r>
      <w:r w:rsidR="00385913">
        <w:rPr>
          <w:rFonts w:ascii="Avenir Book" w:hAnsi="Avenir Book"/>
          <w:b w:val="0"/>
          <w:bCs w:val="0"/>
          <w:sz w:val="22"/>
          <w:szCs w:val="22"/>
        </w:rPr>
        <w:t xml:space="preserve"> and recycled </w:t>
      </w:r>
      <w:r w:rsidR="0019139B">
        <w:rPr>
          <w:rFonts w:ascii="Avenir Book" w:hAnsi="Avenir Book"/>
          <w:b w:val="0"/>
          <w:bCs w:val="0"/>
          <w:sz w:val="22"/>
          <w:szCs w:val="22"/>
        </w:rPr>
        <w:t>products</w:t>
      </w:r>
      <w:r w:rsidR="00E15659">
        <w:rPr>
          <w:rFonts w:ascii="Avenir Book" w:hAnsi="Avenir Book"/>
          <w:b w:val="0"/>
          <w:bCs w:val="0"/>
          <w:sz w:val="22"/>
          <w:szCs w:val="22"/>
        </w:rPr>
        <w:t xml:space="preserve">; and native plant/food plant selection.  </w:t>
      </w:r>
    </w:p>
    <w:p w14:paraId="74834F0B" w14:textId="6FD21263" w:rsidR="00AD10B0" w:rsidRDefault="00B3548E" w:rsidP="00AD10B0">
      <w:pPr>
        <w:pStyle w:val="NumberList2"/>
        <w:numPr>
          <w:ilvl w:val="0"/>
          <w:numId w:val="57"/>
        </w:numPr>
        <w:rPr>
          <w:rFonts w:ascii="Avenir Book" w:hAnsi="Avenir Book"/>
          <w:b w:val="0"/>
          <w:bCs w:val="0"/>
          <w:sz w:val="22"/>
          <w:szCs w:val="22"/>
        </w:rPr>
      </w:pPr>
      <w:r>
        <w:rPr>
          <w:rFonts w:ascii="Avenir Book" w:hAnsi="Avenir Book"/>
          <w:b w:val="0"/>
          <w:bCs w:val="0"/>
          <w:sz w:val="22"/>
          <w:szCs w:val="22"/>
        </w:rPr>
        <w:t>G</w:t>
      </w:r>
      <w:r w:rsidR="003540C5">
        <w:rPr>
          <w:rFonts w:ascii="Avenir Book" w:hAnsi="Avenir Book"/>
          <w:b w:val="0"/>
          <w:bCs w:val="0"/>
          <w:sz w:val="22"/>
          <w:szCs w:val="22"/>
        </w:rPr>
        <w:t>reen building</w:t>
      </w:r>
      <w:r w:rsidR="00723AB9">
        <w:rPr>
          <w:rFonts w:ascii="Avenir Book" w:hAnsi="Avenir Book"/>
          <w:b w:val="0"/>
          <w:bCs w:val="0"/>
          <w:sz w:val="22"/>
          <w:szCs w:val="22"/>
        </w:rPr>
        <w:t xml:space="preserve"> and landscaping</w:t>
      </w:r>
      <w:r w:rsidR="003540C5">
        <w:rPr>
          <w:rFonts w:ascii="Avenir Book" w:hAnsi="Avenir Book"/>
          <w:b w:val="0"/>
          <w:bCs w:val="0"/>
          <w:sz w:val="22"/>
          <w:szCs w:val="22"/>
        </w:rPr>
        <w:t xml:space="preserve"> codes </w:t>
      </w:r>
      <w:r>
        <w:rPr>
          <w:rFonts w:ascii="Avenir Book" w:hAnsi="Avenir Book"/>
          <w:b w:val="0"/>
          <w:bCs w:val="0"/>
          <w:sz w:val="22"/>
          <w:szCs w:val="22"/>
        </w:rPr>
        <w:t xml:space="preserve">that focus on </w:t>
      </w:r>
      <w:r w:rsidR="0019139B">
        <w:rPr>
          <w:rFonts w:ascii="Avenir Book" w:hAnsi="Avenir Book"/>
          <w:b w:val="0"/>
          <w:bCs w:val="0"/>
          <w:sz w:val="22"/>
          <w:szCs w:val="22"/>
        </w:rPr>
        <w:t>low-cost</w:t>
      </w:r>
      <w:r>
        <w:rPr>
          <w:rFonts w:ascii="Avenir Book" w:hAnsi="Avenir Book"/>
          <w:b w:val="0"/>
          <w:bCs w:val="0"/>
          <w:sz w:val="22"/>
          <w:szCs w:val="22"/>
        </w:rPr>
        <w:t xml:space="preserve"> </w:t>
      </w:r>
      <w:r w:rsidR="00AE413A">
        <w:rPr>
          <w:rFonts w:ascii="Avenir Book" w:hAnsi="Avenir Book"/>
          <w:b w:val="0"/>
          <w:bCs w:val="0"/>
          <w:sz w:val="22"/>
          <w:szCs w:val="22"/>
        </w:rPr>
        <w:t xml:space="preserve">climate friendly </w:t>
      </w:r>
      <w:r>
        <w:rPr>
          <w:rFonts w:ascii="Avenir Book" w:hAnsi="Avenir Book"/>
          <w:b w:val="0"/>
          <w:bCs w:val="0"/>
          <w:sz w:val="22"/>
          <w:szCs w:val="22"/>
        </w:rPr>
        <w:t xml:space="preserve">design solutions (such as </w:t>
      </w:r>
      <w:r w:rsidR="003540C5">
        <w:rPr>
          <w:rFonts w:ascii="Avenir Book" w:hAnsi="Avenir Book"/>
          <w:b w:val="0"/>
          <w:bCs w:val="0"/>
          <w:sz w:val="22"/>
          <w:szCs w:val="22"/>
        </w:rPr>
        <w:t xml:space="preserve">passive cooling </w:t>
      </w:r>
      <w:r>
        <w:rPr>
          <w:rFonts w:ascii="Avenir Book" w:hAnsi="Avenir Book"/>
          <w:b w:val="0"/>
          <w:bCs w:val="0"/>
          <w:sz w:val="22"/>
          <w:szCs w:val="22"/>
        </w:rPr>
        <w:t>architectural design</w:t>
      </w:r>
      <w:r w:rsidR="00AE413A">
        <w:rPr>
          <w:rFonts w:ascii="Avenir Book" w:hAnsi="Avenir Book"/>
          <w:b w:val="0"/>
          <w:bCs w:val="0"/>
          <w:sz w:val="22"/>
          <w:szCs w:val="22"/>
        </w:rPr>
        <w:t xml:space="preserve">; </w:t>
      </w:r>
      <w:r>
        <w:rPr>
          <w:rFonts w:ascii="Avenir Book" w:hAnsi="Avenir Book"/>
          <w:b w:val="0"/>
          <w:bCs w:val="0"/>
          <w:sz w:val="22"/>
          <w:szCs w:val="22"/>
        </w:rPr>
        <w:t xml:space="preserve">passive site orientation to accommodate solar and wind opportunities; </w:t>
      </w:r>
      <w:r w:rsidR="00AE413A">
        <w:rPr>
          <w:rFonts w:ascii="Avenir Book" w:hAnsi="Avenir Book"/>
          <w:b w:val="0"/>
          <w:bCs w:val="0"/>
          <w:sz w:val="22"/>
          <w:szCs w:val="22"/>
        </w:rPr>
        <w:t>passive materials selection and window shading</w:t>
      </w:r>
      <w:r w:rsidR="0019139B">
        <w:rPr>
          <w:rFonts w:ascii="Avenir Book" w:hAnsi="Avenir Book"/>
          <w:b w:val="0"/>
          <w:bCs w:val="0"/>
          <w:sz w:val="22"/>
          <w:szCs w:val="22"/>
        </w:rPr>
        <w:t xml:space="preserve">. </w:t>
      </w:r>
    </w:p>
    <w:p w14:paraId="7B08827F" w14:textId="2E982111" w:rsidR="0019139B" w:rsidRPr="00AD10B0" w:rsidRDefault="0019139B" w:rsidP="00AD10B0">
      <w:pPr>
        <w:pStyle w:val="NumberList2"/>
        <w:numPr>
          <w:ilvl w:val="0"/>
          <w:numId w:val="57"/>
        </w:numPr>
        <w:rPr>
          <w:rFonts w:ascii="Avenir Book" w:hAnsi="Avenir Book"/>
          <w:b w:val="0"/>
          <w:bCs w:val="0"/>
          <w:sz w:val="22"/>
          <w:szCs w:val="22"/>
        </w:rPr>
      </w:pPr>
      <w:r>
        <w:rPr>
          <w:rFonts w:ascii="Avenir Book" w:hAnsi="Avenir Book"/>
          <w:b w:val="0"/>
          <w:bCs w:val="0"/>
          <w:sz w:val="22"/>
          <w:szCs w:val="22"/>
        </w:rPr>
        <w:t xml:space="preserve">Community power and utility solutions such as community solar, environmental treatment zones; and community solid waste management. </w:t>
      </w:r>
    </w:p>
    <w:p w14:paraId="6606C4CC" w14:textId="1D3942B9" w:rsidR="00EB025B" w:rsidRPr="0019139B" w:rsidRDefault="00EB025B" w:rsidP="0019139B">
      <w:pPr>
        <w:pStyle w:val="NumberList2"/>
        <w:numPr>
          <w:ilvl w:val="0"/>
          <w:numId w:val="0"/>
        </w:numPr>
        <w:rPr>
          <w:rFonts w:ascii="Avenir Book" w:hAnsi="Avenir Book"/>
          <w:b w:val="0"/>
          <w:bCs w:val="0"/>
          <w:sz w:val="22"/>
          <w:szCs w:val="22"/>
        </w:rPr>
      </w:pPr>
      <w:r w:rsidRPr="00AD10B0">
        <w:rPr>
          <w:rFonts w:ascii="Avenir Book" w:hAnsi="Avenir Book"/>
          <w:b w:val="0"/>
          <w:bCs w:val="0"/>
          <w:sz w:val="22"/>
          <w:szCs w:val="22"/>
        </w:rPr>
        <w:t>Together, these approaches improve climate friendliness</w:t>
      </w:r>
      <w:r w:rsidR="00B858A6">
        <w:rPr>
          <w:rFonts w:ascii="Avenir Book" w:hAnsi="Avenir Book"/>
          <w:b w:val="0"/>
          <w:bCs w:val="0"/>
          <w:sz w:val="22"/>
          <w:szCs w:val="22"/>
        </w:rPr>
        <w:t xml:space="preserve"> in many crosscutting ways</w:t>
      </w:r>
      <w:r w:rsidRPr="00AD10B0">
        <w:rPr>
          <w:rFonts w:ascii="Avenir Book" w:hAnsi="Avenir Book"/>
          <w:b w:val="0"/>
          <w:bCs w:val="0"/>
          <w:sz w:val="22"/>
          <w:szCs w:val="22"/>
        </w:rPr>
        <w:t xml:space="preserve"> by enhancing carbon sequestration</w:t>
      </w:r>
      <w:r w:rsidR="00B858A6">
        <w:rPr>
          <w:rFonts w:ascii="Avenir Book" w:hAnsi="Avenir Book"/>
          <w:b w:val="0"/>
          <w:bCs w:val="0"/>
          <w:sz w:val="22"/>
          <w:szCs w:val="22"/>
        </w:rPr>
        <w:t xml:space="preserve"> in green areas</w:t>
      </w:r>
      <w:r w:rsidRPr="00AD10B0">
        <w:rPr>
          <w:rFonts w:ascii="Avenir Book" w:hAnsi="Avenir Book"/>
          <w:b w:val="0"/>
          <w:bCs w:val="0"/>
          <w:sz w:val="22"/>
          <w:szCs w:val="22"/>
        </w:rPr>
        <w:t xml:space="preserve">, reducing heat islands (thus cutting power usage and enabling walk-around neighborhoods), and using nature-based solutions (NBS) to manage intense rainfall and flooding. They also enhance human health by providing green networks of mobility across cities, spaces for recreation or sports, and access to nature promotes the natural wellness of biophilia.  </w:t>
      </w:r>
    </w:p>
    <w:p w14:paraId="61B5FF28" w14:textId="77777777" w:rsidR="00EB025B" w:rsidRPr="00C87DDC" w:rsidRDefault="00EB025B" w:rsidP="00EB025B">
      <w:pPr>
        <w:pStyle w:val="Heading3"/>
        <w:rPr>
          <w:rFonts w:ascii="Avenir Book" w:hAnsi="Avenir Book"/>
          <w:sz w:val="22"/>
          <w:szCs w:val="22"/>
        </w:rPr>
      </w:pPr>
      <w:bookmarkStart w:id="74" w:name="_Toc105618048"/>
      <w:r w:rsidRPr="00C87DDC">
        <w:rPr>
          <w:rFonts w:ascii="Avenir Book" w:hAnsi="Avenir Book"/>
          <w:sz w:val="22"/>
          <w:szCs w:val="22"/>
        </w:rPr>
        <w:t>2. Improve food security with Food Systems planning across urban-rural continuum.</w:t>
      </w:r>
      <w:bookmarkEnd w:id="74"/>
      <w:r w:rsidRPr="00C87DDC">
        <w:rPr>
          <w:rFonts w:ascii="Avenir Book" w:hAnsi="Avenir Book"/>
          <w:sz w:val="22"/>
          <w:szCs w:val="22"/>
        </w:rPr>
        <w:t xml:space="preserve"> </w:t>
      </w:r>
    </w:p>
    <w:p w14:paraId="1E0A81F7" w14:textId="77777777" w:rsidR="00EB025B" w:rsidRPr="00C87DDC" w:rsidRDefault="00EB025B" w:rsidP="00EB025B">
      <w:pPr>
        <w:pStyle w:val="ThePurposeOf"/>
        <w:rPr>
          <w:rFonts w:ascii="Avenir Book" w:hAnsi="Avenir Book"/>
          <w:sz w:val="22"/>
          <w:szCs w:val="22"/>
        </w:rPr>
      </w:pPr>
      <w:r w:rsidRPr="00C87DDC">
        <w:rPr>
          <w:rFonts w:ascii="Avenir Book" w:hAnsi="Avenir Book"/>
          <w:sz w:val="22"/>
          <w:szCs w:val="22"/>
        </w:rPr>
        <w:t xml:space="preserve">This policy aims to plan territories to enhance urban-rural linkages and provide suitable space for urban agriculture at all scales. </w:t>
      </w:r>
    </w:p>
    <w:p w14:paraId="1428B1CE" w14:textId="77777777" w:rsidR="00EB025B" w:rsidRPr="00C87DDC" w:rsidRDefault="00EB025B" w:rsidP="00EB025B">
      <w:pPr>
        <w:spacing w:before="120"/>
        <w:rPr>
          <w:rFonts w:ascii="Avenir Book" w:hAnsi="Avenir Book"/>
          <w:sz w:val="22"/>
          <w:szCs w:val="22"/>
        </w:rPr>
      </w:pPr>
      <w:r w:rsidRPr="008E1476">
        <w:rPr>
          <w:rFonts w:ascii="Avenir Book" w:hAnsi="Avenir Book"/>
          <w:b/>
          <w:bCs/>
          <w:sz w:val="22"/>
          <w:szCs w:val="22"/>
        </w:rPr>
        <w:t>A special aspect of territorial planning is its ability to strengthen urban-rural linkages to advance Food Systems</w:t>
      </w:r>
      <w:r w:rsidRPr="00C87DDC">
        <w:rPr>
          <w:rFonts w:ascii="Avenir Book" w:hAnsi="Avenir Book"/>
          <w:sz w:val="22"/>
          <w:szCs w:val="22"/>
        </w:rPr>
        <w:t>. According to recent surveys in Nigeria,</w:t>
      </w:r>
      <w:r w:rsidRPr="00C87DDC">
        <w:rPr>
          <w:rStyle w:val="EndnoteReference"/>
          <w:rFonts w:ascii="Avenir Book" w:hAnsi="Avenir Book"/>
          <w:sz w:val="22"/>
          <w:szCs w:val="22"/>
        </w:rPr>
        <w:endnoteReference w:id="79"/>
      </w:r>
      <w:r w:rsidRPr="00C87DDC">
        <w:rPr>
          <w:rFonts w:ascii="Avenir Book" w:hAnsi="Avenir Book"/>
          <w:sz w:val="22"/>
          <w:szCs w:val="22"/>
        </w:rPr>
        <w:t xml:space="preserve"> food insecurity is an important and growing challenge, and it risks increasing with climate change and global instability. An alarming 5% to 9.9% of Nigerian urban children are malnourished, and 32% demonstrate stunted growth. (National Nutrition and Health Survey, NBS, 2018).  </w:t>
      </w:r>
    </w:p>
    <w:p w14:paraId="7839F3D7" w14:textId="5F025782" w:rsidR="00EB025B" w:rsidRPr="00C87DDC" w:rsidRDefault="00EB025B" w:rsidP="00EB025B">
      <w:pPr>
        <w:spacing w:before="120"/>
        <w:rPr>
          <w:rFonts w:ascii="Avenir Book" w:hAnsi="Avenir Book"/>
          <w:sz w:val="22"/>
          <w:szCs w:val="22"/>
        </w:rPr>
      </w:pPr>
      <w:r w:rsidRPr="008E1476">
        <w:rPr>
          <w:rFonts w:ascii="Avenir Book" w:hAnsi="Avenir Book"/>
          <w:b/>
          <w:bCs/>
          <w:sz w:val="22"/>
          <w:szCs w:val="22"/>
        </w:rPr>
        <w:t>Both trends require stronger and more efficient linkages between rural and urban areas, which can contribute to improved production and improved farmers’ livelihoods</w:t>
      </w:r>
      <w:r w:rsidRPr="00C87DDC">
        <w:rPr>
          <w:rFonts w:ascii="Avenir Book" w:hAnsi="Avenir Book"/>
          <w:sz w:val="22"/>
          <w:szCs w:val="22"/>
        </w:rPr>
        <w:t xml:space="preserve">. Rural-urban linkages are the physical, economic, social and political connections that link remote areas to large cities through smaller towns and cities in between. Where links </w:t>
      </w:r>
      <w:r w:rsidR="008B2DAD" w:rsidRPr="00C87DDC">
        <w:rPr>
          <w:rFonts w:ascii="Avenir Book" w:hAnsi="Avenir Book"/>
          <w:sz w:val="22"/>
          <w:szCs w:val="22"/>
        </w:rPr>
        <w:t>are intentional</w:t>
      </w:r>
      <w:r w:rsidRPr="00C87DDC">
        <w:rPr>
          <w:rFonts w:ascii="Avenir Book" w:hAnsi="Avenir Book"/>
          <w:sz w:val="22"/>
          <w:szCs w:val="22"/>
        </w:rPr>
        <w:t xml:space="preserve"> and strong, rural farmers can sell higher quality and larger shares of produce in urban markets; labourers can migrate or commute to nearby towns for seasonal work, and competition can drive innovation in the food system. The NUDP advances strategies to manage rural-urban linkages to achieve sustainable development. </w:t>
      </w:r>
    </w:p>
    <w:p w14:paraId="624C6E4C" w14:textId="77777777" w:rsidR="00EB025B" w:rsidRPr="00C87DDC" w:rsidRDefault="00EB025B" w:rsidP="00EB025B">
      <w:pPr>
        <w:spacing w:before="120"/>
        <w:rPr>
          <w:rFonts w:ascii="Avenir Book" w:hAnsi="Avenir Book"/>
          <w:sz w:val="22"/>
          <w:szCs w:val="22"/>
        </w:rPr>
      </w:pPr>
      <w:r w:rsidRPr="008E1476">
        <w:rPr>
          <w:rFonts w:ascii="Avenir Book" w:hAnsi="Avenir Book"/>
          <w:b/>
          <w:bCs/>
          <w:sz w:val="22"/>
          <w:szCs w:val="22"/>
        </w:rPr>
        <w:t>The increasing demand for food and jobs among urban dwellers has also prompted attention to Urban Agriculture</w:t>
      </w:r>
      <w:r w:rsidRPr="00C87DDC">
        <w:rPr>
          <w:rFonts w:ascii="Avenir Book" w:hAnsi="Avenir Book"/>
          <w:sz w:val="22"/>
          <w:szCs w:val="22"/>
        </w:rPr>
        <w:t xml:space="preserve">.  Despite the growing awareness of this topic, Nigerian agricultural scientists and government policies have not really given it the much-deserved attention as a tool for building urban food security as a viable index of economic growth and development. This pillar calls for an integrated urban agriculture system that can be inserted widely into </w:t>
      </w:r>
      <w:r w:rsidRPr="00C87DDC">
        <w:rPr>
          <w:rFonts w:ascii="Avenir Book" w:hAnsi="Avenir Book"/>
          <w:sz w:val="22"/>
          <w:szCs w:val="22"/>
        </w:rPr>
        <w:lastRenderedPageBreak/>
        <w:t xml:space="preserve">different parts of the city plan, including the “green network,” the neighborhood cluster, or the site plan, along with green infrastructure and green architecture. Allocations of suitable land should be done through urban management mechanisms, such as land reservation, development zoning, site regulations, and construction permitting. Business registration processes should be flexible to allow for innovative urban food production inside and outside structures. </w:t>
      </w:r>
    </w:p>
    <w:p w14:paraId="293048BB" w14:textId="05B17E8D" w:rsidR="00EB025B" w:rsidRPr="00C87DDC" w:rsidRDefault="00EB025B" w:rsidP="00EB025B">
      <w:pPr>
        <w:pStyle w:val="NumberList2"/>
        <w:numPr>
          <w:ilvl w:val="0"/>
          <w:numId w:val="0"/>
        </w:numPr>
        <w:rPr>
          <w:rFonts w:ascii="Avenir Book" w:hAnsi="Avenir Book"/>
          <w:sz w:val="22"/>
          <w:szCs w:val="22"/>
        </w:rPr>
      </w:pPr>
      <w:r w:rsidRPr="00C87DDC">
        <w:rPr>
          <w:rFonts w:ascii="Avenir Book" w:hAnsi="Avenir Book"/>
          <w:sz w:val="22"/>
          <w:szCs w:val="22"/>
        </w:rPr>
        <w:t>2.</w:t>
      </w:r>
      <w:r w:rsidR="00642BD9">
        <w:rPr>
          <w:rFonts w:ascii="Avenir Book" w:hAnsi="Avenir Book"/>
          <w:sz w:val="22"/>
          <w:szCs w:val="22"/>
        </w:rPr>
        <w:t>1</w:t>
      </w:r>
      <w:r w:rsidRPr="00C87DDC">
        <w:rPr>
          <w:rFonts w:ascii="Avenir Book" w:hAnsi="Avenir Book"/>
          <w:sz w:val="22"/>
          <w:szCs w:val="22"/>
        </w:rPr>
        <w:t>. Use territorial planning to strengthen Urban-Rural Linkages and Food Systems</w:t>
      </w:r>
    </w:p>
    <w:p w14:paraId="3C62EFB9" w14:textId="77777777" w:rsidR="00EB025B" w:rsidRPr="00C87DDC" w:rsidRDefault="00EB025B" w:rsidP="00EB025B">
      <w:pPr>
        <w:pStyle w:val="Checklist"/>
        <w:numPr>
          <w:ilvl w:val="0"/>
          <w:numId w:val="0"/>
        </w:numPr>
        <w:rPr>
          <w:sz w:val="22"/>
          <w:szCs w:val="22"/>
        </w:rPr>
      </w:pPr>
      <w:r w:rsidRPr="008E1476">
        <w:rPr>
          <w:b/>
          <w:bCs/>
          <w:sz w:val="22"/>
          <w:szCs w:val="22"/>
        </w:rPr>
        <w:t>Through the strengthening of a “system of cities and settlements,” rural to urban linkages can be strengthened, easing costs of foodstuffs and delivering more variety to urban areas</w:t>
      </w:r>
      <w:r w:rsidRPr="00C87DDC">
        <w:rPr>
          <w:sz w:val="22"/>
          <w:szCs w:val="22"/>
        </w:rPr>
        <w:t xml:space="preserve">. These linkages can be intentionally supported through regional spatial planning of interconnected industrial and LED solutions that build the nodes required to support Food System processes such as post-harvest preparation, packaging, storing, marketing, and widespread distribution of foodstuffs. Where links are strong, the rural economy also benefits: rural farmers can sell larger shares of produce in urban markets, and laborers can migrate or commute to nearby towns for seasonal work. </w:t>
      </w:r>
    </w:p>
    <w:p w14:paraId="3A93521E" w14:textId="77777777" w:rsidR="00EB025B" w:rsidRPr="00C87DDC" w:rsidRDefault="00EB025B" w:rsidP="00EB025B">
      <w:pPr>
        <w:pStyle w:val="Checklist"/>
        <w:spacing w:before="120"/>
        <w:ind w:left="446" w:hanging="446"/>
        <w:rPr>
          <w:sz w:val="22"/>
          <w:szCs w:val="22"/>
        </w:rPr>
      </w:pPr>
      <w:r w:rsidRPr="00C87DDC">
        <w:rPr>
          <w:sz w:val="22"/>
          <w:szCs w:val="22"/>
        </w:rPr>
        <w:t xml:space="preserve">The ONSDP process should foreground the Green Network, agricultural land suitability, hazard mapping, using them as a Food System analytic. </w:t>
      </w:r>
    </w:p>
    <w:p w14:paraId="40C20E6F" w14:textId="77777777" w:rsidR="00EB025B" w:rsidRPr="00C87DDC" w:rsidRDefault="00EB025B" w:rsidP="00EB025B">
      <w:pPr>
        <w:pStyle w:val="Checklist"/>
        <w:spacing w:before="120"/>
        <w:ind w:left="446" w:hanging="446"/>
        <w:rPr>
          <w:sz w:val="22"/>
          <w:szCs w:val="22"/>
        </w:rPr>
      </w:pPr>
      <w:r w:rsidRPr="00C87DDC">
        <w:rPr>
          <w:sz w:val="22"/>
          <w:szCs w:val="22"/>
        </w:rPr>
        <w:t xml:space="preserve">During planning of Green Network, work with relevant agricultural ministry to identify suitable land for larger scale urban farming and ensure its reservation and incorporation into Green Network. </w:t>
      </w:r>
    </w:p>
    <w:p w14:paraId="6FB08160" w14:textId="77777777" w:rsidR="00EB025B" w:rsidRPr="00C87DDC" w:rsidRDefault="00EB025B" w:rsidP="00EB025B">
      <w:pPr>
        <w:pStyle w:val="Checklist"/>
        <w:spacing w:before="120"/>
        <w:ind w:left="446" w:hanging="446"/>
        <w:rPr>
          <w:sz w:val="22"/>
          <w:szCs w:val="22"/>
        </w:rPr>
      </w:pPr>
      <w:r w:rsidRPr="00C87DDC">
        <w:rPr>
          <w:sz w:val="22"/>
          <w:szCs w:val="22"/>
        </w:rPr>
        <w:t xml:space="preserve">On the rural-urban interface, plan Innovation Hubs to strengthen urban-rural economic and functional linkages. </w:t>
      </w:r>
    </w:p>
    <w:p w14:paraId="616043E6" w14:textId="0281DD3A" w:rsidR="00EB025B" w:rsidRPr="00C87DDC" w:rsidRDefault="00EB025B" w:rsidP="00EB025B">
      <w:pPr>
        <w:pStyle w:val="NumberList2"/>
        <w:numPr>
          <w:ilvl w:val="0"/>
          <w:numId w:val="0"/>
        </w:numPr>
        <w:rPr>
          <w:rFonts w:ascii="Avenir Book" w:hAnsi="Avenir Book"/>
          <w:b w:val="0"/>
          <w:bCs w:val="0"/>
          <w:sz w:val="22"/>
          <w:szCs w:val="22"/>
        </w:rPr>
      </w:pPr>
      <w:r w:rsidRPr="00C87DDC">
        <w:rPr>
          <w:rFonts w:ascii="Avenir Book" w:hAnsi="Avenir Book"/>
          <w:sz w:val="22"/>
          <w:szCs w:val="22"/>
        </w:rPr>
        <w:t>2.</w:t>
      </w:r>
      <w:r w:rsidR="00642BD9">
        <w:rPr>
          <w:rFonts w:ascii="Avenir Book" w:hAnsi="Avenir Book"/>
          <w:sz w:val="22"/>
          <w:szCs w:val="22"/>
        </w:rPr>
        <w:t>2</w:t>
      </w:r>
      <w:r w:rsidRPr="00C87DDC">
        <w:rPr>
          <w:rFonts w:ascii="Avenir Book" w:hAnsi="Avenir Book"/>
          <w:sz w:val="22"/>
          <w:szCs w:val="22"/>
        </w:rPr>
        <w:t xml:space="preserve">. Mainstream Food Systems and Urban Agriculture into regional and urban planning, management codes, and implementation. </w:t>
      </w:r>
      <w:r w:rsidRPr="00C87DDC">
        <w:rPr>
          <w:rFonts w:ascii="Avenir Book" w:hAnsi="Avenir Book"/>
          <w:b w:val="0"/>
          <w:bCs w:val="0"/>
          <w:sz w:val="22"/>
          <w:szCs w:val="22"/>
        </w:rPr>
        <w:t xml:space="preserve">These should not be invisible or an afterthought, they should become as important as any other utility or public service. All urban management tools and processes should be evaluated and adjusted to maximize the potential of urban agriculture. </w:t>
      </w:r>
    </w:p>
    <w:p w14:paraId="4519AA7E" w14:textId="77777777" w:rsidR="00EB025B" w:rsidRPr="00C87DDC" w:rsidRDefault="00EB025B" w:rsidP="00EB025B">
      <w:pPr>
        <w:pStyle w:val="Checklist"/>
        <w:spacing w:before="120"/>
        <w:rPr>
          <w:sz w:val="22"/>
          <w:szCs w:val="22"/>
        </w:rPr>
      </w:pPr>
      <w:r w:rsidRPr="00C87DDC">
        <w:rPr>
          <w:sz w:val="22"/>
          <w:szCs w:val="22"/>
        </w:rPr>
        <w:t xml:space="preserve">Adjust urban zoning to accommodate large scale urban agriculture in wetlands and other suitable locations (as determined by resilience and structure planning. </w:t>
      </w:r>
    </w:p>
    <w:p w14:paraId="04AE78BF" w14:textId="77777777" w:rsidR="00EB025B" w:rsidRPr="00C87DDC" w:rsidRDefault="00EB025B" w:rsidP="00EB025B">
      <w:pPr>
        <w:pStyle w:val="Checklist"/>
        <w:spacing w:before="120"/>
        <w:rPr>
          <w:sz w:val="22"/>
          <w:szCs w:val="22"/>
        </w:rPr>
      </w:pPr>
      <w:r w:rsidRPr="00C87DDC">
        <w:rPr>
          <w:sz w:val="22"/>
          <w:szCs w:val="22"/>
        </w:rPr>
        <w:t xml:space="preserve">Zone to permit urban gardens and small farm animals if needed. </w:t>
      </w:r>
    </w:p>
    <w:p w14:paraId="345AEA1D" w14:textId="77777777" w:rsidR="00EB025B" w:rsidRPr="00C87DDC" w:rsidRDefault="00EB025B" w:rsidP="00EB025B">
      <w:pPr>
        <w:pStyle w:val="Checklist"/>
        <w:spacing w:before="120"/>
        <w:rPr>
          <w:sz w:val="22"/>
          <w:szCs w:val="22"/>
        </w:rPr>
      </w:pPr>
      <w:r w:rsidRPr="00C87DDC">
        <w:rPr>
          <w:sz w:val="22"/>
          <w:szCs w:val="22"/>
        </w:rPr>
        <w:t xml:space="preserve">Develop site planning guidelines for residential urban agriculture including site irrigation. </w:t>
      </w:r>
    </w:p>
    <w:p w14:paraId="1ED43341" w14:textId="77777777" w:rsidR="00EB025B" w:rsidRPr="00C87DDC" w:rsidRDefault="00EB025B" w:rsidP="00EB025B">
      <w:pPr>
        <w:pStyle w:val="Checklist"/>
        <w:spacing w:before="120"/>
        <w:rPr>
          <w:sz w:val="22"/>
          <w:szCs w:val="22"/>
        </w:rPr>
      </w:pPr>
      <w:r w:rsidRPr="00C87DDC">
        <w:rPr>
          <w:sz w:val="22"/>
          <w:szCs w:val="22"/>
        </w:rPr>
        <w:t xml:space="preserve">Work with neighborhoods and local communities to spatialize and develop community facilities for fertilizer, compost, post-harvest packaging and other operations that support urban agriculture functionality.   </w:t>
      </w:r>
    </w:p>
    <w:p w14:paraId="4DBEFA7C" w14:textId="77777777" w:rsidR="00EB025B" w:rsidRPr="00C87DDC" w:rsidRDefault="00EB025B" w:rsidP="00EB025B">
      <w:pPr>
        <w:pStyle w:val="Checklist"/>
        <w:spacing w:before="120"/>
        <w:rPr>
          <w:sz w:val="22"/>
          <w:szCs w:val="22"/>
        </w:rPr>
      </w:pPr>
      <w:r w:rsidRPr="00C87DDC">
        <w:rPr>
          <w:sz w:val="22"/>
          <w:szCs w:val="22"/>
        </w:rPr>
        <w:t xml:space="preserve">Work with urban agriculture programming office to ensure spatial planning is adequate for marketing events, festivals agro-tourism, and other economic development activities. </w:t>
      </w:r>
    </w:p>
    <w:p w14:paraId="329C57E4" w14:textId="77777777" w:rsidR="00EB025B" w:rsidRPr="00C87DDC" w:rsidRDefault="00EB025B" w:rsidP="00EB025B">
      <w:pPr>
        <w:pStyle w:val="Checklist"/>
        <w:spacing w:before="120"/>
        <w:rPr>
          <w:sz w:val="22"/>
          <w:szCs w:val="22"/>
        </w:rPr>
      </w:pPr>
      <w:r w:rsidRPr="00C87DDC">
        <w:rPr>
          <w:sz w:val="22"/>
          <w:szCs w:val="22"/>
        </w:rPr>
        <w:lastRenderedPageBreak/>
        <w:t xml:space="preserve">Work with architects to ensure that building code accommodates roof gardens and wall gardens when appropriate. </w:t>
      </w:r>
    </w:p>
    <w:p w14:paraId="3053DD66" w14:textId="58DED10B" w:rsidR="008E1476" w:rsidRPr="00C87DDC" w:rsidRDefault="00EB025B" w:rsidP="00EB025B">
      <w:pPr>
        <w:pStyle w:val="NumberList2"/>
        <w:numPr>
          <w:ilvl w:val="0"/>
          <w:numId w:val="0"/>
        </w:numPr>
        <w:rPr>
          <w:rFonts w:ascii="Avenir Book" w:hAnsi="Avenir Book"/>
          <w:b w:val="0"/>
          <w:bCs w:val="0"/>
          <w:sz w:val="22"/>
          <w:szCs w:val="22"/>
        </w:rPr>
      </w:pPr>
      <w:r w:rsidRPr="00C87DDC">
        <w:rPr>
          <w:rFonts w:ascii="Avenir Book" w:hAnsi="Avenir Book"/>
          <w:sz w:val="22"/>
          <w:szCs w:val="22"/>
        </w:rPr>
        <w:t>2.</w:t>
      </w:r>
      <w:r w:rsidR="00642BD9">
        <w:rPr>
          <w:rFonts w:ascii="Avenir Book" w:hAnsi="Avenir Book"/>
          <w:sz w:val="22"/>
          <w:szCs w:val="22"/>
        </w:rPr>
        <w:t>3</w:t>
      </w:r>
      <w:r w:rsidRPr="00C87DDC">
        <w:rPr>
          <w:rFonts w:ascii="Avenir Book" w:hAnsi="Avenir Book"/>
          <w:sz w:val="22"/>
          <w:szCs w:val="22"/>
        </w:rPr>
        <w:t xml:space="preserve">. Use spatial planning to leverage Food Security economies into urban development. </w:t>
      </w:r>
      <w:r w:rsidRPr="00C87DDC">
        <w:rPr>
          <w:rFonts w:ascii="Avenir Book" w:hAnsi="Avenir Book"/>
          <w:b w:val="0"/>
          <w:bCs w:val="0"/>
          <w:sz w:val="22"/>
          <w:szCs w:val="22"/>
        </w:rPr>
        <w:t>This intervention must be coupled with quality investments by all levels of government in the areas of regulations and provision of agricultural equipment at affordable rates. The establishment of a robust urban food system will have far-reaching effects on the economy and the health of the people of Nigeria.</w:t>
      </w:r>
    </w:p>
    <w:p w14:paraId="0539128B" w14:textId="77777777" w:rsidR="00EB025B" w:rsidRPr="00C87DDC" w:rsidRDefault="00EB025B" w:rsidP="00EB025B">
      <w:pPr>
        <w:pStyle w:val="Heading3"/>
        <w:rPr>
          <w:rFonts w:ascii="Avenir Book" w:hAnsi="Avenir Book"/>
          <w:sz w:val="22"/>
          <w:szCs w:val="22"/>
        </w:rPr>
      </w:pPr>
      <w:bookmarkStart w:id="75" w:name="_Toc105618049"/>
      <w:r w:rsidRPr="00C87DDC">
        <w:rPr>
          <w:rFonts w:ascii="Avenir Book" w:hAnsi="Avenir Book"/>
          <w:sz w:val="22"/>
          <w:szCs w:val="22"/>
        </w:rPr>
        <w:t>3. Use urban planning, design and management to support Disaster Risk Reduction and Management.</w:t>
      </w:r>
      <w:bookmarkEnd w:id="75"/>
      <w:r w:rsidRPr="00C87DDC">
        <w:rPr>
          <w:rFonts w:ascii="Avenir Book" w:hAnsi="Avenir Book"/>
          <w:sz w:val="22"/>
          <w:szCs w:val="22"/>
        </w:rPr>
        <w:t xml:space="preserve">   </w:t>
      </w:r>
    </w:p>
    <w:p w14:paraId="79890648" w14:textId="77777777" w:rsidR="00EB025B" w:rsidRPr="00C87DDC" w:rsidRDefault="00EB025B" w:rsidP="00EB025B">
      <w:pPr>
        <w:pStyle w:val="ThePurposeOf"/>
        <w:rPr>
          <w:rFonts w:ascii="Avenir Book" w:hAnsi="Avenir Book"/>
          <w:sz w:val="22"/>
          <w:szCs w:val="22"/>
        </w:rPr>
      </w:pPr>
      <w:r w:rsidRPr="00C87DDC">
        <w:rPr>
          <w:rFonts w:ascii="Avenir Book" w:hAnsi="Avenir Book"/>
          <w:sz w:val="22"/>
          <w:szCs w:val="22"/>
        </w:rPr>
        <w:t xml:space="preserve">This Policy focuses on integrating land use management and disaster risk management through practices such hazard mapping and land regulation; resilience oriented urban design; and prioritization of support for hazard affected and internally displaced persons. </w:t>
      </w:r>
    </w:p>
    <w:p w14:paraId="18C2E34E" w14:textId="77067287" w:rsidR="00EB025B" w:rsidRPr="00C87DDC" w:rsidRDefault="00EB025B" w:rsidP="00EB025B">
      <w:pPr>
        <w:pStyle w:val="NumberList2"/>
        <w:numPr>
          <w:ilvl w:val="0"/>
          <w:numId w:val="0"/>
        </w:numPr>
        <w:rPr>
          <w:rFonts w:ascii="Avenir Book" w:hAnsi="Avenir Book"/>
          <w:sz w:val="22"/>
          <w:szCs w:val="22"/>
        </w:rPr>
      </w:pPr>
      <w:r w:rsidRPr="00C87DDC">
        <w:rPr>
          <w:rFonts w:ascii="Avenir Book" w:hAnsi="Avenir Book"/>
          <w:sz w:val="22"/>
          <w:szCs w:val="22"/>
        </w:rPr>
        <w:t xml:space="preserve">One of the challenges of urban management in Nigeria is to effectively and efficiently manage disasters. </w:t>
      </w:r>
      <w:r w:rsidRPr="00C87DDC">
        <w:rPr>
          <w:rFonts w:ascii="Avenir Book" w:hAnsi="Avenir Book"/>
          <w:b w:val="0"/>
          <w:bCs w:val="0"/>
          <w:sz w:val="22"/>
          <w:szCs w:val="22"/>
        </w:rPr>
        <w:t>While NUDP does not handle disaster response or management, it must coordinate seamlessly with the agencies that do, providing the spatial configurations and constructions that will both pro-actively minimize disaster risk and support disaster response.</w:t>
      </w:r>
      <w:r w:rsidRPr="00C87DDC">
        <w:rPr>
          <w:rFonts w:ascii="Avenir Book" w:hAnsi="Avenir Book"/>
          <w:sz w:val="22"/>
          <w:szCs w:val="22"/>
        </w:rPr>
        <w:t xml:space="preserve">  </w:t>
      </w:r>
    </w:p>
    <w:p w14:paraId="0796F797" w14:textId="77777777" w:rsidR="00EB025B" w:rsidRPr="00C87DDC" w:rsidRDefault="00EB025B" w:rsidP="00EB025B">
      <w:pPr>
        <w:spacing w:before="120"/>
        <w:rPr>
          <w:rFonts w:ascii="Avenir Book" w:hAnsi="Avenir Book"/>
          <w:sz w:val="22"/>
          <w:szCs w:val="22"/>
        </w:rPr>
      </w:pPr>
      <w:r w:rsidRPr="00C87DDC">
        <w:rPr>
          <w:rFonts w:ascii="Avenir Book" w:hAnsi="Avenir Book"/>
          <w:sz w:val="22"/>
          <w:szCs w:val="22"/>
        </w:rPr>
        <w:t xml:space="preserve">As shown in section 1, good regional and terrain-based planning can go far to pro-actively ameliorate climate related disasters using hazard and vulnerability mapping to identify no-development zones. Scaling up and retrofitting these techniques into urban plans should be a top priority of harmonizing DRM and NUDP. </w:t>
      </w:r>
    </w:p>
    <w:p w14:paraId="45A4FD93" w14:textId="77777777" w:rsidR="00EB025B" w:rsidRPr="00C87DDC" w:rsidRDefault="00EB025B" w:rsidP="00EB025B">
      <w:pPr>
        <w:spacing w:before="120"/>
        <w:rPr>
          <w:rFonts w:ascii="Avenir Book" w:hAnsi="Avenir Book"/>
          <w:sz w:val="22"/>
          <w:szCs w:val="22"/>
        </w:rPr>
      </w:pPr>
      <w:r w:rsidRPr="00C87DDC">
        <w:rPr>
          <w:rFonts w:ascii="Avenir Book" w:hAnsi="Avenir Book"/>
          <w:b/>
          <w:bCs/>
          <w:sz w:val="22"/>
          <w:szCs w:val="22"/>
        </w:rPr>
        <w:t>Sustainable urban design can also help support DRR and DRM by proper neighborhood design.</w:t>
      </w:r>
      <w:r w:rsidRPr="00C87DDC">
        <w:rPr>
          <w:rFonts w:ascii="Avenir Book" w:hAnsi="Avenir Book"/>
          <w:sz w:val="22"/>
          <w:szCs w:val="22"/>
        </w:rPr>
        <w:t xml:space="preserve"> Disaster response benefits from collective emergency response based on social capital. Urban design can contribute to the development of social capital through the judicious design of neighborhood units with hubs and a welcoming public realm, where people can get to know and trust each other through everyday activities. Neighborhood hubs also support disaster risk management such as emergency preparedness training, preparation of emergency supplies; and designation of a safe place where people can go in the event of a disaster. </w:t>
      </w:r>
    </w:p>
    <w:p w14:paraId="65A0C033" w14:textId="77777777" w:rsidR="00EB025B" w:rsidRPr="00C87DDC" w:rsidRDefault="00EB025B" w:rsidP="00EB025B">
      <w:pPr>
        <w:spacing w:before="120"/>
        <w:rPr>
          <w:rFonts w:ascii="Avenir Book" w:hAnsi="Avenir Book"/>
          <w:sz w:val="22"/>
          <w:szCs w:val="22"/>
        </w:rPr>
      </w:pPr>
      <w:r w:rsidRPr="00C87DDC">
        <w:rPr>
          <w:rFonts w:ascii="Avenir Book" w:hAnsi="Avenir Book"/>
          <w:b/>
          <w:bCs/>
          <w:sz w:val="22"/>
          <w:szCs w:val="22"/>
        </w:rPr>
        <w:t>Ongoing internal displacement is one of the most important DRM challenges that can be addressed by durable settlement planning and development</w:t>
      </w:r>
      <w:r w:rsidRPr="00C87DDC">
        <w:rPr>
          <w:rFonts w:ascii="Avenir Book" w:hAnsi="Avenir Book"/>
          <w:sz w:val="22"/>
          <w:szCs w:val="22"/>
        </w:rPr>
        <w:t xml:space="preserve">.  One of the most noteworthy ongoing disasters in recent Nigerian history is conflict resulting in massive displacement. The increasing migration of IDPs into urban areas has resulted in rapid population growth and housing shortages in some towns and cities. Poverty and the lack of access to adequate shelter are pushing some poor urban households to locate and build structures in areas which are vulnerable to natural disasters, presenting an iterative risk on risk. This situation calls for comprehensive resettlement programmes that will cater for immediate and durable post-disaster needs. These programs are under development by the UN, however they can also serve as models of learning and application to ongoing IDP needs; and all states should be equipped to plan for these situations if needed. </w:t>
      </w:r>
    </w:p>
    <w:p w14:paraId="62FA4F86" w14:textId="26CB6EBD" w:rsidR="00EB025B" w:rsidRPr="00C87DDC" w:rsidRDefault="00EB025B" w:rsidP="00EB025B">
      <w:pPr>
        <w:pStyle w:val="NumberList2"/>
        <w:numPr>
          <w:ilvl w:val="0"/>
          <w:numId w:val="0"/>
        </w:numPr>
        <w:rPr>
          <w:rFonts w:ascii="Avenir Book" w:hAnsi="Avenir Book"/>
          <w:b w:val="0"/>
          <w:bCs w:val="0"/>
          <w:sz w:val="22"/>
          <w:szCs w:val="22"/>
        </w:rPr>
      </w:pPr>
      <w:r w:rsidRPr="00C87DDC">
        <w:rPr>
          <w:rFonts w:ascii="Avenir Book" w:hAnsi="Avenir Book"/>
          <w:sz w:val="22"/>
          <w:szCs w:val="22"/>
        </w:rPr>
        <w:lastRenderedPageBreak/>
        <w:t>3.</w:t>
      </w:r>
      <w:r w:rsidR="00642BD9">
        <w:rPr>
          <w:rFonts w:ascii="Avenir Book" w:hAnsi="Avenir Book"/>
          <w:sz w:val="22"/>
          <w:szCs w:val="22"/>
        </w:rPr>
        <w:t>1</w:t>
      </w:r>
      <w:r w:rsidRPr="00C87DDC">
        <w:rPr>
          <w:rFonts w:ascii="Avenir Book" w:hAnsi="Avenir Book"/>
          <w:sz w:val="22"/>
          <w:szCs w:val="22"/>
        </w:rPr>
        <w:t xml:space="preserve">. Spatialize disaster resilience. </w:t>
      </w:r>
      <w:r w:rsidRPr="00C87DDC">
        <w:rPr>
          <w:rFonts w:ascii="Avenir Book" w:hAnsi="Avenir Book"/>
          <w:b w:val="0"/>
          <w:bCs w:val="0"/>
          <w:sz w:val="22"/>
          <w:szCs w:val="22"/>
        </w:rPr>
        <w:t>Spatial planning to be centered on modular "15-minute neighborhoods", each with a central easily accessible “resilience hub” that facilitates coordination and activation around disasters and hazards. These should be utilized as community disaster awareness, training, planning, and protection centers, as well as spaces for temporary shelter, supply storage, and first aid and resource distribution. Spatial planning (mobility) should incorporate mobility considerations for multiple evacuation and transfer in the case of threatening disasters.</w:t>
      </w:r>
    </w:p>
    <w:p w14:paraId="37C9B035" w14:textId="4C6A073C" w:rsidR="00EB025B" w:rsidRPr="00C87DDC" w:rsidRDefault="00EB025B" w:rsidP="00EB025B">
      <w:pPr>
        <w:pStyle w:val="NumberList2"/>
        <w:numPr>
          <w:ilvl w:val="0"/>
          <w:numId w:val="0"/>
        </w:numPr>
        <w:rPr>
          <w:rFonts w:ascii="Avenir Book" w:hAnsi="Avenir Book"/>
          <w:b w:val="0"/>
          <w:bCs w:val="0"/>
          <w:sz w:val="22"/>
          <w:szCs w:val="22"/>
        </w:rPr>
      </w:pPr>
      <w:r w:rsidRPr="00C87DDC">
        <w:rPr>
          <w:rFonts w:ascii="Avenir Book" w:hAnsi="Avenir Book"/>
          <w:sz w:val="22"/>
          <w:szCs w:val="22"/>
        </w:rPr>
        <w:t>3.</w:t>
      </w:r>
      <w:r w:rsidR="00642BD9">
        <w:rPr>
          <w:rFonts w:ascii="Avenir Book" w:hAnsi="Avenir Book"/>
          <w:sz w:val="22"/>
          <w:szCs w:val="22"/>
        </w:rPr>
        <w:t>2</w:t>
      </w:r>
      <w:r w:rsidRPr="00C87DDC">
        <w:rPr>
          <w:rFonts w:ascii="Avenir Book" w:hAnsi="Avenir Book"/>
          <w:sz w:val="22"/>
          <w:szCs w:val="22"/>
        </w:rPr>
        <w:t xml:space="preserve">. Adopt resilient infrastructure solutions.  </w:t>
      </w:r>
      <w:r w:rsidRPr="00C87DDC">
        <w:rPr>
          <w:rFonts w:ascii="Avenir Book" w:hAnsi="Avenir Book"/>
          <w:b w:val="0"/>
          <w:bCs w:val="0"/>
          <w:sz w:val="22"/>
          <w:szCs w:val="22"/>
        </w:rPr>
        <w:t xml:space="preserve">Infrastructure planning, design and installation should consider climate and other disaster potentials at the outset, avoiding hazard risk areas to begin with or using nature-based solutions instead of hardware. Works design materials and construction methods should be disaster responsive; and maintenance and repair should be simplified through integrated conduits and data management sensors.  </w:t>
      </w:r>
    </w:p>
    <w:p w14:paraId="5659B2F0" w14:textId="77777777" w:rsidR="00EB025B" w:rsidRPr="00C87DDC" w:rsidRDefault="00EB025B" w:rsidP="00EB025B">
      <w:pPr>
        <w:pStyle w:val="Heading3"/>
        <w:rPr>
          <w:rFonts w:ascii="Avenir Book" w:hAnsi="Avenir Book"/>
          <w:sz w:val="22"/>
          <w:szCs w:val="22"/>
        </w:rPr>
      </w:pPr>
      <w:bookmarkStart w:id="76" w:name="_Toc105618050"/>
      <w:r w:rsidRPr="00C87DDC">
        <w:rPr>
          <w:rFonts w:ascii="Avenir Book" w:hAnsi="Avenir Book"/>
          <w:sz w:val="22"/>
          <w:szCs w:val="22"/>
        </w:rPr>
        <w:t>4. Use spatial planning and urban design to support “Circular Economy” and “Healthy City” solutions in waste, water, sanitation and wellbeing.</w:t>
      </w:r>
      <w:bookmarkEnd w:id="76"/>
      <w:r w:rsidRPr="00C87DDC">
        <w:rPr>
          <w:rFonts w:ascii="Avenir Book" w:hAnsi="Avenir Book"/>
          <w:sz w:val="22"/>
          <w:szCs w:val="22"/>
        </w:rPr>
        <w:t xml:space="preserve">  </w:t>
      </w:r>
    </w:p>
    <w:p w14:paraId="4A32939A" w14:textId="5246F858" w:rsidR="00EB025B" w:rsidRPr="00C87DDC" w:rsidRDefault="00EB025B" w:rsidP="00EB025B">
      <w:pPr>
        <w:pStyle w:val="ThePurposeOf"/>
        <w:rPr>
          <w:rFonts w:ascii="Avenir Book" w:hAnsi="Avenir Book"/>
          <w:sz w:val="22"/>
          <w:szCs w:val="22"/>
        </w:rPr>
      </w:pPr>
      <w:r w:rsidRPr="00C87DDC">
        <w:rPr>
          <w:rFonts w:ascii="Avenir Book" w:hAnsi="Avenir Book"/>
          <w:sz w:val="22"/>
          <w:szCs w:val="22"/>
        </w:rPr>
        <w:t>This policy encourages urban spatial strategies</w:t>
      </w:r>
      <w:r w:rsidR="00B3687B">
        <w:rPr>
          <w:rFonts w:ascii="Avenir Book" w:hAnsi="Avenir Book"/>
          <w:sz w:val="22"/>
          <w:szCs w:val="22"/>
        </w:rPr>
        <w:t xml:space="preserve"> that promote</w:t>
      </w:r>
      <w:r w:rsidRPr="00C87DDC">
        <w:rPr>
          <w:rFonts w:ascii="Avenir Book" w:hAnsi="Avenir Book"/>
          <w:sz w:val="22"/>
          <w:szCs w:val="22"/>
        </w:rPr>
        <w:t xml:space="preserve"> Circular Economy and Healthy City solutions. </w:t>
      </w:r>
    </w:p>
    <w:p w14:paraId="115562CD" w14:textId="240F9D97" w:rsidR="00EB025B" w:rsidRPr="00C87DDC" w:rsidRDefault="00EB025B" w:rsidP="00EB025B">
      <w:pPr>
        <w:autoSpaceDE w:val="0"/>
        <w:autoSpaceDN w:val="0"/>
        <w:adjustRightInd w:val="0"/>
        <w:rPr>
          <w:rFonts w:ascii="Avenir Book" w:hAnsi="Avenir Book"/>
          <w:sz w:val="22"/>
          <w:szCs w:val="22"/>
        </w:rPr>
      </w:pPr>
      <w:r w:rsidRPr="008E1476">
        <w:rPr>
          <w:rFonts w:ascii="Avenir Book" w:hAnsi="Avenir Book"/>
          <w:b/>
          <w:bCs/>
          <w:noProof/>
          <w:sz w:val="22"/>
          <w:szCs w:val="22"/>
        </w:rPr>
        <w:drawing>
          <wp:anchor distT="0" distB="0" distL="114300" distR="114300" simplePos="0" relativeHeight="251929600" behindDoc="1" locked="0" layoutInCell="1" allowOverlap="1" wp14:anchorId="2BD21BC9" wp14:editId="3680A59E">
            <wp:simplePos x="0" y="0"/>
            <wp:positionH relativeFrom="column">
              <wp:posOffset>3710711</wp:posOffset>
            </wp:positionH>
            <wp:positionV relativeFrom="paragraph">
              <wp:posOffset>96898</wp:posOffset>
            </wp:positionV>
            <wp:extent cx="2228850" cy="2914650"/>
            <wp:effectExtent l="0" t="0" r="6350" b="6350"/>
            <wp:wrapTight wrapText="bothSides">
              <wp:wrapPolygon edited="0">
                <wp:start x="0" y="0"/>
                <wp:lineTo x="0" y="21553"/>
                <wp:lineTo x="21538" y="21553"/>
                <wp:lineTo x="21538" y="0"/>
                <wp:lineTo x="0" y="0"/>
              </wp:wrapPolygon>
            </wp:wrapTight>
            <wp:docPr id="1030" name="Picture 10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Diagram&#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228850" cy="2914650"/>
                    </a:xfrm>
                    <a:prstGeom prst="rect">
                      <a:avLst/>
                    </a:prstGeom>
                  </pic:spPr>
                </pic:pic>
              </a:graphicData>
            </a:graphic>
            <wp14:sizeRelH relativeFrom="page">
              <wp14:pctWidth>0</wp14:pctWidth>
            </wp14:sizeRelH>
            <wp14:sizeRelV relativeFrom="page">
              <wp14:pctHeight>0</wp14:pctHeight>
            </wp14:sizeRelV>
          </wp:anchor>
        </w:drawing>
      </w:r>
      <w:r w:rsidRPr="008E1476">
        <w:rPr>
          <w:rFonts w:ascii="Avenir Book" w:hAnsi="Avenir Book"/>
          <w:b/>
          <w:bCs/>
          <w:sz w:val="22"/>
          <w:szCs w:val="22"/>
        </w:rPr>
        <w:t>Circular Economy Principles</w:t>
      </w:r>
      <w:r w:rsidRPr="00C87DDC">
        <w:rPr>
          <w:rFonts w:ascii="Avenir Book" w:hAnsi="Avenir Book"/>
          <w:sz w:val="22"/>
          <w:szCs w:val="22"/>
        </w:rPr>
        <w:t xml:space="preserve">. In modern times, the city was seen as a linear system or metabolism, with inputs and outputs. As outputs have increased over the 20th century to create unsustainable amounts of pollution and climate changing carbon emissions, a new vision of the city has emerged: a circular system or “circular metabolism,” modelled on nature’s cyclical wisdom. </w:t>
      </w:r>
      <w:r w:rsidR="00356524">
        <w:rPr>
          <w:rFonts w:ascii="Avenir Book" w:hAnsi="Avenir Book"/>
          <w:sz w:val="22"/>
          <w:szCs w:val="22"/>
        </w:rPr>
        <w:t xml:space="preserve">This </w:t>
      </w:r>
      <w:r w:rsidRPr="00C87DDC">
        <w:rPr>
          <w:rFonts w:ascii="Avenir Book" w:hAnsi="Avenir Book"/>
          <w:sz w:val="22"/>
          <w:szCs w:val="22"/>
        </w:rPr>
        <w:t>approach, which sees outputs as damaging to urban and environmental quality, 1) reduces inputs and 2) outputs are recycled through the system again and again. Thus, outputs are reduced, much as nature cycles outputs through its own system continuously. A circular metabolism incorporates design that reduces inputs at the front end and includes maximum recycling of outputs through the system over and over.</w:t>
      </w:r>
    </w:p>
    <w:p w14:paraId="13BBFC83" w14:textId="77777777" w:rsidR="00EB025B" w:rsidRPr="00C87DDC" w:rsidRDefault="00EB025B" w:rsidP="00EB025B">
      <w:pPr>
        <w:pStyle w:val="Heading4"/>
        <w:ind w:left="-72"/>
        <w:rPr>
          <w:rFonts w:ascii="Avenir Book" w:hAnsi="Avenir Book"/>
          <w:sz w:val="22"/>
          <w:szCs w:val="22"/>
        </w:rPr>
      </w:pPr>
      <w:r w:rsidRPr="008E1476">
        <w:rPr>
          <w:rFonts w:ascii="Avenir Book" w:hAnsi="Avenir Book"/>
          <w:b/>
          <w:bCs/>
          <w:sz w:val="22"/>
          <w:szCs w:val="22"/>
        </w:rPr>
        <w:t>“Healthy Cities” are allied to the “Circular Economy” principles in that they emphasize environmental management and urban design with implications for human health</w:t>
      </w:r>
      <w:r w:rsidRPr="00C87DDC">
        <w:rPr>
          <w:rFonts w:ascii="Avenir Book" w:hAnsi="Avenir Book"/>
          <w:sz w:val="22"/>
          <w:szCs w:val="22"/>
        </w:rPr>
        <w:t xml:space="preserve">. Urban health is a vital index of the well-being of residents in cities. Unfortunately, Nigerian cities are facing a triple health burden of infectious diseases, non-communicable diseases, violence and injuries, and more recently, the COVID-19 pandemic, which demonstrated the negative impacts of sub-standard crowded housing and environmental “pre-conditions” that exacerbated COVID-19 gravity and mortality. NUDP is not responsible for </w:t>
      </w:r>
      <w:r w:rsidRPr="00C87DDC">
        <w:rPr>
          <w:rFonts w:ascii="Avenir Book" w:hAnsi="Avenir Book"/>
          <w:sz w:val="22"/>
          <w:szCs w:val="22"/>
        </w:rPr>
        <w:lastRenderedPageBreak/>
        <w:t xml:space="preserve">delivering healthcare for urban residents but it should seamlessly collaborate with the Health MDAs to provide the urban design and spaces that help build a “Healthy Cities” program. </w:t>
      </w:r>
    </w:p>
    <w:p w14:paraId="2DD2DD3F" w14:textId="77777777" w:rsidR="00EB025B" w:rsidRPr="00C87DDC" w:rsidRDefault="00EB025B" w:rsidP="00EB025B">
      <w:pPr>
        <w:pStyle w:val="Checklist"/>
        <w:spacing w:before="120"/>
        <w:ind w:left="446" w:hanging="446"/>
        <w:rPr>
          <w:sz w:val="22"/>
          <w:szCs w:val="22"/>
        </w:rPr>
      </w:pPr>
      <w:r w:rsidRPr="00C87DDC">
        <w:rPr>
          <w:sz w:val="22"/>
          <w:szCs w:val="22"/>
        </w:rPr>
        <w:t xml:space="preserve">Sustainable urban design includes local clinics at every neighborhood hub, which can provide local preventative care, ameliorating the need for higher level secondary and primary care in already sparse medical services.  </w:t>
      </w:r>
    </w:p>
    <w:p w14:paraId="0D7E8172" w14:textId="77777777" w:rsidR="00EB025B" w:rsidRPr="00C87DDC" w:rsidRDefault="00EB025B" w:rsidP="00EB025B">
      <w:pPr>
        <w:pStyle w:val="Checklist"/>
        <w:spacing w:before="120"/>
        <w:ind w:left="446" w:hanging="446"/>
        <w:rPr>
          <w:sz w:val="22"/>
          <w:szCs w:val="22"/>
        </w:rPr>
      </w:pPr>
      <w:r w:rsidRPr="00C87DDC">
        <w:rPr>
          <w:sz w:val="22"/>
          <w:szCs w:val="22"/>
        </w:rPr>
        <w:t xml:space="preserve">Sustainable environmental management, as outlined above in section 1 and 2 above, will go a long way to reduce environmental hazards to begin with. </w:t>
      </w:r>
    </w:p>
    <w:p w14:paraId="4938B7CC" w14:textId="77777777" w:rsidR="00EB025B" w:rsidRPr="00C87DDC" w:rsidRDefault="00EB025B" w:rsidP="00EB025B">
      <w:pPr>
        <w:pStyle w:val="Checklist"/>
        <w:spacing w:before="120"/>
        <w:ind w:left="446" w:hanging="446"/>
        <w:rPr>
          <w:sz w:val="22"/>
          <w:szCs w:val="22"/>
        </w:rPr>
      </w:pPr>
      <w:r w:rsidRPr="00C87DDC">
        <w:rPr>
          <w:sz w:val="22"/>
          <w:szCs w:val="22"/>
          <w:lang w:eastAsia="en-GB"/>
        </w:rPr>
        <w:t>Judicious urban spatial planning can reduce air and water pollution from toxic industrial emissions and fuel-based transport. Air and water pollution are central problems for human health, contributing to asthma and other underlying vulnerabilities to diseases, as evidenced in the COVID-19 pandemic. While most of these problems require regulatory control that are beyond the scope of the NUDP, urban spatial management can help a lot through: location of industrial facilities appropriately far from residences and water sources; reduction in auto-oriented sprawl in favor of transit oriented compact transit-oriented development (TOD); mainstreaming of non-motorized transport (NMT) infrastructure, installation of electric vehicle (EV) charging station networks to encourage adoption of EVs.</w:t>
      </w:r>
    </w:p>
    <w:p w14:paraId="1FEFEE98" w14:textId="77777777" w:rsidR="00EB025B" w:rsidRPr="00C87DDC" w:rsidRDefault="00EB025B" w:rsidP="00EB025B">
      <w:pPr>
        <w:pStyle w:val="Checklist"/>
        <w:spacing w:before="120"/>
        <w:ind w:left="446" w:hanging="446"/>
        <w:rPr>
          <w:sz w:val="22"/>
          <w:szCs w:val="22"/>
        </w:rPr>
      </w:pPr>
      <w:r w:rsidRPr="00C87DDC">
        <w:rPr>
          <w:sz w:val="22"/>
          <w:szCs w:val="22"/>
        </w:rPr>
        <w:t xml:space="preserve">Reducing high input agriculture in favor of sustainable urban agriculture will heal the air, water, earth, food, and people;  </w:t>
      </w:r>
    </w:p>
    <w:p w14:paraId="52A0FCC2" w14:textId="77777777" w:rsidR="00EB025B" w:rsidRPr="00C87DDC" w:rsidRDefault="00EB025B" w:rsidP="00EB025B">
      <w:pPr>
        <w:pStyle w:val="Checklist"/>
        <w:spacing w:before="120"/>
        <w:ind w:left="446" w:hanging="446"/>
        <w:rPr>
          <w:sz w:val="22"/>
          <w:szCs w:val="22"/>
        </w:rPr>
      </w:pPr>
      <w:r w:rsidRPr="00C87DDC">
        <w:rPr>
          <w:sz w:val="22"/>
          <w:szCs w:val="22"/>
        </w:rPr>
        <w:t xml:space="preserve">Sustainable urban design incorporates green networks, parklands, and walkways in neighborhoods, providing healthy physical and mental lifestyles that have ripple effects on general health. </w:t>
      </w:r>
    </w:p>
    <w:p w14:paraId="050D7985" w14:textId="77777777" w:rsidR="00EB025B" w:rsidRPr="00C87DDC" w:rsidRDefault="00EB025B" w:rsidP="00EB025B">
      <w:pPr>
        <w:pStyle w:val="Checklist"/>
        <w:spacing w:before="120"/>
        <w:ind w:left="446" w:hanging="446"/>
        <w:rPr>
          <w:sz w:val="22"/>
          <w:szCs w:val="22"/>
        </w:rPr>
      </w:pPr>
      <w:r w:rsidRPr="00C87DDC">
        <w:rPr>
          <w:sz w:val="22"/>
          <w:szCs w:val="22"/>
        </w:rPr>
        <w:t>Good urban design can also promote urban safety and security, which is a key indicator of the well-being: it is the quality or condition of being free from fear, danger, injury or damage. It is also a state of protection against debilitating life-threatening events. Urban design can enhance security by engaging all citizens in local area design, designing mixed use neighborhoods with “eyes on the street,”</w:t>
      </w:r>
      <w:r w:rsidRPr="00C87DDC">
        <w:rPr>
          <w:rStyle w:val="EndnoteReference"/>
          <w:b/>
          <w:bCs/>
          <w:sz w:val="22"/>
          <w:szCs w:val="22"/>
        </w:rPr>
        <w:endnoteReference w:id="80"/>
      </w:r>
      <w:r w:rsidRPr="00C87DDC">
        <w:rPr>
          <w:sz w:val="22"/>
          <w:szCs w:val="22"/>
        </w:rPr>
        <w:t xml:space="preserve"> co-creating beautiful and welcoming public realm that is owned by everyone, providing adequate health related public services (water, sanitation, solid waste and drainage management), and considering gender, age, and disability friendly details. </w:t>
      </w:r>
    </w:p>
    <w:p w14:paraId="7D116FB8" w14:textId="5E031634" w:rsidR="00EB025B" w:rsidRPr="00B3687B" w:rsidRDefault="00642BD9" w:rsidP="00B3687B">
      <w:pPr>
        <w:pStyle w:val="NumberList2"/>
        <w:numPr>
          <w:ilvl w:val="0"/>
          <w:numId w:val="0"/>
        </w:numPr>
        <w:rPr>
          <w:rFonts w:ascii="Avenir Book" w:hAnsi="Avenir Book"/>
          <w:b w:val="0"/>
          <w:bCs w:val="0"/>
          <w:sz w:val="22"/>
          <w:szCs w:val="22"/>
        </w:rPr>
      </w:pPr>
      <w:r>
        <w:rPr>
          <w:rFonts w:ascii="Avenir Book" w:hAnsi="Avenir Book"/>
          <w:sz w:val="22"/>
          <w:szCs w:val="22"/>
        </w:rPr>
        <w:t xml:space="preserve">4.1. </w:t>
      </w:r>
      <w:r w:rsidR="00B3687B">
        <w:rPr>
          <w:rFonts w:ascii="Avenir Book" w:hAnsi="Avenir Book"/>
          <w:sz w:val="22"/>
          <w:szCs w:val="22"/>
        </w:rPr>
        <w:t xml:space="preserve">Institutionalize Circular Economy and Healthy City solutions into urban management and development. </w:t>
      </w:r>
      <w:r w:rsidR="00EB025B" w:rsidRPr="00C87DDC">
        <w:rPr>
          <w:rFonts w:ascii="Avenir Book" w:hAnsi="Avenir Book"/>
          <w:sz w:val="22"/>
          <w:szCs w:val="22"/>
        </w:rPr>
        <w:t xml:space="preserve"> </w:t>
      </w:r>
      <w:r w:rsidR="00B3687B" w:rsidRPr="00B3687B">
        <w:rPr>
          <w:rFonts w:ascii="Avenir Book" w:hAnsi="Avenir Book"/>
          <w:b w:val="0"/>
          <w:bCs w:val="0"/>
          <w:sz w:val="22"/>
          <w:szCs w:val="22"/>
        </w:rPr>
        <w:t>T</w:t>
      </w:r>
      <w:r w:rsidR="00EB025B" w:rsidRPr="00B3687B">
        <w:rPr>
          <w:rFonts w:ascii="Avenir Book" w:hAnsi="Avenir Book"/>
          <w:b w:val="0"/>
          <w:bCs w:val="0"/>
          <w:sz w:val="22"/>
          <w:szCs w:val="22"/>
        </w:rPr>
        <w:t>h</w:t>
      </w:r>
      <w:r w:rsidR="00EB025B" w:rsidRPr="00C87DDC">
        <w:rPr>
          <w:rFonts w:ascii="Avenir Book" w:hAnsi="Avenir Book"/>
          <w:b w:val="0"/>
          <w:bCs w:val="0"/>
          <w:sz w:val="22"/>
          <w:szCs w:val="22"/>
        </w:rPr>
        <w:t xml:space="preserve">e climate responsive territorial spatial layouts mentioned in sections 1 and 2 above set the stage for local area spatial planning that will underpin the programmatic rollout of the green city “circular economy.” </w:t>
      </w:r>
    </w:p>
    <w:p w14:paraId="573509CA" w14:textId="36E7D8C9" w:rsidR="00C530D6" w:rsidRPr="00C530D6" w:rsidRDefault="00C530D6" w:rsidP="00EB025B">
      <w:pPr>
        <w:pStyle w:val="Checklist"/>
        <w:spacing w:before="120"/>
        <w:ind w:left="446" w:hanging="446"/>
        <w:rPr>
          <w:color w:val="000000"/>
          <w:sz w:val="22"/>
          <w:szCs w:val="22"/>
        </w:rPr>
      </w:pPr>
      <w:r w:rsidRPr="00C530D6">
        <w:rPr>
          <w:color w:val="000000"/>
          <w:sz w:val="22"/>
          <w:szCs w:val="22"/>
        </w:rPr>
        <w:t>In conjunction with the development of urban management tools such as Integrated Development Strategies, prepare guidelines and regulations that will spatialize Circular Economy and Healthy City principles into urban planning.</w:t>
      </w:r>
    </w:p>
    <w:p w14:paraId="20F7E081" w14:textId="3CA313A2" w:rsidR="00EB025B" w:rsidRPr="00C87DDC" w:rsidRDefault="00EB025B" w:rsidP="00EB025B">
      <w:pPr>
        <w:pStyle w:val="Checklist"/>
        <w:spacing w:before="120"/>
        <w:ind w:left="446" w:hanging="446"/>
        <w:rPr>
          <w:color w:val="000000"/>
          <w:sz w:val="22"/>
          <w:szCs w:val="22"/>
        </w:rPr>
      </w:pPr>
      <w:r w:rsidRPr="00C87DDC">
        <w:rPr>
          <w:sz w:val="22"/>
          <w:szCs w:val="22"/>
        </w:rPr>
        <w:t xml:space="preserve">Collaborate closely with Water, Sanitation, Solid Waste and Health MDAs to adequately spatialize their systems for neighborhood scale waste and materials composting and </w:t>
      </w:r>
      <w:r w:rsidRPr="00C87DDC">
        <w:rPr>
          <w:sz w:val="22"/>
          <w:szCs w:val="22"/>
        </w:rPr>
        <w:lastRenderedPageBreak/>
        <w:t xml:space="preserve">recycling programs; integrated urban water resource management; community energy systems. </w:t>
      </w:r>
    </w:p>
    <w:p w14:paraId="606C75AD" w14:textId="77777777" w:rsidR="00EB025B" w:rsidRPr="00C87DDC" w:rsidRDefault="00EB025B" w:rsidP="00EB025B">
      <w:pPr>
        <w:pStyle w:val="Checklist"/>
        <w:spacing w:before="120"/>
        <w:ind w:left="446" w:hanging="446"/>
        <w:rPr>
          <w:color w:val="000000"/>
          <w:sz w:val="22"/>
          <w:szCs w:val="22"/>
        </w:rPr>
      </w:pPr>
      <w:r w:rsidRPr="00C87DDC">
        <w:rPr>
          <w:sz w:val="22"/>
          <w:szCs w:val="22"/>
        </w:rPr>
        <w:t>Mainstreaming these principles has massive economic potential through the new green economy and will also result in healthier populations.</w:t>
      </w:r>
      <w:r w:rsidRPr="00C87DDC">
        <w:rPr>
          <w:color w:val="000000"/>
          <w:sz w:val="22"/>
          <w:szCs w:val="22"/>
        </w:rPr>
        <w:t xml:space="preserve"> Promote business opportunities that will implement the Circular Economy and Healthy Cities, such as recycling/composting companies, building materials upscaling, tree planting, conservation of green spaces, non-motorized transport, and adoption of green technology. </w:t>
      </w:r>
    </w:p>
    <w:p w14:paraId="3BEB4C42" w14:textId="5B7A7C36" w:rsidR="00EB025B" w:rsidRDefault="00EB025B" w:rsidP="00EB025B">
      <w:pPr>
        <w:pStyle w:val="Checklist"/>
        <w:spacing w:before="120"/>
        <w:ind w:left="446" w:hanging="446"/>
        <w:rPr>
          <w:color w:val="000000"/>
          <w:sz w:val="22"/>
          <w:szCs w:val="22"/>
        </w:rPr>
      </w:pPr>
      <w:r w:rsidRPr="00C87DDC">
        <w:rPr>
          <w:color w:val="000000"/>
          <w:sz w:val="22"/>
          <w:szCs w:val="22"/>
        </w:rPr>
        <w:t>Coordinate closely with F</w:t>
      </w:r>
      <w:r w:rsidR="00CB3E86">
        <w:rPr>
          <w:color w:val="000000"/>
          <w:sz w:val="22"/>
          <w:szCs w:val="22"/>
        </w:rPr>
        <w:t>ederal Ministry of Environment</w:t>
      </w:r>
      <w:r w:rsidRPr="00C87DDC">
        <w:rPr>
          <w:color w:val="000000"/>
          <w:sz w:val="22"/>
          <w:szCs w:val="22"/>
        </w:rPr>
        <w:t xml:space="preserve"> </w:t>
      </w:r>
      <w:r w:rsidR="00CB3E86">
        <w:rPr>
          <w:color w:val="000000"/>
          <w:sz w:val="22"/>
          <w:szCs w:val="22"/>
        </w:rPr>
        <w:t xml:space="preserve">(FME) </w:t>
      </w:r>
      <w:r w:rsidRPr="00C87DDC">
        <w:rPr>
          <w:color w:val="000000"/>
          <w:sz w:val="22"/>
          <w:szCs w:val="22"/>
        </w:rPr>
        <w:t>to effectively monitor and enforce relevant laws on environmental resource exploitation and pollution and change laws that are not adequate to reduce exposure.</w:t>
      </w:r>
    </w:p>
    <w:p w14:paraId="37EF8E4B" w14:textId="77777777" w:rsidR="00C530D6" w:rsidRPr="00B3687B" w:rsidRDefault="00C530D6" w:rsidP="00C530D6">
      <w:pPr>
        <w:pStyle w:val="Checklist"/>
        <w:spacing w:before="120"/>
        <w:ind w:left="446" w:hanging="446"/>
        <w:rPr>
          <w:color w:val="000000"/>
          <w:sz w:val="22"/>
          <w:szCs w:val="22"/>
        </w:rPr>
      </w:pPr>
      <w:r w:rsidRPr="00B3687B">
        <w:rPr>
          <w:sz w:val="22"/>
          <w:szCs w:val="22"/>
        </w:rPr>
        <w:t xml:space="preserve">Deliver widespread capacitation across public, private and civil society sectors to popularize the concepts, mainstream into planning guidelines, regulations and planning processes. </w:t>
      </w:r>
    </w:p>
    <w:p w14:paraId="7E87B9CB" w14:textId="19F970A5" w:rsidR="00C530D6" w:rsidRPr="00C87DDC" w:rsidRDefault="00C530D6" w:rsidP="00EB025B">
      <w:pPr>
        <w:pStyle w:val="Checklist"/>
        <w:spacing w:before="120"/>
        <w:ind w:left="446" w:hanging="446"/>
        <w:rPr>
          <w:color w:val="000000"/>
          <w:sz w:val="22"/>
          <w:szCs w:val="22"/>
        </w:rPr>
      </w:pPr>
      <w:r w:rsidRPr="00C530D6">
        <w:rPr>
          <w:color w:val="000000"/>
          <w:sz w:val="22"/>
          <w:szCs w:val="22"/>
        </w:rPr>
        <w:t>Coordinate closely with FME to effectively monitor and enforce relevant laws on environmental resource exploitation and pollution and change laws that are not adequate</w:t>
      </w:r>
      <w:r>
        <w:rPr>
          <w:color w:val="000000"/>
          <w:sz w:val="22"/>
          <w:szCs w:val="22"/>
        </w:rPr>
        <w:t xml:space="preserve">. </w:t>
      </w:r>
    </w:p>
    <w:p w14:paraId="4CD954B8" w14:textId="77777777" w:rsidR="00EB025B" w:rsidRPr="00C87DDC" w:rsidRDefault="00EB025B" w:rsidP="00EB025B">
      <w:pPr>
        <w:pStyle w:val="Checklist"/>
        <w:numPr>
          <w:ilvl w:val="0"/>
          <w:numId w:val="0"/>
        </w:numPr>
        <w:spacing w:before="120"/>
        <w:ind w:left="450" w:hanging="450"/>
        <w:rPr>
          <w:color w:val="000000"/>
          <w:sz w:val="22"/>
          <w:szCs w:val="22"/>
        </w:rPr>
      </w:pPr>
      <w:r w:rsidRPr="00C87DDC">
        <w:rPr>
          <w:noProof/>
          <w:color w:val="000000"/>
          <w:sz w:val="22"/>
          <w:szCs w:val="22"/>
        </w:rPr>
        <w:lastRenderedPageBreak/>
        <w:drawing>
          <wp:inline distT="0" distB="0" distL="0" distR="0" wp14:anchorId="005E6FB3" wp14:editId="168D8079">
            <wp:extent cx="5938463" cy="5501960"/>
            <wp:effectExtent l="0" t="0" r="5715"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43"/>
                    <a:stretch>
                      <a:fillRect/>
                    </a:stretch>
                  </pic:blipFill>
                  <pic:spPr>
                    <a:xfrm>
                      <a:off x="0" y="0"/>
                      <a:ext cx="5950246" cy="5512877"/>
                    </a:xfrm>
                    <a:prstGeom prst="rect">
                      <a:avLst/>
                    </a:prstGeom>
                  </pic:spPr>
                </pic:pic>
              </a:graphicData>
            </a:graphic>
          </wp:inline>
        </w:drawing>
      </w:r>
    </w:p>
    <w:p w14:paraId="190C2C3E" w14:textId="3C452B49" w:rsidR="00EB025B" w:rsidRPr="00C87DDC" w:rsidRDefault="00EB025B" w:rsidP="00192585">
      <w:pPr>
        <w:rPr>
          <w:rFonts w:ascii="Avenir Book" w:hAnsi="Avenir Book"/>
          <w:color w:val="4472C4" w:themeColor="accent1"/>
          <w:sz w:val="22"/>
          <w:szCs w:val="22"/>
        </w:rPr>
        <w:sectPr w:rsidR="00EB025B" w:rsidRPr="00C87DDC" w:rsidSect="00803847">
          <w:endnotePr>
            <w:numFmt w:val="decimal"/>
          </w:endnotePr>
          <w:pgSz w:w="12240" w:h="15840"/>
          <w:pgMar w:top="1440" w:right="1440" w:bottom="1440" w:left="1440" w:header="720" w:footer="720" w:gutter="0"/>
          <w:cols w:space="720"/>
          <w:docGrid w:linePitch="360"/>
        </w:sectPr>
      </w:pPr>
    </w:p>
    <w:p w14:paraId="159B0B8A" w14:textId="3F6F590C" w:rsidR="00FF5D2D" w:rsidRPr="00335B42" w:rsidRDefault="00335B42" w:rsidP="00F83C5A">
      <w:pPr>
        <w:rPr>
          <w:rFonts w:ascii="Avenir Book" w:hAnsi="Avenir Book"/>
          <w:b/>
          <w:bCs/>
          <w:color w:val="000000"/>
          <w:sz w:val="21"/>
          <w:szCs w:val="21"/>
        </w:rPr>
      </w:pPr>
      <w:r w:rsidRPr="00335B42">
        <w:rPr>
          <w:rFonts w:ascii="Avenir Book" w:hAnsi="Avenir Book"/>
          <w:b/>
          <w:bCs/>
          <w:noProof/>
          <w:sz w:val="21"/>
          <w:szCs w:val="21"/>
        </w:rPr>
        <w:lastRenderedPageBreak/>
        <w:drawing>
          <wp:anchor distT="0" distB="0" distL="114300" distR="114300" simplePos="0" relativeHeight="251874304" behindDoc="1" locked="0" layoutInCell="1" allowOverlap="1" wp14:anchorId="20C3779C" wp14:editId="74D5904C">
            <wp:simplePos x="0" y="0"/>
            <wp:positionH relativeFrom="column">
              <wp:posOffset>18415</wp:posOffset>
            </wp:positionH>
            <wp:positionV relativeFrom="page">
              <wp:posOffset>988695</wp:posOffset>
            </wp:positionV>
            <wp:extent cx="1623060" cy="6141720"/>
            <wp:effectExtent l="0" t="0" r="2540" b="5080"/>
            <wp:wrapTight wrapText="bothSides">
              <wp:wrapPolygon edited="0">
                <wp:start x="0" y="0"/>
                <wp:lineTo x="0" y="21573"/>
                <wp:lineTo x="21465" y="21573"/>
                <wp:lineTo x="2146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a:extLst>
                        <a:ext uri="{28A0092B-C50C-407E-A947-70E740481C1C}">
                          <a14:useLocalDpi xmlns:a14="http://schemas.microsoft.com/office/drawing/2010/main" val="0"/>
                        </a:ext>
                      </a:extLst>
                    </a:blip>
                    <a:stretch>
                      <a:fillRect/>
                    </a:stretch>
                  </pic:blipFill>
                  <pic:spPr>
                    <a:xfrm>
                      <a:off x="0" y="0"/>
                      <a:ext cx="1623060" cy="6141720"/>
                    </a:xfrm>
                    <a:prstGeom prst="rect">
                      <a:avLst/>
                    </a:prstGeom>
                  </pic:spPr>
                </pic:pic>
              </a:graphicData>
            </a:graphic>
            <wp14:sizeRelH relativeFrom="page">
              <wp14:pctWidth>0</wp14:pctWidth>
            </wp14:sizeRelH>
            <wp14:sizeRelV relativeFrom="page">
              <wp14:pctHeight>0</wp14:pctHeight>
            </wp14:sizeRelV>
          </wp:anchor>
        </w:drawing>
      </w:r>
      <w:r w:rsidRPr="00335B42">
        <w:rPr>
          <w:rFonts w:ascii="Avenir Book" w:hAnsi="Avenir Book"/>
          <w:b/>
          <w:bCs/>
          <w:noProof/>
          <w:sz w:val="21"/>
          <w:szCs w:val="21"/>
        </w:rPr>
        <mc:AlternateContent>
          <mc:Choice Requires="wps">
            <w:drawing>
              <wp:anchor distT="0" distB="0" distL="114300" distR="114300" simplePos="0" relativeHeight="251858944" behindDoc="0" locked="0" layoutInCell="1" allowOverlap="1" wp14:anchorId="74BE7CF9" wp14:editId="2EBE1D3D">
                <wp:simplePos x="0" y="0"/>
                <wp:positionH relativeFrom="column">
                  <wp:posOffset>1719905</wp:posOffset>
                </wp:positionH>
                <wp:positionV relativeFrom="paragraph">
                  <wp:posOffset>81915</wp:posOffset>
                </wp:positionV>
                <wp:extent cx="4310380" cy="1242695"/>
                <wp:effectExtent l="0" t="0" r="7620" b="14605"/>
                <wp:wrapSquare wrapText="bothSides"/>
                <wp:docPr id="1025" name="Text Box 1025"/>
                <wp:cNvGraphicFramePr/>
                <a:graphic xmlns:a="http://schemas.openxmlformats.org/drawingml/2006/main">
                  <a:graphicData uri="http://schemas.microsoft.com/office/word/2010/wordprocessingShape">
                    <wps:wsp>
                      <wps:cNvSpPr txBox="1"/>
                      <wps:spPr>
                        <a:xfrm>
                          <a:off x="0" y="0"/>
                          <a:ext cx="4310380" cy="1242695"/>
                        </a:xfrm>
                        <a:prstGeom prst="rect">
                          <a:avLst/>
                        </a:prstGeom>
                        <a:solidFill>
                          <a:srgbClr val="D883FF">
                            <a:alpha val="72941"/>
                          </a:srgbClr>
                        </a:solidFill>
                        <a:ln w="6350">
                          <a:solidFill>
                            <a:prstClr val="black"/>
                          </a:solidFill>
                        </a:ln>
                      </wps:spPr>
                      <wps:txbx>
                        <w:txbxContent>
                          <w:p w14:paraId="7B57FABB" w14:textId="48B0B04E" w:rsidR="006717E9" w:rsidRPr="00390FB7" w:rsidRDefault="006717E9" w:rsidP="00390FB7">
                            <w:pPr>
                              <w:rPr>
                                <w:rFonts w:ascii="Avenir Book" w:hAnsi="Avenir Book" w:cs="Calibri"/>
                                <w:b/>
                                <w:bCs/>
                                <w:color w:val="000000"/>
                                <w:sz w:val="22"/>
                                <w:szCs w:val="22"/>
                              </w:rPr>
                            </w:pPr>
                            <w:bookmarkStart w:id="77" w:name="_Toc105618051"/>
                            <w:r w:rsidRPr="00A732D0">
                              <w:rPr>
                                <w:rStyle w:val="Heading2Char"/>
                                <w:color w:val="000000" w:themeColor="text1"/>
                              </w:rPr>
                              <w:t>PILLAR 7: DEVELOPMENT OF ACCESSIBLE, SUSTAINABLE URBAN NEIGHBORHOODS</w:t>
                            </w:r>
                            <w:bookmarkEnd w:id="77"/>
                            <w:r w:rsidRPr="00A732D0">
                              <w:rPr>
                                <w:rStyle w:val="Heading2Char"/>
                                <w:color w:val="000000" w:themeColor="text1"/>
                              </w:rPr>
                              <w:t xml:space="preserve">                                                                                                                                            </w:t>
                            </w:r>
                            <w:r w:rsidRPr="00390FB7">
                              <w:rPr>
                                <w:rFonts w:ascii="Avenir Book" w:hAnsi="Avenir Book" w:cs="Calibri"/>
                                <w:b/>
                                <w:bCs/>
                                <w:color w:val="000000"/>
                                <w:sz w:val="21"/>
                                <w:szCs w:val="21"/>
                              </w:rPr>
                              <w:t xml:space="preserve">Objective:  </w:t>
                            </w:r>
                            <w:r w:rsidRPr="00390FB7">
                              <w:rPr>
                                <w:rFonts w:ascii="Avenir Book" w:hAnsi="Avenir Book" w:cs="Calibri"/>
                                <w:color w:val="000000"/>
                                <w:sz w:val="21"/>
                                <w:szCs w:val="21"/>
                              </w:rPr>
                              <w:t xml:space="preserve">To create </w:t>
                            </w:r>
                            <w:r w:rsidRPr="00EA5BA7">
                              <w:rPr>
                                <w:rFonts w:ascii="Avenir Book" w:hAnsi="Avenir Book" w:cs="Calibri"/>
                                <w:color w:val="000000"/>
                                <w:sz w:val="21"/>
                                <w:szCs w:val="21"/>
                              </w:rPr>
                              <w:t>competent</w:t>
                            </w:r>
                            <w:r w:rsidRPr="00390FB7">
                              <w:rPr>
                                <w:rFonts w:ascii="Avenir Book" w:hAnsi="Avenir Book" w:cs="Calibri"/>
                                <w:color w:val="000000"/>
                                <w:sz w:val="21"/>
                                <w:szCs w:val="21"/>
                              </w:rPr>
                              <w:t xml:space="preserve">, efficient and simplified capacity at the local scale to deliver </w:t>
                            </w:r>
                            <w:r w:rsidRPr="00EA5BA7">
                              <w:rPr>
                                <w:rFonts w:ascii="Avenir Book" w:hAnsi="Avenir Book" w:cs="Calibri"/>
                                <w:color w:val="000000"/>
                                <w:sz w:val="21"/>
                                <w:szCs w:val="21"/>
                              </w:rPr>
                              <w:t>equitable</w:t>
                            </w:r>
                            <w:r w:rsidRPr="00390FB7">
                              <w:rPr>
                                <w:rFonts w:ascii="Avenir Book" w:hAnsi="Avenir Book" w:cs="Calibri"/>
                                <w:color w:val="000000"/>
                                <w:sz w:val="21"/>
                                <w:szCs w:val="21"/>
                              </w:rPr>
                              <w:t xml:space="preserve"> access to livable, affordable and secure neighborhoods that deliver economic, social, and health well-being to all Nigerians.</w:t>
                            </w:r>
                            <w:r w:rsidRPr="00390FB7">
                              <w:rPr>
                                <w:rFonts w:ascii="Avenir Book" w:hAnsi="Avenir Book" w:cs="Calibri"/>
                                <w:b/>
                                <w:bCs/>
                                <w:color w:val="000000"/>
                                <w:sz w:val="22"/>
                                <w:szCs w:val="22"/>
                              </w:rPr>
                              <w:t xml:space="preserve"> </w:t>
                            </w:r>
                          </w:p>
                          <w:p w14:paraId="040E1B54" w14:textId="6664BEC5" w:rsidR="006717E9" w:rsidRPr="006944F1" w:rsidRDefault="006717E9" w:rsidP="00E252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E7CF9" id="Text Box 1025" o:spid="_x0000_s1043" type="#_x0000_t202" style="position:absolute;margin-left:135.45pt;margin-top:6.45pt;width:339.4pt;height:97.8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" fillcolor="#d883ff" strokeweight=".5pt">
                <v:fill opacity="47802f"/>
                <v:textbox>
                  <w:txbxContent>
                    <w:p w14:paraId="7B57FABB" w14:textId="48B0B04E" w:rsidR="006717E9" w:rsidRPr="00390FB7" w:rsidRDefault="006717E9" w:rsidP="00390FB7">
                      <w:pPr>
                        <w:rPr>
                          <w:rFonts w:ascii="Avenir Book" w:hAnsi="Avenir Book" w:cs="Calibri"/>
                          <w:b/>
                          <w:bCs/>
                          <w:color w:val="000000"/>
                          <w:sz w:val="22"/>
                          <w:szCs w:val="22"/>
                        </w:rPr>
                      </w:pPr>
                      <w:bookmarkStart w:id="78" w:name="_Toc105618051"/>
                      <w:r w:rsidRPr="00A732D0">
                        <w:rPr>
                          <w:rStyle w:val="Heading2Char"/>
                          <w:color w:val="000000" w:themeColor="text1"/>
                        </w:rPr>
                        <w:t>PILLAR 7: DEVELOPMENT OF ACCESSIBLE, SUSTAINABLE URBAN NEIGHBORHOODS</w:t>
                      </w:r>
                      <w:bookmarkEnd w:id="78"/>
                      <w:r w:rsidRPr="00A732D0">
                        <w:rPr>
                          <w:rStyle w:val="Heading2Char"/>
                          <w:color w:val="000000" w:themeColor="text1"/>
                        </w:rPr>
                        <w:t xml:space="preserve">                                                                                                                                            </w:t>
                      </w:r>
                      <w:r w:rsidRPr="00390FB7">
                        <w:rPr>
                          <w:rFonts w:ascii="Avenir Book" w:hAnsi="Avenir Book" w:cs="Calibri"/>
                          <w:b/>
                          <w:bCs/>
                          <w:color w:val="000000"/>
                          <w:sz w:val="21"/>
                          <w:szCs w:val="21"/>
                        </w:rPr>
                        <w:t xml:space="preserve">Objective:  </w:t>
                      </w:r>
                      <w:r w:rsidRPr="00390FB7">
                        <w:rPr>
                          <w:rFonts w:ascii="Avenir Book" w:hAnsi="Avenir Book" w:cs="Calibri"/>
                          <w:color w:val="000000"/>
                          <w:sz w:val="21"/>
                          <w:szCs w:val="21"/>
                        </w:rPr>
                        <w:t xml:space="preserve">To create </w:t>
                      </w:r>
                      <w:r w:rsidRPr="00EA5BA7">
                        <w:rPr>
                          <w:rFonts w:ascii="Avenir Book" w:hAnsi="Avenir Book" w:cs="Calibri"/>
                          <w:color w:val="000000"/>
                          <w:sz w:val="21"/>
                          <w:szCs w:val="21"/>
                        </w:rPr>
                        <w:t>competent</w:t>
                      </w:r>
                      <w:r w:rsidRPr="00390FB7">
                        <w:rPr>
                          <w:rFonts w:ascii="Avenir Book" w:hAnsi="Avenir Book" w:cs="Calibri"/>
                          <w:color w:val="000000"/>
                          <w:sz w:val="21"/>
                          <w:szCs w:val="21"/>
                        </w:rPr>
                        <w:t xml:space="preserve">, efficient and simplified capacity at the local scale to deliver </w:t>
                      </w:r>
                      <w:r w:rsidRPr="00EA5BA7">
                        <w:rPr>
                          <w:rFonts w:ascii="Avenir Book" w:hAnsi="Avenir Book" w:cs="Calibri"/>
                          <w:color w:val="000000"/>
                          <w:sz w:val="21"/>
                          <w:szCs w:val="21"/>
                        </w:rPr>
                        <w:t>equitable</w:t>
                      </w:r>
                      <w:r w:rsidRPr="00390FB7">
                        <w:rPr>
                          <w:rFonts w:ascii="Avenir Book" w:hAnsi="Avenir Book" w:cs="Calibri"/>
                          <w:color w:val="000000"/>
                          <w:sz w:val="21"/>
                          <w:szCs w:val="21"/>
                        </w:rPr>
                        <w:t xml:space="preserve"> access to livable, affordable and secure neighborhoods that deliver economic, social, and health well-being to all Nigerians.</w:t>
                      </w:r>
                      <w:r w:rsidRPr="00390FB7">
                        <w:rPr>
                          <w:rFonts w:ascii="Avenir Book" w:hAnsi="Avenir Book" w:cs="Calibri"/>
                          <w:b/>
                          <w:bCs/>
                          <w:color w:val="000000"/>
                          <w:sz w:val="22"/>
                          <w:szCs w:val="22"/>
                        </w:rPr>
                        <w:t xml:space="preserve"> </w:t>
                      </w:r>
                    </w:p>
                    <w:p w14:paraId="040E1B54" w14:textId="6664BEC5" w:rsidR="006717E9" w:rsidRPr="006944F1" w:rsidRDefault="006717E9" w:rsidP="00E252E3"/>
                  </w:txbxContent>
                </v:textbox>
                <w10:wrap type="square"/>
              </v:shape>
            </w:pict>
          </mc:Fallback>
        </mc:AlternateContent>
      </w:r>
      <w:r w:rsidR="00FF5D2D" w:rsidRPr="00335B42">
        <w:rPr>
          <w:rFonts w:ascii="Avenir Book" w:hAnsi="Avenir Book"/>
          <w:b/>
          <w:bCs/>
          <w:color w:val="000000"/>
          <w:sz w:val="21"/>
          <w:szCs w:val="21"/>
        </w:rPr>
        <w:t xml:space="preserve">Local delivery of national and state urban visions is the final cog in the urban management system. It is a vital component for the “grounding” of urbanization and the harnessing of the Nigerian population as partners and team members. </w:t>
      </w:r>
    </w:p>
    <w:p w14:paraId="16290706" w14:textId="42D536A4" w:rsidR="00132387" w:rsidRPr="00335B42" w:rsidRDefault="00983192" w:rsidP="00EE7EA9">
      <w:pPr>
        <w:spacing w:before="120"/>
        <w:rPr>
          <w:rFonts w:ascii="Avenir Book" w:hAnsi="Avenir Book"/>
          <w:b/>
          <w:bCs/>
          <w:sz w:val="21"/>
          <w:szCs w:val="21"/>
        </w:rPr>
      </w:pPr>
      <w:r w:rsidRPr="00335B42">
        <w:rPr>
          <w:rFonts w:ascii="Avenir Book" w:hAnsi="Avenir Book"/>
          <w:b/>
          <w:bCs/>
          <w:color w:val="000000"/>
          <w:sz w:val="21"/>
          <w:szCs w:val="21"/>
        </w:rPr>
        <w:t xml:space="preserve">Local Governments (LGs) are the third tier of Government in Nigeria...created to </w:t>
      </w:r>
      <w:r w:rsidR="00A16892" w:rsidRPr="00335B42">
        <w:rPr>
          <w:rFonts w:ascii="Avenir Book" w:hAnsi="Avenir Book"/>
          <w:b/>
          <w:bCs/>
          <w:color w:val="000000"/>
          <w:sz w:val="21"/>
          <w:szCs w:val="21"/>
        </w:rPr>
        <w:t>have</w:t>
      </w:r>
      <w:r w:rsidRPr="00335B42">
        <w:rPr>
          <w:rFonts w:ascii="Avenir Book" w:hAnsi="Avenir Book"/>
          <w:b/>
          <w:bCs/>
          <w:color w:val="000000"/>
          <w:sz w:val="21"/>
          <w:szCs w:val="21"/>
        </w:rPr>
        <w:t xml:space="preserve"> some degree of autonom</w:t>
      </w:r>
      <w:r w:rsidRPr="00335B42">
        <w:rPr>
          <w:rFonts w:ascii="Avenir Book" w:hAnsi="Avenir Book"/>
          <w:color w:val="000000"/>
          <w:sz w:val="21"/>
          <w:szCs w:val="21"/>
        </w:rPr>
        <w:t>y as guaranteed by the 1999 Constitution.”</w:t>
      </w:r>
      <w:r w:rsidRPr="00335B42">
        <w:rPr>
          <w:rStyle w:val="EndnoteReference"/>
          <w:rFonts w:ascii="Avenir Book" w:hAnsi="Avenir Book"/>
          <w:color w:val="000000"/>
          <w:sz w:val="21"/>
          <w:szCs w:val="21"/>
        </w:rPr>
        <w:endnoteReference w:id="81"/>
      </w:r>
      <w:r w:rsidR="00EE7EA9" w:rsidRPr="00335B42">
        <w:rPr>
          <w:rFonts w:ascii="Avenir Book" w:hAnsi="Avenir Book"/>
          <w:b/>
          <w:bCs/>
          <w:sz w:val="21"/>
          <w:szCs w:val="21"/>
        </w:rPr>
        <w:t xml:space="preserve"> </w:t>
      </w:r>
      <w:r w:rsidR="00EE7EA9" w:rsidRPr="00335B42">
        <w:rPr>
          <w:rFonts w:ascii="Avenir Book" w:hAnsi="Avenir Book"/>
          <w:sz w:val="21"/>
          <w:szCs w:val="21"/>
        </w:rPr>
        <w:t xml:space="preserve">However, across </w:t>
      </w:r>
      <w:r w:rsidR="00EE7EA9" w:rsidRPr="00335B42">
        <w:rPr>
          <w:rFonts w:ascii="Avenir Book" w:hAnsi="Avenir Book"/>
          <w:color w:val="000000"/>
          <w:sz w:val="21"/>
          <w:szCs w:val="21"/>
        </w:rPr>
        <w:t>most</w:t>
      </w:r>
      <w:r w:rsidR="00132387" w:rsidRPr="00335B42">
        <w:rPr>
          <w:rFonts w:ascii="Avenir Book" w:hAnsi="Avenir Book"/>
          <w:color w:val="000000"/>
          <w:sz w:val="21"/>
          <w:szCs w:val="21"/>
        </w:rPr>
        <w:t xml:space="preserve"> diagnos</w:t>
      </w:r>
      <w:r w:rsidR="00EE7EA9" w:rsidRPr="00335B42">
        <w:rPr>
          <w:rFonts w:ascii="Avenir Book" w:hAnsi="Avenir Book"/>
          <w:color w:val="000000"/>
          <w:sz w:val="21"/>
          <w:szCs w:val="21"/>
        </w:rPr>
        <w:t>es</w:t>
      </w:r>
      <w:r w:rsidR="00132387" w:rsidRPr="00335B42">
        <w:rPr>
          <w:rFonts w:ascii="Avenir Book" w:hAnsi="Avenir Book"/>
          <w:color w:val="000000"/>
          <w:sz w:val="21"/>
          <w:szCs w:val="21"/>
        </w:rPr>
        <w:t xml:space="preserve"> o</w:t>
      </w:r>
      <w:r w:rsidR="00EE7EA9" w:rsidRPr="00335B42">
        <w:rPr>
          <w:rFonts w:ascii="Avenir Book" w:hAnsi="Avenir Book"/>
          <w:color w:val="000000"/>
          <w:sz w:val="21"/>
          <w:szCs w:val="21"/>
        </w:rPr>
        <w:t>f</w:t>
      </w:r>
      <w:r w:rsidR="00132387" w:rsidRPr="00335B42">
        <w:rPr>
          <w:rFonts w:ascii="Avenir Book" w:hAnsi="Avenir Book"/>
          <w:color w:val="000000"/>
          <w:sz w:val="21"/>
          <w:szCs w:val="21"/>
        </w:rPr>
        <w:t xml:space="preserve"> Nigerian urban sector reform, there is general consensus that </w:t>
      </w:r>
      <w:r w:rsidR="00EE7EA9" w:rsidRPr="00335B42">
        <w:rPr>
          <w:rFonts w:ascii="Avenir Book" w:hAnsi="Avenir Book"/>
          <w:color w:val="000000"/>
          <w:sz w:val="21"/>
          <w:szCs w:val="21"/>
        </w:rPr>
        <w:t>they are</w:t>
      </w:r>
      <w:r w:rsidR="00132387" w:rsidRPr="00335B42">
        <w:rPr>
          <w:rFonts w:ascii="Avenir Book" w:hAnsi="Avenir Book"/>
          <w:color w:val="000000"/>
          <w:sz w:val="21"/>
          <w:szCs w:val="21"/>
        </w:rPr>
        <w:t xml:space="preserve"> critical yet under</w:t>
      </w:r>
      <w:r w:rsidR="00393250" w:rsidRPr="00335B42">
        <w:rPr>
          <w:rFonts w:ascii="Avenir Book" w:hAnsi="Avenir Book"/>
          <w:color w:val="000000"/>
          <w:sz w:val="21"/>
          <w:szCs w:val="21"/>
        </w:rPr>
        <w:t>-</w:t>
      </w:r>
      <w:r w:rsidR="00132387" w:rsidRPr="00335B42">
        <w:rPr>
          <w:rFonts w:ascii="Avenir Book" w:hAnsi="Avenir Book"/>
          <w:color w:val="000000"/>
          <w:sz w:val="21"/>
          <w:szCs w:val="21"/>
        </w:rPr>
        <w:t xml:space="preserve">functioning. </w:t>
      </w:r>
      <w:r w:rsidR="00132387" w:rsidRPr="00335B42">
        <w:rPr>
          <w:rFonts w:ascii="Avenir Book" w:hAnsi="Avenir Book"/>
          <w:sz w:val="21"/>
          <w:szCs w:val="21"/>
        </w:rPr>
        <w:t>Depending on whose opinion is sought, there is a general cynicism about the lack of capacity, inefficiency, marginalization, and corruption at the Local Government level</w:t>
      </w:r>
      <w:r w:rsidR="00307D0A" w:rsidRPr="00335B42">
        <w:rPr>
          <w:rFonts w:ascii="Avenir Book" w:hAnsi="Avenir Book"/>
          <w:sz w:val="21"/>
          <w:szCs w:val="21"/>
        </w:rPr>
        <w:t xml:space="preserve">. </w:t>
      </w:r>
      <w:r w:rsidR="00132387" w:rsidRPr="00335B42">
        <w:rPr>
          <w:rFonts w:ascii="Avenir Book" w:hAnsi="Avenir Book"/>
          <w:sz w:val="21"/>
          <w:szCs w:val="21"/>
        </w:rPr>
        <w:t xml:space="preserve">Many existing Local Governments councils may </w:t>
      </w:r>
      <w:r w:rsidR="00EA5BA7" w:rsidRPr="00335B42">
        <w:rPr>
          <w:rFonts w:ascii="Avenir Book" w:hAnsi="Avenir Book"/>
          <w:sz w:val="21"/>
          <w:szCs w:val="21"/>
        </w:rPr>
        <w:t xml:space="preserve">be under-resourced to build </w:t>
      </w:r>
      <w:r w:rsidR="00132387" w:rsidRPr="00335B42">
        <w:rPr>
          <w:rFonts w:ascii="Avenir Book" w:hAnsi="Avenir Book"/>
          <w:sz w:val="21"/>
          <w:szCs w:val="21"/>
        </w:rPr>
        <w:t xml:space="preserve">capacity to provide efficient service, and a vicious downward cycle has resulted in their responsibilities being taken from them. </w:t>
      </w:r>
    </w:p>
    <w:p w14:paraId="00C46115" w14:textId="4332B7C2" w:rsidR="00D16338" w:rsidRPr="00335B42" w:rsidRDefault="00132387" w:rsidP="0054415F">
      <w:pPr>
        <w:autoSpaceDE w:val="0"/>
        <w:autoSpaceDN w:val="0"/>
        <w:adjustRightInd w:val="0"/>
        <w:spacing w:before="120"/>
        <w:rPr>
          <w:rFonts w:ascii="Avenir Book" w:hAnsi="Avenir Book"/>
          <w:color w:val="000000"/>
          <w:sz w:val="21"/>
          <w:szCs w:val="21"/>
        </w:rPr>
      </w:pPr>
      <w:r w:rsidRPr="00335B42">
        <w:rPr>
          <w:rFonts w:ascii="Avenir Book" w:hAnsi="Avenir Book"/>
          <w:b/>
          <w:bCs/>
          <w:color w:val="000000"/>
          <w:sz w:val="21"/>
          <w:szCs w:val="21"/>
        </w:rPr>
        <w:t>However, according to the Good Urban Governance (GUG) Assessment of Nigeria undertaken in 2011,</w:t>
      </w:r>
      <w:r w:rsidRPr="00335B42">
        <w:rPr>
          <w:rFonts w:ascii="Avenir Book" w:hAnsi="Avenir Book"/>
          <w:color w:val="000000"/>
          <w:sz w:val="21"/>
          <w:szCs w:val="21"/>
        </w:rPr>
        <w:t xml:space="preserve"> Local Governments studied observed they ‘experience undue control over their activities in the areas of budgeting, project implementation, taxation and levies, recruitment of staff and access to loan facilities</w:t>
      </w:r>
      <w:r w:rsidR="007605F7" w:rsidRPr="00335B42">
        <w:rPr>
          <w:rFonts w:ascii="Avenir Book" w:hAnsi="Avenir Book"/>
          <w:color w:val="000000"/>
          <w:sz w:val="21"/>
          <w:szCs w:val="21"/>
        </w:rPr>
        <w:t xml:space="preserve">. </w:t>
      </w:r>
      <w:r w:rsidRPr="00335B42">
        <w:rPr>
          <w:rFonts w:ascii="Avenir Book" w:hAnsi="Avenir Book"/>
          <w:color w:val="000000"/>
          <w:sz w:val="21"/>
          <w:szCs w:val="21"/>
        </w:rPr>
        <w:t xml:space="preserve">All the LGs studied also noted that they do not enjoy financial </w:t>
      </w:r>
      <w:r w:rsidR="007605F7" w:rsidRPr="00335B42">
        <w:rPr>
          <w:rFonts w:ascii="Avenir Book" w:hAnsi="Avenir Book"/>
          <w:color w:val="000000"/>
          <w:sz w:val="21"/>
          <w:szCs w:val="21"/>
        </w:rPr>
        <w:t>autonomy and</w:t>
      </w:r>
      <w:r w:rsidRPr="00335B42">
        <w:rPr>
          <w:rFonts w:ascii="Avenir Book" w:hAnsi="Avenir Book"/>
          <w:color w:val="000000"/>
          <w:sz w:val="21"/>
          <w:szCs w:val="21"/>
        </w:rPr>
        <w:t xml:space="preserve"> blamed the States and Federal Government </w:t>
      </w:r>
      <w:r w:rsidR="007605F7" w:rsidRPr="00335B42">
        <w:rPr>
          <w:rFonts w:ascii="Avenir Book" w:hAnsi="Avenir Book"/>
          <w:color w:val="000000"/>
          <w:sz w:val="21"/>
          <w:szCs w:val="21"/>
        </w:rPr>
        <w:t>for</w:t>
      </w:r>
      <w:r w:rsidRPr="00335B42">
        <w:rPr>
          <w:rFonts w:ascii="Avenir Book" w:hAnsi="Avenir Book"/>
          <w:color w:val="000000"/>
          <w:sz w:val="21"/>
          <w:szCs w:val="21"/>
        </w:rPr>
        <w:t xml:space="preserve"> interfering with several of their statutory functions including </w:t>
      </w:r>
      <w:r w:rsidR="007605F7" w:rsidRPr="00335B42">
        <w:rPr>
          <w:rFonts w:ascii="Avenir Book" w:hAnsi="Avenir Book"/>
          <w:color w:val="000000"/>
          <w:sz w:val="21"/>
          <w:szCs w:val="21"/>
        </w:rPr>
        <w:t>...</w:t>
      </w:r>
      <w:r w:rsidRPr="00335B42">
        <w:rPr>
          <w:rFonts w:ascii="Avenir Book" w:hAnsi="Avenir Book"/>
          <w:color w:val="000000"/>
          <w:sz w:val="21"/>
          <w:szCs w:val="21"/>
        </w:rPr>
        <w:t xml:space="preserve"> solid waste management, public transport service, physical planning</w:t>
      </w:r>
      <w:r w:rsidR="007605F7" w:rsidRPr="00335B42">
        <w:rPr>
          <w:rFonts w:ascii="Avenir Book" w:hAnsi="Avenir Book"/>
          <w:color w:val="000000"/>
          <w:sz w:val="21"/>
          <w:szCs w:val="21"/>
        </w:rPr>
        <w:t>.</w:t>
      </w:r>
      <w:r w:rsidRPr="00335B42">
        <w:rPr>
          <w:rStyle w:val="EndnoteReference"/>
          <w:rFonts w:ascii="Avenir Book" w:hAnsi="Avenir Book"/>
          <w:color w:val="000000"/>
          <w:sz w:val="21"/>
          <w:szCs w:val="21"/>
        </w:rPr>
        <w:endnoteReference w:id="82"/>
      </w:r>
      <w:r w:rsidRPr="00335B42">
        <w:rPr>
          <w:rFonts w:ascii="Avenir Book" w:hAnsi="Avenir Book"/>
          <w:color w:val="000000"/>
          <w:sz w:val="21"/>
          <w:szCs w:val="21"/>
        </w:rPr>
        <w:t xml:space="preserve"> </w:t>
      </w:r>
    </w:p>
    <w:p w14:paraId="651F04EF" w14:textId="2F01E87C" w:rsidR="00EE7EA9" w:rsidRPr="00335B42" w:rsidRDefault="00EE7EA9" w:rsidP="00EE7EA9">
      <w:pPr>
        <w:spacing w:before="120"/>
        <w:rPr>
          <w:rFonts w:ascii="Avenir Book" w:hAnsi="Avenir Book"/>
          <w:sz w:val="21"/>
          <w:szCs w:val="21"/>
        </w:rPr>
      </w:pPr>
      <w:r w:rsidRPr="00335B42">
        <w:rPr>
          <w:rFonts w:ascii="Avenir Book" w:hAnsi="Avenir Book"/>
          <w:b/>
          <w:bCs/>
          <w:sz w:val="21"/>
          <w:szCs w:val="21"/>
        </w:rPr>
        <w:t>Under “Business Unusual” a re-orientation of the current pessimistic viewpoint is proposed,</w:t>
      </w:r>
      <w:r w:rsidRPr="00335B42">
        <w:rPr>
          <w:rFonts w:ascii="Avenir Book" w:hAnsi="Avenir Book"/>
          <w:sz w:val="21"/>
          <w:szCs w:val="21"/>
        </w:rPr>
        <w:t xml:space="preserve"> wherein local scale urban management </w:t>
      </w:r>
      <w:r w:rsidR="00F83C5A" w:rsidRPr="00335B42">
        <w:rPr>
          <w:rFonts w:ascii="Avenir Book" w:hAnsi="Avenir Book"/>
          <w:sz w:val="21"/>
          <w:szCs w:val="21"/>
        </w:rPr>
        <w:t xml:space="preserve">is strengthened to </w:t>
      </w:r>
      <w:r w:rsidRPr="00335B42">
        <w:rPr>
          <w:rFonts w:ascii="Avenir Book" w:hAnsi="Avenir Book"/>
          <w:sz w:val="21"/>
          <w:szCs w:val="21"/>
        </w:rPr>
        <w:t>complement</w:t>
      </w:r>
      <w:r w:rsidR="00F83C5A" w:rsidRPr="00335B42">
        <w:rPr>
          <w:rFonts w:ascii="Avenir Book" w:hAnsi="Avenir Book"/>
          <w:sz w:val="21"/>
          <w:szCs w:val="21"/>
        </w:rPr>
        <w:t xml:space="preserve"> reorganized</w:t>
      </w:r>
      <w:r w:rsidRPr="00335B42">
        <w:rPr>
          <w:rFonts w:ascii="Avenir Book" w:hAnsi="Avenir Book"/>
          <w:sz w:val="21"/>
          <w:szCs w:val="21"/>
        </w:rPr>
        <w:t xml:space="preserve"> higher level strategic and structural management with the necessary and important ‘nitty gritty” local activities.</w:t>
      </w:r>
    </w:p>
    <w:p w14:paraId="4D36C3F2" w14:textId="3B9ACC52" w:rsidR="00EB025B" w:rsidRPr="00C87DDC" w:rsidRDefault="00132387" w:rsidP="00887F19">
      <w:pPr>
        <w:spacing w:before="120"/>
        <w:rPr>
          <w:rFonts w:ascii="Avenir Book" w:hAnsi="Avenir Book"/>
          <w:sz w:val="22"/>
          <w:szCs w:val="22"/>
        </w:rPr>
        <w:sectPr w:rsidR="00EB025B" w:rsidRPr="00C87DDC" w:rsidSect="00803847">
          <w:endnotePr>
            <w:numFmt w:val="decimal"/>
          </w:endnotePr>
          <w:pgSz w:w="12240" w:h="15840"/>
          <w:pgMar w:top="1440" w:right="1440" w:bottom="1440" w:left="1440" w:header="720" w:footer="720" w:gutter="0"/>
          <w:cols w:space="720"/>
          <w:docGrid w:linePitch="360"/>
        </w:sectPr>
      </w:pPr>
      <w:r w:rsidRPr="00335B42">
        <w:rPr>
          <w:rFonts w:ascii="Avenir Book" w:hAnsi="Avenir Book"/>
          <w:b/>
          <w:bCs/>
          <w:sz w:val="21"/>
          <w:szCs w:val="21"/>
        </w:rPr>
        <w:t xml:space="preserve">Local </w:t>
      </w:r>
      <w:r w:rsidR="00854829" w:rsidRPr="00335B42">
        <w:rPr>
          <w:rFonts w:ascii="Avenir Book" w:hAnsi="Avenir Book"/>
          <w:b/>
          <w:bCs/>
          <w:sz w:val="21"/>
          <w:szCs w:val="21"/>
        </w:rPr>
        <w:t>g</w:t>
      </w:r>
      <w:r w:rsidRPr="00335B42">
        <w:rPr>
          <w:rFonts w:ascii="Avenir Book" w:hAnsi="Avenir Book"/>
          <w:b/>
          <w:bCs/>
          <w:sz w:val="21"/>
          <w:szCs w:val="21"/>
        </w:rPr>
        <w:t>overnment</w:t>
      </w:r>
      <w:r w:rsidR="00BC7ED2" w:rsidRPr="00335B42">
        <w:rPr>
          <w:rFonts w:ascii="Avenir Book" w:hAnsi="Avenir Book"/>
          <w:b/>
          <w:bCs/>
          <w:sz w:val="21"/>
          <w:szCs w:val="21"/>
        </w:rPr>
        <w:t xml:space="preserve"> (or governance)</w:t>
      </w:r>
      <w:r w:rsidRPr="00335B42">
        <w:rPr>
          <w:rFonts w:ascii="Avenir Book" w:hAnsi="Avenir Book"/>
          <w:b/>
          <w:bCs/>
          <w:sz w:val="21"/>
          <w:szCs w:val="21"/>
        </w:rPr>
        <w:t xml:space="preserve"> can play a significant role </w:t>
      </w:r>
      <w:r w:rsidR="00307D0A" w:rsidRPr="00335B42">
        <w:rPr>
          <w:rFonts w:ascii="Avenir Book" w:hAnsi="Avenir Book"/>
          <w:b/>
          <w:bCs/>
          <w:sz w:val="21"/>
          <w:szCs w:val="21"/>
        </w:rPr>
        <w:t xml:space="preserve">delivering </w:t>
      </w:r>
      <w:r w:rsidR="00854829" w:rsidRPr="00335B42">
        <w:rPr>
          <w:rFonts w:ascii="Avenir Book" w:hAnsi="Avenir Book"/>
          <w:b/>
          <w:bCs/>
          <w:sz w:val="21"/>
          <w:szCs w:val="21"/>
        </w:rPr>
        <w:t>urban policy</w:t>
      </w:r>
      <w:r w:rsidR="00BC7ED2" w:rsidRPr="00335B42">
        <w:rPr>
          <w:rFonts w:ascii="Avenir Book" w:hAnsi="Avenir Book"/>
          <w:b/>
          <w:bCs/>
          <w:sz w:val="21"/>
          <w:szCs w:val="21"/>
        </w:rPr>
        <w:t xml:space="preserve"> if it is well </w:t>
      </w:r>
      <w:r w:rsidR="00EE7EA9" w:rsidRPr="00335B42">
        <w:rPr>
          <w:rFonts w:ascii="Avenir Book" w:hAnsi="Avenir Book"/>
          <w:b/>
          <w:bCs/>
          <w:sz w:val="21"/>
          <w:szCs w:val="21"/>
        </w:rPr>
        <w:t>capacitated,</w:t>
      </w:r>
      <w:r w:rsidR="00BC7ED2" w:rsidRPr="00335B42">
        <w:rPr>
          <w:rFonts w:ascii="Avenir Book" w:hAnsi="Avenir Book"/>
          <w:b/>
          <w:bCs/>
          <w:sz w:val="21"/>
          <w:szCs w:val="21"/>
        </w:rPr>
        <w:t xml:space="preserve"> supported, and resourced. </w:t>
      </w:r>
      <w:r w:rsidR="00BC7ED2" w:rsidRPr="00335B42">
        <w:rPr>
          <w:rFonts w:ascii="Avenir Book" w:hAnsi="Avenir Book"/>
          <w:sz w:val="21"/>
          <w:szCs w:val="21"/>
        </w:rPr>
        <w:t>It can help</w:t>
      </w:r>
      <w:r w:rsidRPr="00335B42">
        <w:rPr>
          <w:rFonts w:ascii="Avenir Book" w:hAnsi="Avenir Book"/>
          <w:sz w:val="21"/>
          <w:szCs w:val="21"/>
        </w:rPr>
        <w:t xml:space="preserve"> states </w:t>
      </w:r>
      <w:r w:rsidR="00307D0A" w:rsidRPr="00335B42">
        <w:rPr>
          <w:rFonts w:ascii="Avenir Book" w:hAnsi="Avenir Book"/>
          <w:sz w:val="21"/>
          <w:szCs w:val="21"/>
        </w:rPr>
        <w:t>contend with the</w:t>
      </w:r>
      <w:r w:rsidRPr="00335B42">
        <w:rPr>
          <w:rFonts w:ascii="Avenir Book" w:hAnsi="Avenir Book"/>
          <w:sz w:val="21"/>
          <w:szCs w:val="21"/>
        </w:rPr>
        <w:t xml:space="preserve"> tidal wave of work they </w:t>
      </w:r>
      <w:r w:rsidR="00853489" w:rsidRPr="00335B42">
        <w:rPr>
          <w:rFonts w:ascii="Avenir Book" w:hAnsi="Avenir Book"/>
          <w:sz w:val="21"/>
          <w:szCs w:val="21"/>
        </w:rPr>
        <w:t>face</w:t>
      </w:r>
      <w:r w:rsidR="00854829" w:rsidRPr="00335B42">
        <w:rPr>
          <w:rFonts w:ascii="Avenir Book" w:hAnsi="Avenir Book"/>
          <w:sz w:val="21"/>
          <w:szCs w:val="21"/>
        </w:rPr>
        <w:t xml:space="preserve"> </w:t>
      </w:r>
      <w:r w:rsidR="00853489" w:rsidRPr="00335B42">
        <w:rPr>
          <w:rFonts w:ascii="Avenir Book" w:hAnsi="Avenir Book"/>
          <w:sz w:val="21"/>
          <w:szCs w:val="21"/>
        </w:rPr>
        <w:t>with</w:t>
      </w:r>
      <w:r w:rsidRPr="00335B42">
        <w:rPr>
          <w:rFonts w:ascii="Avenir Book" w:hAnsi="Avenir Book"/>
          <w:sz w:val="21"/>
          <w:szCs w:val="21"/>
        </w:rPr>
        <w:t xml:space="preserve"> </w:t>
      </w:r>
      <w:r w:rsidR="00853489" w:rsidRPr="00335B42">
        <w:rPr>
          <w:rFonts w:ascii="Avenir Book" w:hAnsi="Avenir Book"/>
          <w:sz w:val="21"/>
          <w:szCs w:val="21"/>
        </w:rPr>
        <w:t>rampant</w:t>
      </w:r>
      <w:r w:rsidRPr="00335B42">
        <w:rPr>
          <w:rFonts w:ascii="Avenir Book" w:hAnsi="Avenir Book"/>
          <w:sz w:val="21"/>
          <w:szCs w:val="21"/>
        </w:rPr>
        <w:t xml:space="preserve"> urbanization</w:t>
      </w:r>
      <w:r w:rsidR="00854829" w:rsidRPr="00335B42">
        <w:rPr>
          <w:rFonts w:ascii="Avenir Book" w:hAnsi="Avenir Book"/>
          <w:sz w:val="21"/>
          <w:szCs w:val="21"/>
        </w:rPr>
        <w:t xml:space="preserve">; </w:t>
      </w:r>
      <w:r w:rsidR="00BC7ED2" w:rsidRPr="00335B42">
        <w:rPr>
          <w:rFonts w:ascii="Avenir Book" w:hAnsi="Avenir Book"/>
          <w:sz w:val="21"/>
          <w:szCs w:val="21"/>
        </w:rPr>
        <w:t xml:space="preserve">better </w:t>
      </w:r>
      <w:r w:rsidRPr="00335B42">
        <w:rPr>
          <w:rFonts w:ascii="Avenir Book" w:hAnsi="Avenir Book"/>
          <w:sz w:val="21"/>
          <w:szCs w:val="21"/>
        </w:rPr>
        <w:t>promot</w:t>
      </w:r>
      <w:r w:rsidR="00BC7ED2" w:rsidRPr="00335B42">
        <w:rPr>
          <w:rFonts w:ascii="Avenir Book" w:hAnsi="Avenir Book"/>
          <w:sz w:val="21"/>
          <w:szCs w:val="21"/>
        </w:rPr>
        <w:t>e</w:t>
      </w:r>
      <w:r w:rsidRPr="00335B42">
        <w:rPr>
          <w:rFonts w:ascii="Avenir Book" w:hAnsi="Avenir Book"/>
          <w:sz w:val="21"/>
          <w:szCs w:val="21"/>
        </w:rPr>
        <w:t xml:space="preserve"> inclusion and </w:t>
      </w:r>
      <w:r w:rsidR="00F83C5A" w:rsidRPr="00335B42">
        <w:rPr>
          <w:rFonts w:ascii="Avenir Book" w:hAnsi="Avenir Book"/>
          <w:sz w:val="21"/>
          <w:szCs w:val="21"/>
        </w:rPr>
        <w:t>consensual</w:t>
      </w:r>
      <w:r w:rsidRPr="00335B42">
        <w:rPr>
          <w:rFonts w:ascii="Avenir Book" w:hAnsi="Avenir Book"/>
          <w:sz w:val="21"/>
          <w:szCs w:val="21"/>
        </w:rPr>
        <w:t xml:space="preserve"> outcomes by liaising and collaborating with the citizenry</w:t>
      </w:r>
      <w:r w:rsidR="00854829" w:rsidRPr="00335B42">
        <w:rPr>
          <w:rFonts w:ascii="Avenir Book" w:hAnsi="Avenir Book"/>
          <w:sz w:val="21"/>
          <w:szCs w:val="21"/>
        </w:rPr>
        <w:t xml:space="preserve">; </w:t>
      </w:r>
      <w:r w:rsidRPr="00335B42">
        <w:rPr>
          <w:rFonts w:ascii="Avenir Book" w:hAnsi="Avenir Book"/>
          <w:sz w:val="21"/>
          <w:szCs w:val="21"/>
        </w:rPr>
        <w:t>manag</w:t>
      </w:r>
      <w:r w:rsidR="00853489" w:rsidRPr="00335B42">
        <w:rPr>
          <w:rFonts w:ascii="Avenir Book" w:hAnsi="Avenir Book"/>
          <w:sz w:val="21"/>
          <w:szCs w:val="21"/>
        </w:rPr>
        <w:t>e</w:t>
      </w:r>
      <w:r w:rsidRPr="00335B42">
        <w:rPr>
          <w:rFonts w:ascii="Avenir Book" w:hAnsi="Avenir Book"/>
          <w:sz w:val="21"/>
          <w:szCs w:val="21"/>
        </w:rPr>
        <w:t xml:space="preserve"> </w:t>
      </w:r>
      <w:r w:rsidR="00F83C5A" w:rsidRPr="00335B42">
        <w:rPr>
          <w:rFonts w:ascii="Avenir Book" w:hAnsi="Avenir Book"/>
          <w:sz w:val="21"/>
          <w:szCs w:val="21"/>
        </w:rPr>
        <w:t xml:space="preserve">detailed </w:t>
      </w:r>
      <w:r w:rsidR="00853489" w:rsidRPr="00335B42">
        <w:rPr>
          <w:rFonts w:ascii="Avenir Book" w:hAnsi="Avenir Book"/>
          <w:sz w:val="21"/>
          <w:szCs w:val="21"/>
        </w:rPr>
        <w:t xml:space="preserve">aspects of </w:t>
      </w:r>
      <w:r w:rsidRPr="00335B42">
        <w:rPr>
          <w:rFonts w:ascii="Avenir Book" w:hAnsi="Avenir Book"/>
          <w:sz w:val="21"/>
          <w:szCs w:val="21"/>
        </w:rPr>
        <w:t>neighborhood development</w:t>
      </w:r>
      <w:r w:rsidR="00853489" w:rsidRPr="00335B42">
        <w:rPr>
          <w:rFonts w:ascii="Avenir Book" w:hAnsi="Avenir Book"/>
          <w:sz w:val="21"/>
          <w:szCs w:val="21"/>
        </w:rPr>
        <w:t>, slum upgrading,</w:t>
      </w:r>
      <w:r w:rsidRPr="00335B42">
        <w:rPr>
          <w:rFonts w:ascii="Avenir Book" w:hAnsi="Avenir Book"/>
          <w:sz w:val="21"/>
          <w:szCs w:val="21"/>
        </w:rPr>
        <w:t xml:space="preserve"> and community services</w:t>
      </w:r>
      <w:r w:rsidR="00854829" w:rsidRPr="00335B42">
        <w:rPr>
          <w:rFonts w:ascii="Avenir Book" w:hAnsi="Avenir Book"/>
          <w:sz w:val="21"/>
          <w:szCs w:val="21"/>
        </w:rPr>
        <w:t xml:space="preserve">; </w:t>
      </w:r>
      <w:r w:rsidRPr="00335B42">
        <w:rPr>
          <w:rFonts w:ascii="Avenir Book" w:hAnsi="Avenir Book"/>
          <w:sz w:val="21"/>
          <w:szCs w:val="21"/>
        </w:rPr>
        <w:t xml:space="preserve">and </w:t>
      </w:r>
      <w:r w:rsidR="00853489" w:rsidRPr="00335B42">
        <w:rPr>
          <w:rFonts w:ascii="Avenir Book" w:hAnsi="Avenir Book"/>
          <w:sz w:val="21"/>
          <w:szCs w:val="21"/>
        </w:rPr>
        <w:t xml:space="preserve">help </w:t>
      </w:r>
      <w:r w:rsidRPr="00335B42">
        <w:rPr>
          <w:rFonts w:ascii="Avenir Book" w:hAnsi="Avenir Book"/>
          <w:sz w:val="21"/>
          <w:szCs w:val="21"/>
        </w:rPr>
        <w:t xml:space="preserve">build </w:t>
      </w:r>
      <w:r w:rsidR="00853489" w:rsidRPr="00335B42">
        <w:rPr>
          <w:rFonts w:ascii="Avenir Book" w:hAnsi="Avenir Book"/>
          <w:sz w:val="21"/>
          <w:szCs w:val="21"/>
        </w:rPr>
        <w:t xml:space="preserve">the social contract that will enable </w:t>
      </w:r>
      <w:r w:rsidRPr="00335B42">
        <w:rPr>
          <w:rFonts w:ascii="Avenir Book" w:hAnsi="Avenir Book"/>
          <w:sz w:val="21"/>
          <w:szCs w:val="21"/>
        </w:rPr>
        <w:t>accountable fiscal decentralization</w:t>
      </w:r>
      <w:r w:rsidR="00853489" w:rsidRPr="00335B42">
        <w:rPr>
          <w:rFonts w:ascii="Avenir Book" w:hAnsi="Avenir Book"/>
          <w:sz w:val="21"/>
          <w:szCs w:val="21"/>
        </w:rPr>
        <w:t xml:space="preserve">...thus completing the </w:t>
      </w:r>
      <w:r w:rsidRPr="00335B42">
        <w:rPr>
          <w:rFonts w:ascii="Avenir Book" w:hAnsi="Avenir Book"/>
          <w:sz w:val="21"/>
          <w:szCs w:val="21"/>
        </w:rPr>
        <w:t xml:space="preserve">virtuous cycle of good governance. </w:t>
      </w:r>
    </w:p>
    <w:p w14:paraId="4766B3AB" w14:textId="07316BA2" w:rsidR="00D52C2F" w:rsidRPr="00C87DDC" w:rsidRDefault="00D52C2F" w:rsidP="00651AD5">
      <w:pPr>
        <w:pStyle w:val="PriorityPolicies"/>
        <w:rPr>
          <w:rFonts w:ascii="Avenir Book" w:hAnsi="Avenir Book"/>
          <w:sz w:val="22"/>
          <w:szCs w:val="22"/>
        </w:rPr>
      </w:pPr>
      <w:r w:rsidRPr="00C87DDC">
        <w:rPr>
          <w:rFonts w:ascii="Avenir Book" w:hAnsi="Avenir Book"/>
          <w:sz w:val="22"/>
          <w:szCs w:val="22"/>
        </w:rPr>
        <w:lastRenderedPageBreak/>
        <w:t>Priority Policies</w:t>
      </w:r>
    </w:p>
    <w:p w14:paraId="6A670F85" w14:textId="0ECB609F" w:rsidR="00313828" w:rsidRPr="00C87DDC" w:rsidRDefault="00313828" w:rsidP="00651AD5">
      <w:pPr>
        <w:pStyle w:val="PriorityPolicies"/>
        <w:rPr>
          <w:rFonts w:ascii="Avenir Book" w:hAnsi="Avenir Book"/>
          <w:sz w:val="22"/>
          <w:szCs w:val="22"/>
        </w:rPr>
      </w:pPr>
    </w:p>
    <w:p w14:paraId="2B467E8B" w14:textId="123BFAD7" w:rsidR="00313828" w:rsidRPr="00C87DDC" w:rsidRDefault="00313828" w:rsidP="00651AD5">
      <w:pPr>
        <w:pStyle w:val="PriorityPolicies"/>
        <w:rPr>
          <w:rFonts w:ascii="Avenir Book" w:hAnsi="Avenir Book"/>
          <w:sz w:val="22"/>
          <w:szCs w:val="22"/>
        </w:rPr>
      </w:pPr>
      <w:bookmarkStart w:id="79" w:name="_Toc105618052"/>
      <w:r w:rsidRPr="00C324E8">
        <w:rPr>
          <w:rStyle w:val="Heading3Char"/>
          <w:rFonts w:ascii="Avenir Book" w:hAnsi="Avenir Book"/>
          <w:b/>
          <w:bCs/>
          <w:sz w:val="22"/>
          <w:szCs w:val="22"/>
        </w:rPr>
        <w:t xml:space="preserve">1. </w:t>
      </w:r>
      <w:r w:rsidR="001278BF" w:rsidRPr="00C324E8">
        <w:rPr>
          <w:rStyle w:val="Heading3Char"/>
          <w:rFonts w:ascii="Avenir Book" w:hAnsi="Avenir Book"/>
          <w:b/>
          <w:bCs/>
          <w:sz w:val="22"/>
          <w:szCs w:val="22"/>
        </w:rPr>
        <w:t>S</w:t>
      </w:r>
      <w:r w:rsidR="00390FB7" w:rsidRPr="00C324E8">
        <w:rPr>
          <w:rStyle w:val="Heading3Char"/>
          <w:rFonts w:ascii="Avenir Book" w:hAnsi="Avenir Book"/>
          <w:b/>
          <w:bCs/>
          <w:sz w:val="22"/>
          <w:szCs w:val="22"/>
        </w:rPr>
        <w:t>trengthen, integrate and s</w:t>
      </w:r>
      <w:r w:rsidR="001278BF" w:rsidRPr="00C324E8">
        <w:rPr>
          <w:rStyle w:val="Heading3Char"/>
          <w:rFonts w:ascii="Avenir Book" w:hAnsi="Avenir Book"/>
          <w:b/>
          <w:bCs/>
          <w:sz w:val="22"/>
          <w:szCs w:val="22"/>
        </w:rPr>
        <w:t>implify delivery of</w:t>
      </w:r>
      <w:r w:rsidRPr="00C324E8">
        <w:rPr>
          <w:rStyle w:val="Heading3Char"/>
          <w:rFonts w:ascii="Avenir Book" w:hAnsi="Avenir Book"/>
          <w:b/>
          <w:bCs/>
          <w:sz w:val="22"/>
          <w:szCs w:val="22"/>
        </w:rPr>
        <w:t xml:space="preserve"> local</w:t>
      </w:r>
      <w:r w:rsidR="00E82A72" w:rsidRPr="00C324E8">
        <w:rPr>
          <w:rStyle w:val="Heading3Char"/>
          <w:rFonts w:ascii="Avenir Book" w:hAnsi="Avenir Book"/>
          <w:b/>
          <w:bCs/>
          <w:sz w:val="22"/>
          <w:szCs w:val="22"/>
        </w:rPr>
        <w:t xml:space="preserve"> and </w:t>
      </w:r>
      <w:r w:rsidRPr="00C324E8">
        <w:rPr>
          <w:rStyle w:val="Heading3Char"/>
          <w:rFonts w:ascii="Avenir Book" w:hAnsi="Avenir Book"/>
          <w:b/>
          <w:bCs/>
          <w:sz w:val="22"/>
          <w:szCs w:val="22"/>
        </w:rPr>
        <w:t>neighborhood planning, land administration</w:t>
      </w:r>
      <w:r w:rsidR="00416856" w:rsidRPr="00C324E8">
        <w:rPr>
          <w:rStyle w:val="Heading3Char"/>
          <w:rFonts w:ascii="Avenir Book" w:hAnsi="Avenir Book"/>
          <w:b/>
          <w:bCs/>
          <w:sz w:val="22"/>
          <w:szCs w:val="22"/>
        </w:rPr>
        <w:t xml:space="preserve"> operations</w:t>
      </w:r>
      <w:r w:rsidRPr="00C324E8">
        <w:rPr>
          <w:rStyle w:val="Heading3Char"/>
          <w:rFonts w:ascii="Avenir Book" w:hAnsi="Avenir Book"/>
          <w:b/>
          <w:bCs/>
          <w:sz w:val="22"/>
          <w:szCs w:val="22"/>
        </w:rPr>
        <w:t>, and development permittin</w:t>
      </w:r>
      <w:r w:rsidRPr="00335B42">
        <w:rPr>
          <w:rStyle w:val="Heading3Char"/>
          <w:rFonts w:ascii="Avenir Book" w:hAnsi="Avenir Book"/>
          <w:b/>
          <w:bCs/>
          <w:sz w:val="22"/>
          <w:szCs w:val="22"/>
        </w:rPr>
        <w:t>g</w:t>
      </w:r>
      <w:bookmarkEnd w:id="79"/>
      <w:r w:rsidRPr="00335B42">
        <w:rPr>
          <w:rFonts w:ascii="Avenir Book" w:hAnsi="Avenir Book"/>
          <w:sz w:val="22"/>
          <w:szCs w:val="22"/>
        </w:rPr>
        <w:t>.</w:t>
      </w:r>
    </w:p>
    <w:p w14:paraId="2AC284E5" w14:textId="1A43405D" w:rsidR="00A941D5" w:rsidRPr="00C87DDC" w:rsidRDefault="00A941D5" w:rsidP="00A941D5">
      <w:pPr>
        <w:pStyle w:val="ThePurposeOf"/>
        <w:rPr>
          <w:rFonts w:ascii="Avenir Book" w:hAnsi="Avenir Book"/>
          <w:sz w:val="22"/>
          <w:szCs w:val="22"/>
        </w:rPr>
      </w:pPr>
      <w:r w:rsidRPr="00C87DDC">
        <w:rPr>
          <w:rFonts w:ascii="Avenir Book" w:hAnsi="Avenir Book"/>
          <w:sz w:val="22"/>
          <w:szCs w:val="22"/>
        </w:rPr>
        <w:t xml:space="preserve">The purpose of this policy </w:t>
      </w:r>
      <w:r w:rsidR="00B86296" w:rsidRPr="00C87DDC">
        <w:rPr>
          <w:rFonts w:ascii="Avenir Book" w:hAnsi="Avenir Book"/>
          <w:sz w:val="22"/>
          <w:szCs w:val="22"/>
        </w:rPr>
        <w:t>is to establish</w:t>
      </w:r>
      <w:r w:rsidRPr="00C87DDC">
        <w:rPr>
          <w:rFonts w:ascii="Avenir Book" w:hAnsi="Avenir Book"/>
          <w:sz w:val="22"/>
          <w:szCs w:val="22"/>
        </w:rPr>
        <w:t xml:space="preserve"> build the local </w:t>
      </w:r>
      <w:r w:rsidR="00B86296" w:rsidRPr="00C87DDC">
        <w:rPr>
          <w:rFonts w:ascii="Avenir Book" w:hAnsi="Avenir Book"/>
          <w:sz w:val="22"/>
          <w:szCs w:val="22"/>
        </w:rPr>
        <w:t>management</w:t>
      </w:r>
      <w:r w:rsidRPr="00C87DDC">
        <w:rPr>
          <w:rFonts w:ascii="Avenir Book" w:hAnsi="Avenir Book"/>
          <w:sz w:val="22"/>
          <w:szCs w:val="22"/>
        </w:rPr>
        <w:t xml:space="preserve"> capacity to deliver the “last mile” of </w:t>
      </w:r>
      <w:r w:rsidR="00CC6CF0" w:rsidRPr="00C87DDC">
        <w:rPr>
          <w:rFonts w:ascii="Avenir Book" w:hAnsi="Avenir Book"/>
          <w:sz w:val="22"/>
          <w:szCs w:val="22"/>
        </w:rPr>
        <w:t xml:space="preserve">implementation </w:t>
      </w:r>
      <w:r w:rsidR="00B86296" w:rsidRPr="00C87DDC">
        <w:rPr>
          <w:rFonts w:ascii="Avenir Book" w:hAnsi="Avenir Book"/>
          <w:sz w:val="22"/>
          <w:szCs w:val="22"/>
        </w:rPr>
        <w:t xml:space="preserve">within the state, municipal and local urban management structure. </w:t>
      </w:r>
    </w:p>
    <w:p w14:paraId="65EBE94E" w14:textId="2F043BF2" w:rsidR="000814C8" w:rsidRPr="00C87DDC" w:rsidRDefault="000814C8" w:rsidP="000814C8">
      <w:pPr>
        <w:spacing w:before="120"/>
        <w:rPr>
          <w:rFonts w:ascii="Avenir Book" w:hAnsi="Avenir Book"/>
          <w:sz w:val="22"/>
          <w:szCs w:val="22"/>
        </w:rPr>
      </w:pPr>
      <w:r w:rsidRPr="00A452A1">
        <w:rPr>
          <w:rFonts w:ascii="Avenir Book" w:hAnsi="Avenir Book"/>
          <w:b/>
          <w:bCs/>
          <w:sz w:val="22"/>
          <w:szCs w:val="22"/>
        </w:rPr>
        <w:t>The backbone of the local governance principle is the One Stop Shop</w:t>
      </w:r>
      <w:r w:rsidR="00A452A1">
        <w:rPr>
          <w:rFonts w:ascii="Avenir Book" w:hAnsi="Avenir Book"/>
          <w:b/>
          <w:bCs/>
          <w:sz w:val="22"/>
          <w:szCs w:val="22"/>
        </w:rPr>
        <w:t xml:space="preserve"> (OSS)</w:t>
      </w:r>
      <w:r w:rsidR="000C3E15" w:rsidRPr="00A452A1">
        <w:rPr>
          <w:rFonts w:ascii="Avenir Book" w:hAnsi="Avenir Book"/>
          <w:b/>
          <w:bCs/>
          <w:sz w:val="22"/>
          <w:szCs w:val="22"/>
        </w:rPr>
        <w:t xml:space="preserve"> concept</w:t>
      </w:r>
      <w:r w:rsidRPr="00A452A1">
        <w:rPr>
          <w:rFonts w:ascii="Avenir Book" w:hAnsi="Avenir Book"/>
          <w:b/>
          <w:bCs/>
          <w:sz w:val="22"/>
          <w:szCs w:val="22"/>
        </w:rPr>
        <w:t xml:space="preserve">, </w:t>
      </w:r>
      <w:r w:rsidR="000C3E15" w:rsidRPr="00A452A1">
        <w:rPr>
          <w:rFonts w:ascii="Avenir Book" w:hAnsi="Avenir Book"/>
          <w:b/>
          <w:bCs/>
          <w:sz w:val="22"/>
          <w:szCs w:val="22"/>
        </w:rPr>
        <w:t>which co-locates</w:t>
      </w:r>
      <w:r w:rsidRPr="00A452A1">
        <w:rPr>
          <w:rFonts w:ascii="Avenir Book" w:hAnsi="Avenir Book"/>
          <w:b/>
          <w:bCs/>
          <w:sz w:val="22"/>
          <w:szCs w:val="22"/>
        </w:rPr>
        <w:t xml:space="preserve"> </w:t>
      </w:r>
      <w:r w:rsidR="00161A18" w:rsidRPr="00A452A1">
        <w:rPr>
          <w:rFonts w:ascii="Avenir Book" w:hAnsi="Avenir Book"/>
          <w:b/>
          <w:bCs/>
          <w:sz w:val="22"/>
          <w:szCs w:val="22"/>
        </w:rPr>
        <w:t>the “last mile” of urban management to constituents</w:t>
      </w:r>
      <w:r w:rsidR="00161A18" w:rsidRPr="00C87DDC">
        <w:rPr>
          <w:rFonts w:ascii="Avenir Book" w:hAnsi="Avenir Book"/>
          <w:sz w:val="22"/>
          <w:szCs w:val="22"/>
        </w:rPr>
        <w:t xml:space="preserve">, including: </w:t>
      </w:r>
      <w:r w:rsidRPr="00C87DDC">
        <w:rPr>
          <w:rFonts w:ascii="Avenir Book" w:hAnsi="Avenir Book"/>
          <w:sz w:val="22"/>
          <w:szCs w:val="22"/>
        </w:rPr>
        <w:t xml:space="preserve">local planning, development control, land administration, provision of public services, business services and social services at the community level. </w:t>
      </w:r>
      <w:r w:rsidR="00161A18" w:rsidRPr="00C87DDC">
        <w:rPr>
          <w:rFonts w:ascii="Avenir Book" w:hAnsi="Avenir Book"/>
          <w:sz w:val="22"/>
          <w:szCs w:val="22"/>
        </w:rPr>
        <w:t>For the NUDP, the concept</w:t>
      </w:r>
      <w:r w:rsidRPr="00C87DDC">
        <w:rPr>
          <w:rFonts w:ascii="Avenir Book" w:hAnsi="Avenir Book"/>
          <w:sz w:val="22"/>
          <w:szCs w:val="22"/>
        </w:rPr>
        <w:t xml:space="preserve"> includes the following components</w:t>
      </w:r>
      <w:r w:rsidR="000C3E15" w:rsidRPr="00C87DDC">
        <w:rPr>
          <w:rFonts w:ascii="Avenir Book" w:hAnsi="Avenir Book"/>
          <w:sz w:val="22"/>
          <w:szCs w:val="22"/>
        </w:rPr>
        <w:t xml:space="preserve">, which are elaborated in the remining policies in this Pillar.  </w:t>
      </w:r>
    </w:p>
    <w:p w14:paraId="266245CE" w14:textId="77777777" w:rsidR="000814C8" w:rsidRPr="00C87DDC" w:rsidRDefault="000814C8" w:rsidP="00161A18">
      <w:pPr>
        <w:pStyle w:val="Checklist"/>
        <w:spacing w:before="60"/>
        <w:rPr>
          <w:sz w:val="22"/>
          <w:szCs w:val="22"/>
        </w:rPr>
      </w:pPr>
      <w:r w:rsidRPr="00C87DDC">
        <w:rPr>
          <w:sz w:val="22"/>
          <w:szCs w:val="22"/>
        </w:rPr>
        <w:t>Neighborhood Development Units (NDU’s)</w:t>
      </w:r>
    </w:p>
    <w:p w14:paraId="231CBBF7" w14:textId="77777777" w:rsidR="000814C8" w:rsidRPr="00C87DDC" w:rsidRDefault="000814C8" w:rsidP="00161A18">
      <w:pPr>
        <w:pStyle w:val="Checklist"/>
        <w:spacing w:before="60"/>
        <w:ind w:left="446" w:hanging="446"/>
        <w:rPr>
          <w:sz w:val="22"/>
          <w:szCs w:val="22"/>
        </w:rPr>
      </w:pPr>
      <w:r w:rsidRPr="00C87DDC">
        <w:rPr>
          <w:sz w:val="22"/>
          <w:szCs w:val="22"/>
        </w:rPr>
        <w:t>Slum Upgrading Units</w:t>
      </w:r>
    </w:p>
    <w:p w14:paraId="2063BB30" w14:textId="77777777" w:rsidR="000814C8" w:rsidRPr="00C87DDC" w:rsidRDefault="000814C8" w:rsidP="00161A18">
      <w:pPr>
        <w:pStyle w:val="Checklist"/>
        <w:spacing w:before="60"/>
        <w:ind w:left="446" w:hanging="446"/>
        <w:rPr>
          <w:sz w:val="22"/>
          <w:szCs w:val="22"/>
        </w:rPr>
      </w:pPr>
      <w:r w:rsidRPr="00C87DDC">
        <w:rPr>
          <w:sz w:val="22"/>
          <w:szCs w:val="22"/>
        </w:rPr>
        <w:t>Affordable Housing Observatory</w:t>
      </w:r>
    </w:p>
    <w:p w14:paraId="2D10ECB7" w14:textId="77777777" w:rsidR="000814C8" w:rsidRPr="00C87DDC" w:rsidRDefault="000814C8" w:rsidP="00161A18">
      <w:pPr>
        <w:pStyle w:val="Checklist"/>
        <w:spacing w:before="60"/>
        <w:ind w:left="446" w:hanging="446"/>
        <w:rPr>
          <w:sz w:val="22"/>
          <w:szCs w:val="22"/>
        </w:rPr>
      </w:pPr>
      <w:r w:rsidRPr="00C87DDC">
        <w:rPr>
          <w:sz w:val="22"/>
          <w:szCs w:val="22"/>
        </w:rPr>
        <w:t>Development Control and Community Monitoring</w:t>
      </w:r>
    </w:p>
    <w:p w14:paraId="7D55FEDF" w14:textId="77777777" w:rsidR="000814C8" w:rsidRPr="00C87DDC" w:rsidRDefault="000814C8" w:rsidP="00161A18">
      <w:pPr>
        <w:pStyle w:val="Checklist"/>
        <w:spacing w:before="60"/>
        <w:ind w:left="446" w:hanging="446"/>
        <w:rPr>
          <w:sz w:val="22"/>
          <w:szCs w:val="22"/>
        </w:rPr>
      </w:pPr>
      <w:r w:rsidRPr="00C87DDC">
        <w:rPr>
          <w:sz w:val="22"/>
          <w:szCs w:val="22"/>
        </w:rPr>
        <w:t>Land Title Registration</w:t>
      </w:r>
    </w:p>
    <w:p w14:paraId="671F9B68" w14:textId="77777777" w:rsidR="000814C8" w:rsidRPr="00C87DDC" w:rsidRDefault="000814C8" w:rsidP="00161A18">
      <w:pPr>
        <w:pStyle w:val="Checklist"/>
        <w:spacing w:before="60"/>
        <w:ind w:left="446" w:hanging="446"/>
        <w:rPr>
          <w:sz w:val="22"/>
          <w:szCs w:val="22"/>
        </w:rPr>
      </w:pPr>
      <w:r w:rsidRPr="00C87DDC">
        <w:rPr>
          <w:sz w:val="22"/>
          <w:szCs w:val="22"/>
        </w:rPr>
        <w:t>SDG data collection for monitoring and evaluation</w:t>
      </w:r>
    </w:p>
    <w:p w14:paraId="4299E249" w14:textId="77777777" w:rsidR="000814C8" w:rsidRPr="00C87DDC" w:rsidRDefault="000814C8" w:rsidP="004D7687">
      <w:pPr>
        <w:spacing w:before="240"/>
        <w:rPr>
          <w:rFonts w:ascii="Avenir Book" w:hAnsi="Avenir Book"/>
          <w:b/>
          <w:bCs/>
          <w:sz w:val="22"/>
          <w:szCs w:val="22"/>
        </w:rPr>
      </w:pPr>
      <w:r w:rsidRPr="00A452A1">
        <w:rPr>
          <w:rFonts w:ascii="Avenir Book" w:hAnsi="Avenir Book"/>
          <w:b/>
          <w:bCs/>
          <w:sz w:val="22"/>
          <w:szCs w:val="22"/>
        </w:rPr>
        <w:t>One Stop Shops (and their mirror digital format) are the frontline interface with the community for all urban development activities</w:t>
      </w:r>
      <w:r w:rsidRPr="00C87DDC">
        <w:rPr>
          <w:rFonts w:ascii="Avenir Book" w:hAnsi="Avenir Book"/>
          <w:sz w:val="22"/>
          <w:szCs w:val="22"/>
        </w:rPr>
        <w:t>.</w:t>
      </w:r>
      <w:r w:rsidRPr="00C87DDC">
        <w:rPr>
          <w:rFonts w:ascii="Avenir Book" w:hAnsi="Avenir Book"/>
          <w:b/>
          <w:bCs/>
          <w:sz w:val="22"/>
          <w:szCs w:val="22"/>
        </w:rPr>
        <w:t xml:space="preserve">  </w:t>
      </w:r>
      <w:r w:rsidRPr="00C87DDC">
        <w:rPr>
          <w:rFonts w:ascii="Avenir Book" w:hAnsi="Avenir Book"/>
          <w:sz w:val="22"/>
          <w:szCs w:val="22"/>
        </w:rPr>
        <w:t xml:space="preserve">As such, they should reflect a positive, supportive, welcoming atmosphere that invites the community to engage in the urban development process, in all possible collaborative ways. They should be comfortable and user friendly, making it clear that urban development is something that all Nigerians can do together. </w:t>
      </w:r>
    </w:p>
    <w:p w14:paraId="3DF2189E" w14:textId="4EB485F6" w:rsidR="00790BF8" w:rsidRPr="00C87DDC" w:rsidRDefault="000814C8" w:rsidP="00790BF8">
      <w:pPr>
        <w:spacing w:before="180"/>
        <w:rPr>
          <w:rFonts w:ascii="Avenir Book" w:hAnsi="Avenir Book"/>
          <w:sz w:val="22"/>
          <w:szCs w:val="22"/>
        </w:rPr>
      </w:pPr>
      <w:r w:rsidRPr="00A452A1">
        <w:rPr>
          <w:rFonts w:ascii="Avenir Book" w:hAnsi="Avenir Book"/>
          <w:b/>
          <w:bCs/>
          <w:sz w:val="22"/>
          <w:szCs w:val="22"/>
        </w:rPr>
        <w:t>While the One Stop Shop serves all Nigerians through land administration, development control, and construction permitting, the One Stop Shop’s local and neighborhood planning activities tend to focus on the 60-70% of the population who do not have adequate means</w:t>
      </w:r>
      <w:r w:rsidRPr="00C87DDC">
        <w:rPr>
          <w:rFonts w:ascii="Avenir Book" w:hAnsi="Avenir Book"/>
          <w:sz w:val="22"/>
          <w:szCs w:val="22"/>
        </w:rPr>
        <w:t xml:space="preserve"> or resources for private sector solutions already available to the </w:t>
      </w:r>
      <w:r w:rsidR="00A452A1" w:rsidRPr="00C87DDC">
        <w:rPr>
          <w:rFonts w:ascii="Avenir Book" w:hAnsi="Avenir Book"/>
          <w:sz w:val="22"/>
          <w:szCs w:val="22"/>
        </w:rPr>
        <w:t>middle- and upper-income</w:t>
      </w:r>
      <w:r w:rsidRPr="00C87DDC">
        <w:rPr>
          <w:rFonts w:ascii="Avenir Book" w:hAnsi="Avenir Book"/>
          <w:sz w:val="22"/>
          <w:szCs w:val="22"/>
        </w:rPr>
        <w:t xml:space="preserve"> strata by the private sector and mortgage banking. </w:t>
      </w:r>
    </w:p>
    <w:p w14:paraId="63B2A2DD" w14:textId="10036A7F" w:rsidR="003E28EF" w:rsidRPr="00C87DDC" w:rsidRDefault="003E28EF" w:rsidP="003E28EF">
      <w:pPr>
        <w:spacing w:before="180"/>
        <w:rPr>
          <w:rFonts w:ascii="Avenir Book" w:hAnsi="Avenir Book"/>
          <w:sz w:val="22"/>
          <w:szCs w:val="22"/>
        </w:rPr>
      </w:pPr>
      <w:r w:rsidRPr="00A452A1">
        <w:rPr>
          <w:rFonts w:ascii="Avenir Book" w:hAnsi="Avenir Book"/>
          <w:b/>
          <w:bCs/>
          <w:sz w:val="22"/>
          <w:szCs w:val="22"/>
        </w:rPr>
        <w:t>The physical and digital establishment of One Stop Shops is a political commitment to efficiency, civic engagement in the urbanization process, and overall “last mile” roll out</w:t>
      </w:r>
      <w:r w:rsidRPr="00C87DDC">
        <w:rPr>
          <w:rFonts w:ascii="Avenir Book" w:hAnsi="Avenir Book"/>
          <w:sz w:val="22"/>
          <w:szCs w:val="22"/>
        </w:rPr>
        <w:t xml:space="preserve"> of the NUDP and domesticated SUDPs. It is the frontline interface with the community in real time. </w:t>
      </w:r>
    </w:p>
    <w:p w14:paraId="0794C56A" w14:textId="71663AC3" w:rsidR="000814C8" w:rsidRPr="00C87DDC" w:rsidRDefault="000814C8" w:rsidP="000814C8">
      <w:pPr>
        <w:pStyle w:val="List"/>
        <w:rPr>
          <w:rFonts w:ascii="Avenir Book" w:hAnsi="Avenir Book"/>
          <w:b/>
          <w:bCs/>
          <w:sz w:val="22"/>
          <w:szCs w:val="22"/>
        </w:rPr>
      </w:pPr>
    </w:p>
    <w:p w14:paraId="22ABB9ED" w14:textId="2CA0555D" w:rsidR="007E386E" w:rsidRPr="00C87DDC" w:rsidRDefault="000814C8" w:rsidP="00172814">
      <w:pPr>
        <w:pStyle w:val="List"/>
        <w:numPr>
          <w:ilvl w:val="1"/>
          <w:numId w:val="52"/>
        </w:numPr>
        <w:ind w:left="0" w:firstLine="0"/>
        <w:rPr>
          <w:rFonts w:ascii="Avenir Book" w:hAnsi="Avenir Book"/>
          <w:sz w:val="22"/>
          <w:szCs w:val="22"/>
        </w:rPr>
      </w:pPr>
      <w:r w:rsidRPr="00C87DDC">
        <w:rPr>
          <w:rFonts w:ascii="Avenir Book" w:hAnsi="Avenir Book"/>
          <w:b/>
          <w:bCs/>
          <w:sz w:val="22"/>
          <w:szCs w:val="22"/>
        </w:rPr>
        <w:t xml:space="preserve">Prepare </w:t>
      </w:r>
      <w:r w:rsidR="006C31FA" w:rsidRPr="00C87DDC">
        <w:rPr>
          <w:rFonts w:ascii="Avenir Book" w:hAnsi="Avenir Book"/>
          <w:b/>
          <w:bCs/>
          <w:sz w:val="22"/>
          <w:szCs w:val="22"/>
        </w:rPr>
        <w:t xml:space="preserve">plans, </w:t>
      </w:r>
      <w:r w:rsidRPr="00C87DDC">
        <w:rPr>
          <w:rFonts w:ascii="Avenir Book" w:hAnsi="Avenir Book"/>
          <w:b/>
          <w:bCs/>
          <w:sz w:val="22"/>
          <w:szCs w:val="22"/>
        </w:rPr>
        <w:t xml:space="preserve">prototypes, materials, and technical assistance for </w:t>
      </w:r>
      <w:r w:rsidR="00407317" w:rsidRPr="00C87DDC">
        <w:rPr>
          <w:rFonts w:ascii="Avenir Book" w:hAnsi="Avenir Book"/>
          <w:b/>
          <w:bCs/>
          <w:sz w:val="22"/>
          <w:szCs w:val="22"/>
        </w:rPr>
        <w:t>OSS inception</w:t>
      </w:r>
      <w:r w:rsidRPr="00C87DDC">
        <w:rPr>
          <w:rFonts w:ascii="Avenir Book" w:hAnsi="Avenir Book"/>
          <w:b/>
          <w:bCs/>
          <w:sz w:val="22"/>
          <w:szCs w:val="22"/>
        </w:rPr>
        <w:t>.</w:t>
      </w:r>
      <w:r w:rsidR="008121EE" w:rsidRPr="00C87DDC">
        <w:rPr>
          <w:rFonts w:ascii="Avenir Book" w:hAnsi="Avenir Book"/>
          <w:b/>
          <w:bCs/>
          <w:sz w:val="22"/>
          <w:szCs w:val="22"/>
        </w:rPr>
        <w:t xml:space="preserve"> </w:t>
      </w:r>
      <w:r w:rsidR="00C268BE" w:rsidRPr="00C87DDC">
        <w:rPr>
          <w:rFonts w:ascii="Avenir Book" w:hAnsi="Avenir Book"/>
          <w:sz w:val="22"/>
          <w:szCs w:val="22"/>
        </w:rPr>
        <w:t xml:space="preserve">The first step in establishing One Stop Shops is </w:t>
      </w:r>
      <w:r w:rsidR="007E386E" w:rsidRPr="00C87DDC">
        <w:rPr>
          <w:rFonts w:ascii="Avenir Book" w:hAnsi="Avenir Book"/>
          <w:sz w:val="22"/>
          <w:szCs w:val="22"/>
        </w:rPr>
        <w:t>design of the standard model that can be customized by states and localities. The NUDP Strategic Unit and states</w:t>
      </w:r>
      <w:r w:rsidR="00407317" w:rsidRPr="00C87DDC">
        <w:rPr>
          <w:rFonts w:ascii="Avenir Book" w:hAnsi="Avenir Book"/>
          <w:sz w:val="22"/>
          <w:szCs w:val="22"/>
        </w:rPr>
        <w:t>’</w:t>
      </w:r>
      <w:r w:rsidR="00215572" w:rsidRPr="00C87DDC">
        <w:rPr>
          <w:rFonts w:ascii="Avenir Book" w:hAnsi="Avenir Book"/>
          <w:sz w:val="22"/>
          <w:szCs w:val="22"/>
        </w:rPr>
        <w:t xml:space="preserve"> counterparts</w:t>
      </w:r>
      <w:r w:rsidR="007E386E" w:rsidRPr="00C87DDC">
        <w:rPr>
          <w:rFonts w:ascii="Avenir Book" w:hAnsi="Avenir Book"/>
          <w:sz w:val="22"/>
          <w:szCs w:val="22"/>
        </w:rPr>
        <w:t xml:space="preserve"> may collaborate on </w:t>
      </w:r>
      <w:r w:rsidR="00B86944" w:rsidRPr="00C87DDC">
        <w:rPr>
          <w:rFonts w:ascii="Avenir Book" w:hAnsi="Avenir Book"/>
          <w:sz w:val="22"/>
          <w:szCs w:val="22"/>
        </w:rPr>
        <w:t>site selection criteria</w:t>
      </w:r>
      <w:r w:rsidR="006C31FA" w:rsidRPr="00C87DDC">
        <w:rPr>
          <w:rFonts w:ascii="Avenir Book" w:hAnsi="Avenir Book"/>
          <w:sz w:val="22"/>
          <w:szCs w:val="22"/>
        </w:rPr>
        <w:t xml:space="preserve">, </w:t>
      </w:r>
      <w:r w:rsidR="007E386E" w:rsidRPr="00C87DDC">
        <w:rPr>
          <w:rFonts w:ascii="Avenir Book" w:hAnsi="Avenir Book"/>
          <w:sz w:val="22"/>
          <w:szCs w:val="22"/>
        </w:rPr>
        <w:t xml:space="preserve">standardized design concept, business process, and management (that can be customized by location.) </w:t>
      </w:r>
    </w:p>
    <w:p w14:paraId="1886056A" w14:textId="1B0FE296" w:rsidR="006C31FA" w:rsidRPr="00C87DDC" w:rsidRDefault="006C31FA" w:rsidP="006C31FA">
      <w:pPr>
        <w:pStyle w:val="Checklist"/>
        <w:rPr>
          <w:sz w:val="22"/>
          <w:szCs w:val="22"/>
        </w:rPr>
      </w:pPr>
      <w:r w:rsidRPr="00C87DDC">
        <w:rPr>
          <w:sz w:val="22"/>
          <w:szCs w:val="22"/>
        </w:rPr>
        <w:lastRenderedPageBreak/>
        <w:t xml:space="preserve">As a “last mile” link to the community, it should not be forgotten that One Stop Shops would be situated in the constellation of larger scale structure planning, as part of in a hierarchy of modules across scales. Location of One Stop Shops should be considered strategically in the context of higher-level plans and “Integrated Development Plans,” in coordination with state and municipal planning and land strategy offices.  They should be located where the need and pressure is greatest across the relevant territory. </w:t>
      </w:r>
    </w:p>
    <w:p w14:paraId="57592343" w14:textId="38FF50A6" w:rsidR="008121EE" w:rsidRPr="00C87DDC" w:rsidRDefault="008121EE" w:rsidP="00172814">
      <w:pPr>
        <w:pStyle w:val="Checklist"/>
        <w:numPr>
          <w:ilvl w:val="0"/>
          <w:numId w:val="53"/>
        </w:numPr>
        <w:spacing w:before="120"/>
        <w:rPr>
          <w:sz w:val="22"/>
          <w:szCs w:val="22"/>
        </w:rPr>
      </w:pPr>
      <w:r w:rsidRPr="00C87DDC">
        <w:rPr>
          <w:sz w:val="22"/>
          <w:szCs w:val="22"/>
        </w:rPr>
        <w:t xml:space="preserve">As a practical matter, the design </w:t>
      </w:r>
      <w:r w:rsidR="00B86944" w:rsidRPr="00C87DDC">
        <w:rPr>
          <w:sz w:val="22"/>
          <w:szCs w:val="22"/>
        </w:rPr>
        <w:t xml:space="preserve">and location </w:t>
      </w:r>
      <w:r w:rsidRPr="00C87DDC">
        <w:rPr>
          <w:sz w:val="22"/>
          <w:szCs w:val="22"/>
        </w:rPr>
        <w:t xml:space="preserve">of One stop Shops should </w:t>
      </w:r>
      <w:r w:rsidR="00215572" w:rsidRPr="00C87DDC">
        <w:rPr>
          <w:sz w:val="22"/>
          <w:szCs w:val="22"/>
        </w:rPr>
        <w:t>be carefully considered in terms of accessibility and orientation</w:t>
      </w:r>
      <w:r w:rsidRPr="00C87DDC">
        <w:rPr>
          <w:sz w:val="22"/>
          <w:szCs w:val="22"/>
        </w:rPr>
        <w:t>. Because purpose of One Stop Shops is to make it easy for the community to get involved with urban development and to simplify bureaucratic activities (as opposed to their normal complications), the One Stop Shop should be</w:t>
      </w:r>
      <w:r w:rsidR="00482521" w:rsidRPr="00C87DDC">
        <w:rPr>
          <w:sz w:val="22"/>
          <w:szCs w:val="22"/>
        </w:rPr>
        <w:t xml:space="preserve"> easily and centrally accessible (possibly in a neighborhood hub); and </w:t>
      </w:r>
      <w:r w:rsidRPr="00C87DDC">
        <w:rPr>
          <w:sz w:val="22"/>
          <w:szCs w:val="22"/>
        </w:rPr>
        <w:t xml:space="preserve">“branded” with a welcoming graphic identity that speaks to the community, so that people recognize it wherever they go.  States could hold contests to prepare the One Stop Shop graphic identity as a mechanism to raise community awareness. </w:t>
      </w:r>
    </w:p>
    <w:p w14:paraId="11AAAF1D" w14:textId="17C9EB6F" w:rsidR="008121EE" w:rsidRPr="00C87DDC" w:rsidRDefault="008121EE" w:rsidP="00172814">
      <w:pPr>
        <w:pStyle w:val="ListParagraph"/>
        <w:numPr>
          <w:ilvl w:val="0"/>
          <w:numId w:val="26"/>
        </w:numPr>
        <w:spacing w:before="120"/>
        <w:ind w:left="360"/>
        <w:rPr>
          <w:rFonts w:ascii="Avenir Book" w:hAnsi="Avenir Book"/>
          <w:sz w:val="22"/>
          <w:szCs w:val="22"/>
        </w:rPr>
      </w:pPr>
      <w:r w:rsidRPr="00C87DDC">
        <w:rPr>
          <w:rFonts w:ascii="Avenir Book" w:hAnsi="Avenir Book"/>
          <w:sz w:val="22"/>
          <w:szCs w:val="22"/>
        </w:rPr>
        <w:t xml:space="preserve">The location and </w:t>
      </w:r>
      <w:r w:rsidR="00482521" w:rsidRPr="00C87DDC">
        <w:rPr>
          <w:rFonts w:ascii="Avenir Book" w:hAnsi="Avenir Book"/>
          <w:sz w:val="22"/>
          <w:szCs w:val="22"/>
        </w:rPr>
        <w:t xml:space="preserve">internal </w:t>
      </w:r>
      <w:r w:rsidRPr="00C87DDC">
        <w:rPr>
          <w:rFonts w:ascii="Avenir Book" w:hAnsi="Avenir Book"/>
          <w:sz w:val="22"/>
          <w:szCs w:val="22"/>
        </w:rPr>
        <w:t xml:space="preserve">programming layout of the One Stop Shop should consider adequate space for all its functions as well as simplifying their interface with each other. It should consider </w:t>
      </w:r>
      <w:r w:rsidR="00482521" w:rsidRPr="00C87DDC">
        <w:rPr>
          <w:rFonts w:ascii="Avenir Book" w:hAnsi="Avenir Book"/>
          <w:sz w:val="22"/>
          <w:szCs w:val="22"/>
        </w:rPr>
        <w:t xml:space="preserve">comfortable </w:t>
      </w:r>
      <w:r w:rsidRPr="00C87DDC">
        <w:rPr>
          <w:rFonts w:ascii="Avenir Book" w:hAnsi="Avenir Book"/>
          <w:sz w:val="22"/>
          <w:szCs w:val="22"/>
        </w:rPr>
        <w:t xml:space="preserve">space for community interaction, not only technicians offices. </w:t>
      </w:r>
      <w:r w:rsidR="00482521" w:rsidRPr="00C87DDC">
        <w:rPr>
          <w:rFonts w:ascii="Avenir Book" w:hAnsi="Avenir Book"/>
          <w:sz w:val="22"/>
          <w:szCs w:val="22"/>
        </w:rPr>
        <w:t xml:space="preserve">Open floor plans, walls for hanging drawings, and table space for collaboration are important. </w:t>
      </w:r>
      <w:r w:rsidRPr="00C87DDC">
        <w:rPr>
          <w:rFonts w:ascii="Avenir Book" w:hAnsi="Avenir Book"/>
          <w:sz w:val="22"/>
          <w:szCs w:val="22"/>
        </w:rPr>
        <w:t xml:space="preserve"> The FMWH should prepare standardized architectural programming and layout instructions as well as model layouts for ease of customization. </w:t>
      </w:r>
      <w:r w:rsidR="00934070" w:rsidRPr="00C87DDC">
        <w:rPr>
          <w:rFonts w:ascii="Avenir Book" w:hAnsi="Avenir Book"/>
          <w:sz w:val="22"/>
          <w:szCs w:val="22"/>
        </w:rPr>
        <w:t xml:space="preserve">The One Stop Shop should avail laptops for community members who wish to use them to access digital services.  </w:t>
      </w:r>
    </w:p>
    <w:p w14:paraId="4913FC3C" w14:textId="6304F993" w:rsidR="008121EE" w:rsidRPr="00C87DDC" w:rsidRDefault="008121EE" w:rsidP="00172814">
      <w:pPr>
        <w:pStyle w:val="ListParagraph"/>
        <w:numPr>
          <w:ilvl w:val="0"/>
          <w:numId w:val="26"/>
        </w:numPr>
        <w:spacing w:before="120"/>
        <w:ind w:left="360"/>
        <w:rPr>
          <w:rFonts w:ascii="Avenir Book" w:hAnsi="Avenir Book"/>
          <w:b/>
          <w:bCs/>
          <w:sz w:val="22"/>
          <w:szCs w:val="22"/>
        </w:rPr>
      </w:pPr>
      <w:r w:rsidRPr="00C87DDC">
        <w:rPr>
          <w:rFonts w:ascii="Avenir Book" w:hAnsi="Avenir Book"/>
          <w:sz w:val="22"/>
          <w:szCs w:val="22"/>
        </w:rPr>
        <w:t xml:space="preserve">The digital One Stop Shop should mirror the functions at the physical One Stop Shop and should be easily accessible through commonly used platforms, not requiring expensive equipment. </w:t>
      </w:r>
    </w:p>
    <w:p w14:paraId="5BD4C58A" w14:textId="77777777" w:rsidR="00161A18" w:rsidRPr="00C87DDC" w:rsidRDefault="00161A18" w:rsidP="00161A18">
      <w:pPr>
        <w:pStyle w:val="List"/>
        <w:ind w:left="480" w:firstLine="0"/>
        <w:rPr>
          <w:rFonts w:ascii="Avenir Book" w:hAnsi="Avenir Book"/>
          <w:b/>
          <w:bCs/>
          <w:sz w:val="22"/>
          <w:szCs w:val="22"/>
        </w:rPr>
      </w:pPr>
    </w:p>
    <w:p w14:paraId="76FE2D29" w14:textId="762CB02E" w:rsidR="002E3269" w:rsidRPr="00C87DDC" w:rsidRDefault="000814C8" w:rsidP="00172814">
      <w:pPr>
        <w:pStyle w:val="List"/>
        <w:numPr>
          <w:ilvl w:val="1"/>
          <w:numId w:val="52"/>
        </w:numPr>
        <w:rPr>
          <w:rFonts w:ascii="Avenir Book" w:hAnsi="Avenir Book"/>
          <w:b/>
          <w:bCs/>
          <w:sz w:val="22"/>
          <w:szCs w:val="22"/>
        </w:rPr>
      </w:pPr>
      <w:r w:rsidRPr="00C87DDC">
        <w:rPr>
          <w:rFonts w:ascii="Avenir Book" w:hAnsi="Avenir Book"/>
          <w:b/>
          <w:bCs/>
          <w:sz w:val="22"/>
          <w:szCs w:val="22"/>
        </w:rPr>
        <w:t>States e</w:t>
      </w:r>
      <w:r w:rsidR="00D52C2F" w:rsidRPr="00C87DDC">
        <w:rPr>
          <w:rFonts w:ascii="Avenir Book" w:hAnsi="Avenir Book"/>
          <w:b/>
          <w:bCs/>
          <w:sz w:val="22"/>
          <w:szCs w:val="22"/>
        </w:rPr>
        <w:t xml:space="preserve">stablish One Stop Shops </w:t>
      </w:r>
      <w:r w:rsidR="00161A18" w:rsidRPr="00C87DDC">
        <w:rPr>
          <w:rFonts w:ascii="Avenir Book" w:hAnsi="Avenir Book"/>
          <w:b/>
          <w:bCs/>
          <w:sz w:val="22"/>
          <w:szCs w:val="22"/>
        </w:rPr>
        <w:t xml:space="preserve">to deliver coordinated services. </w:t>
      </w:r>
    </w:p>
    <w:p w14:paraId="26F86F05" w14:textId="6C6F2894" w:rsidR="002E3269" w:rsidRPr="00C87DDC" w:rsidRDefault="002E3269" w:rsidP="00B86944">
      <w:pPr>
        <w:pStyle w:val="Checklist"/>
        <w:spacing w:before="120"/>
        <w:rPr>
          <w:sz w:val="22"/>
          <w:szCs w:val="22"/>
        </w:rPr>
      </w:pPr>
      <w:r w:rsidRPr="00C87DDC">
        <w:rPr>
          <w:sz w:val="22"/>
          <w:szCs w:val="22"/>
        </w:rPr>
        <w:t>States</w:t>
      </w:r>
      <w:r w:rsidR="00E82A72" w:rsidRPr="00C87DDC">
        <w:rPr>
          <w:sz w:val="22"/>
          <w:szCs w:val="22"/>
        </w:rPr>
        <w:t>,</w:t>
      </w:r>
      <w:r w:rsidRPr="00C87DDC">
        <w:rPr>
          <w:sz w:val="22"/>
          <w:szCs w:val="22"/>
        </w:rPr>
        <w:t xml:space="preserve"> city</w:t>
      </w:r>
      <w:r w:rsidR="00E82A72" w:rsidRPr="00C87DDC">
        <w:rPr>
          <w:sz w:val="22"/>
          <w:szCs w:val="22"/>
        </w:rPr>
        <w:t xml:space="preserve"> and </w:t>
      </w:r>
      <w:r w:rsidRPr="00C87DDC">
        <w:rPr>
          <w:sz w:val="22"/>
          <w:szCs w:val="22"/>
        </w:rPr>
        <w:t xml:space="preserve">metropolitan agencies should prepare a One Stop Shop plan, based on the revised configurations of </w:t>
      </w:r>
      <w:r w:rsidR="00E82A72" w:rsidRPr="00C87DDC">
        <w:rPr>
          <w:sz w:val="22"/>
          <w:szCs w:val="22"/>
        </w:rPr>
        <w:t xml:space="preserve">their roles and responsibilities. </w:t>
      </w:r>
      <w:r w:rsidRPr="00C87DDC">
        <w:rPr>
          <w:sz w:val="22"/>
          <w:szCs w:val="22"/>
        </w:rPr>
        <w:t xml:space="preserve"> Intermediate bodies can delineate the One Stop Shop configuration </w:t>
      </w:r>
      <w:r w:rsidR="00001A5E" w:rsidRPr="00C87DDC">
        <w:rPr>
          <w:sz w:val="22"/>
          <w:szCs w:val="22"/>
        </w:rPr>
        <w:t xml:space="preserve">within their boundaries (ideally </w:t>
      </w:r>
      <w:r w:rsidR="00E82A72" w:rsidRPr="00C87DDC">
        <w:rPr>
          <w:sz w:val="22"/>
          <w:szCs w:val="22"/>
        </w:rPr>
        <w:t>in conformity with</w:t>
      </w:r>
      <w:r w:rsidR="00001A5E" w:rsidRPr="00C87DDC">
        <w:rPr>
          <w:sz w:val="22"/>
          <w:szCs w:val="22"/>
        </w:rPr>
        <w:t xml:space="preserve"> their master plan for urban nodes and neighborhood hubs), as they would be managing them. For places that are not covered by municipal governance, the state should identify similar locations based on population densities and access, always aligning them with other nodal functions of the urban-rural continuum plan. </w:t>
      </w:r>
    </w:p>
    <w:p w14:paraId="01182694" w14:textId="446E9CF8" w:rsidR="000C3E15" w:rsidRPr="00C87DDC" w:rsidRDefault="00001A5E" w:rsidP="00B86944">
      <w:pPr>
        <w:pStyle w:val="Checklist"/>
        <w:spacing w:before="120"/>
        <w:rPr>
          <w:sz w:val="22"/>
          <w:szCs w:val="22"/>
        </w:rPr>
      </w:pPr>
      <w:r w:rsidRPr="00C87DDC">
        <w:rPr>
          <w:sz w:val="22"/>
          <w:szCs w:val="22"/>
        </w:rPr>
        <w:t xml:space="preserve">Based on the OSS plan, </w:t>
      </w:r>
      <w:r w:rsidR="00AF05C8" w:rsidRPr="00C87DDC">
        <w:rPr>
          <w:sz w:val="22"/>
          <w:szCs w:val="22"/>
        </w:rPr>
        <w:t xml:space="preserve">an implementation schedule should be drawn up to deliver them ideally within the medium term of the NUDP. Priorities, staffing, and budgets for delivery should be incorporated into all jurisdictional management planning. </w:t>
      </w:r>
      <w:r w:rsidR="00B849C5" w:rsidRPr="00C87DDC">
        <w:rPr>
          <w:sz w:val="22"/>
          <w:szCs w:val="22"/>
        </w:rPr>
        <w:t xml:space="preserve">Communication strategies should accompany the establishment of the OSS in each location. </w:t>
      </w:r>
    </w:p>
    <w:p w14:paraId="7FA0FD87" w14:textId="77F5BF95" w:rsidR="000C3E15" w:rsidRPr="00C87DDC" w:rsidRDefault="00AF05C8" w:rsidP="00B86944">
      <w:pPr>
        <w:pStyle w:val="Checklist"/>
        <w:spacing w:before="120"/>
        <w:rPr>
          <w:sz w:val="22"/>
          <w:szCs w:val="22"/>
        </w:rPr>
      </w:pPr>
      <w:r w:rsidRPr="00C87DDC">
        <w:rPr>
          <w:sz w:val="22"/>
          <w:szCs w:val="22"/>
        </w:rPr>
        <w:t>One Stop Shop delivery teams can be set up at the state and municipal scale to “cookie cutter” them out</w:t>
      </w:r>
      <w:r w:rsidR="009E4E1D" w:rsidRPr="00C87DDC">
        <w:rPr>
          <w:sz w:val="22"/>
          <w:szCs w:val="22"/>
        </w:rPr>
        <w:t xml:space="preserve">. They should remain active over the long term as a resource and </w:t>
      </w:r>
      <w:r w:rsidR="009E4E1D" w:rsidRPr="00C87DDC">
        <w:rPr>
          <w:sz w:val="22"/>
          <w:szCs w:val="22"/>
        </w:rPr>
        <w:lastRenderedPageBreak/>
        <w:t>supervision function.</w:t>
      </w:r>
      <w:r w:rsidRPr="00C87DDC">
        <w:rPr>
          <w:sz w:val="22"/>
          <w:szCs w:val="22"/>
        </w:rPr>
        <w:t xml:space="preserve"> </w:t>
      </w:r>
      <w:r w:rsidR="009E4E1D" w:rsidRPr="00C87DDC">
        <w:rPr>
          <w:sz w:val="22"/>
          <w:szCs w:val="22"/>
        </w:rPr>
        <w:t>Early</w:t>
      </w:r>
      <w:r w:rsidRPr="00C87DDC">
        <w:rPr>
          <w:sz w:val="22"/>
          <w:szCs w:val="22"/>
        </w:rPr>
        <w:t xml:space="preserve"> adopters </w:t>
      </w:r>
      <w:r w:rsidR="009E4E1D" w:rsidRPr="00C87DDC">
        <w:rPr>
          <w:sz w:val="22"/>
          <w:szCs w:val="22"/>
        </w:rPr>
        <w:t xml:space="preserve">can </w:t>
      </w:r>
      <w:r w:rsidRPr="00C87DDC">
        <w:rPr>
          <w:sz w:val="22"/>
          <w:szCs w:val="22"/>
        </w:rPr>
        <w:t xml:space="preserve">test and refine the </w:t>
      </w:r>
      <w:r w:rsidR="009E4E1D" w:rsidRPr="00C87DDC">
        <w:rPr>
          <w:sz w:val="22"/>
          <w:szCs w:val="22"/>
        </w:rPr>
        <w:t xml:space="preserve">establishment </w:t>
      </w:r>
      <w:r w:rsidRPr="00C87DDC">
        <w:rPr>
          <w:sz w:val="22"/>
          <w:szCs w:val="22"/>
        </w:rPr>
        <w:t xml:space="preserve">process and help </w:t>
      </w:r>
      <w:r w:rsidR="009E4E1D" w:rsidRPr="00C87DDC">
        <w:rPr>
          <w:sz w:val="22"/>
          <w:szCs w:val="22"/>
        </w:rPr>
        <w:t>“pay it forward” to simplify establishment of new units.</w:t>
      </w:r>
      <w:r w:rsidRPr="00C87DDC">
        <w:rPr>
          <w:sz w:val="22"/>
          <w:szCs w:val="22"/>
        </w:rPr>
        <w:t xml:space="preserve"> </w:t>
      </w:r>
    </w:p>
    <w:p w14:paraId="3ECF4C40" w14:textId="17AB6196" w:rsidR="00934070" w:rsidRPr="00C87DDC" w:rsidRDefault="00934070" w:rsidP="00B86944">
      <w:pPr>
        <w:spacing w:before="120"/>
        <w:rPr>
          <w:rFonts w:ascii="Avenir Book" w:hAnsi="Avenir Book"/>
          <w:b/>
          <w:bCs/>
          <w:sz w:val="22"/>
          <w:szCs w:val="22"/>
        </w:rPr>
      </w:pPr>
    </w:p>
    <w:p w14:paraId="4477D599" w14:textId="368FCEC1" w:rsidR="00934070" w:rsidRPr="00C87DDC" w:rsidRDefault="00934070" w:rsidP="00172814">
      <w:pPr>
        <w:pStyle w:val="PriorityPolicies"/>
        <w:numPr>
          <w:ilvl w:val="0"/>
          <w:numId w:val="52"/>
        </w:numPr>
        <w:rPr>
          <w:rFonts w:ascii="Avenir Book" w:hAnsi="Avenir Book"/>
          <w:sz w:val="22"/>
          <w:szCs w:val="22"/>
        </w:rPr>
      </w:pPr>
      <w:bookmarkStart w:id="80" w:name="_Toc105618053"/>
      <w:r w:rsidRPr="00C87DDC">
        <w:rPr>
          <w:rStyle w:val="Heading3Char"/>
          <w:rFonts w:ascii="Avenir Book" w:hAnsi="Avenir Book"/>
          <w:sz w:val="22"/>
          <w:szCs w:val="22"/>
        </w:rPr>
        <w:t xml:space="preserve">Simplify, </w:t>
      </w:r>
      <w:r w:rsidR="00132E7A" w:rsidRPr="00C87DDC">
        <w:rPr>
          <w:rStyle w:val="Heading3Char"/>
          <w:rFonts w:ascii="Avenir Book" w:hAnsi="Avenir Book"/>
          <w:sz w:val="22"/>
          <w:szCs w:val="22"/>
        </w:rPr>
        <w:t>systematize</w:t>
      </w:r>
      <w:r w:rsidRPr="00C87DDC">
        <w:rPr>
          <w:rStyle w:val="Heading3Char"/>
          <w:rFonts w:ascii="Avenir Book" w:hAnsi="Avenir Book"/>
          <w:sz w:val="22"/>
          <w:szCs w:val="22"/>
        </w:rPr>
        <w:t xml:space="preserve">, and decentralize </w:t>
      </w:r>
      <w:r w:rsidR="00CC6CF0" w:rsidRPr="00C87DDC">
        <w:rPr>
          <w:rStyle w:val="Heading3Char"/>
          <w:rFonts w:ascii="Avenir Book" w:hAnsi="Avenir Book"/>
          <w:sz w:val="22"/>
          <w:szCs w:val="22"/>
        </w:rPr>
        <w:t xml:space="preserve">housing and neighborhood </w:t>
      </w:r>
      <w:r w:rsidR="00416856" w:rsidRPr="00C87DDC">
        <w:rPr>
          <w:rStyle w:val="Heading3Char"/>
          <w:rFonts w:ascii="Avenir Book" w:hAnsi="Avenir Book"/>
          <w:sz w:val="22"/>
          <w:szCs w:val="22"/>
        </w:rPr>
        <w:t>development</w:t>
      </w:r>
      <w:r w:rsidR="00CC6CF0" w:rsidRPr="00C87DDC">
        <w:rPr>
          <w:rStyle w:val="Heading3Char"/>
          <w:rFonts w:ascii="Avenir Book" w:hAnsi="Avenir Book"/>
          <w:sz w:val="22"/>
          <w:szCs w:val="22"/>
        </w:rPr>
        <w:t>.</w:t>
      </w:r>
      <w:bookmarkEnd w:id="80"/>
      <w:r w:rsidR="00CC6CF0" w:rsidRPr="00C87DDC">
        <w:rPr>
          <w:rStyle w:val="Heading3Char"/>
          <w:rFonts w:ascii="Avenir Book" w:hAnsi="Avenir Book"/>
          <w:sz w:val="22"/>
          <w:szCs w:val="22"/>
        </w:rPr>
        <w:t xml:space="preserve"> </w:t>
      </w:r>
    </w:p>
    <w:p w14:paraId="2065AEF1" w14:textId="03D46C1A" w:rsidR="00EC1E72" w:rsidRPr="00C87DDC" w:rsidRDefault="00EC1E72" w:rsidP="00B849C5">
      <w:pPr>
        <w:spacing w:before="120"/>
        <w:rPr>
          <w:rFonts w:ascii="Avenir Book" w:hAnsi="Avenir Book"/>
          <w:sz w:val="22"/>
          <w:szCs w:val="22"/>
        </w:rPr>
      </w:pPr>
      <w:r w:rsidRPr="00C87DDC">
        <w:rPr>
          <w:rFonts w:ascii="Avenir Book" w:hAnsi="Avenir Book"/>
          <w:i/>
          <w:iCs/>
          <w:color w:val="4472C4" w:themeColor="accent1"/>
          <w:sz w:val="22"/>
          <w:szCs w:val="22"/>
        </w:rPr>
        <w:t>The purpose of this policy is</w:t>
      </w:r>
      <w:r w:rsidR="00B849C5" w:rsidRPr="00C87DDC">
        <w:rPr>
          <w:rFonts w:ascii="Avenir Book" w:hAnsi="Avenir Book"/>
          <w:i/>
          <w:iCs/>
          <w:color w:val="4472C4" w:themeColor="accent1"/>
          <w:sz w:val="22"/>
          <w:szCs w:val="22"/>
        </w:rPr>
        <w:t xml:space="preserve"> to </w:t>
      </w:r>
      <w:r w:rsidR="00CC6CF0" w:rsidRPr="00C87DDC">
        <w:rPr>
          <w:rFonts w:ascii="Avenir Book" w:hAnsi="Avenir Book"/>
          <w:i/>
          <w:iCs/>
          <w:color w:val="4472C4" w:themeColor="accent1"/>
          <w:sz w:val="22"/>
          <w:szCs w:val="22"/>
        </w:rPr>
        <w:t>simplify, systematize and decentralize the</w:t>
      </w:r>
      <w:r w:rsidR="00B849C5" w:rsidRPr="00C87DDC">
        <w:rPr>
          <w:rFonts w:ascii="Avenir Book" w:hAnsi="Avenir Book"/>
          <w:i/>
          <w:iCs/>
          <w:color w:val="4472C4" w:themeColor="accent1"/>
          <w:sz w:val="22"/>
          <w:szCs w:val="22"/>
        </w:rPr>
        <w:t xml:space="preserve"> </w:t>
      </w:r>
      <w:r w:rsidR="00CC6CF0" w:rsidRPr="00C87DDC">
        <w:rPr>
          <w:rFonts w:ascii="Avenir Book" w:hAnsi="Avenir Book"/>
          <w:i/>
          <w:iCs/>
          <w:color w:val="4472C4" w:themeColor="accent1"/>
          <w:sz w:val="22"/>
          <w:szCs w:val="22"/>
        </w:rPr>
        <w:t xml:space="preserve">coherent </w:t>
      </w:r>
      <w:r w:rsidR="00B849C5" w:rsidRPr="00C87DDC">
        <w:rPr>
          <w:rFonts w:ascii="Avenir Book" w:hAnsi="Avenir Book"/>
          <w:i/>
          <w:iCs/>
          <w:color w:val="4472C4" w:themeColor="accent1"/>
          <w:sz w:val="22"/>
          <w:szCs w:val="22"/>
        </w:rPr>
        <w:t xml:space="preserve">delivery of housing, neighborhoods, public and social services. </w:t>
      </w:r>
    </w:p>
    <w:p w14:paraId="677466F3" w14:textId="0683F253" w:rsidR="00D52C2F" w:rsidRPr="00C87DDC" w:rsidRDefault="00077095" w:rsidP="00077095">
      <w:pPr>
        <w:pStyle w:val="NumberList2"/>
        <w:numPr>
          <w:ilvl w:val="0"/>
          <w:numId w:val="0"/>
        </w:numPr>
        <w:rPr>
          <w:rFonts w:ascii="Avenir Book" w:hAnsi="Avenir Book"/>
          <w:sz w:val="22"/>
          <w:szCs w:val="22"/>
        </w:rPr>
      </w:pPr>
      <w:r w:rsidRPr="00C87DDC">
        <w:rPr>
          <w:rFonts w:ascii="Avenir Book" w:hAnsi="Avenir Book"/>
          <w:sz w:val="22"/>
          <w:szCs w:val="22"/>
        </w:rPr>
        <w:t xml:space="preserve">2.1.  </w:t>
      </w:r>
      <w:r w:rsidR="00D52C2F" w:rsidRPr="00C87DDC">
        <w:rPr>
          <w:rFonts w:ascii="Avenir Book" w:hAnsi="Avenir Book"/>
          <w:sz w:val="22"/>
          <w:szCs w:val="22"/>
        </w:rPr>
        <w:t xml:space="preserve">Modularize </w:t>
      </w:r>
      <w:r w:rsidR="00E82A72" w:rsidRPr="00C87DDC">
        <w:rPr>
          <w:rFonts w:ascii="Avenir Book" w:hAnsi="Avenir Book"/>
          <w:sz w:val="22"/>
          <w:szCs w:val="22"/>
        </w:rPr>
        <w:t>d</w:t>
      </w:r>
      <w:r w:rsidR="00D52C2F" w:rsidRPr="00C87DDC">
        <w:rPr>
          <w:rFonts w:ascii="Avenir Book" w:hAnsi="Avenir Book"/>
          <w:sz w:val="22"/>
          <w:szCs w:val="22"/>
        </w:rPr>
        <w:t xml:space="preserve">elivery of </w:t>
      </w:r>
      <w:r w:rsidR="00E82A72" w:rsidRPr="00C87DDC">
        <w:rPr>
          <w:rFonts w:ascii="Avenir Book" w:hAnsi="Avenir Book"/>
          <w:sz w:val="22"/>
          <w:szCs w:val="22"/>
        </w:rPr>
        <w:t>s</w:t>
      </w:r>
      <w:r w:rsidR="00D52C2F" w:rsidRPr="00C87DDC">
        <w:rPr>
          <w:rFonts w:ascii="Avenir Book" w:hAnsi="Avenir Book"/>
          <w:sz w:val="22"/>
          <w:szCs w:val="22"/>
        </w:rPr>
        <w:t xml:space="preserve">ustainable </w:t>
      </w:r>
      <w:r w:rsidR="00E82A72" w:rsidRPr="00C87DDC">
        <w:rPr>
          <w:rFonts w:ascii="Avenir Book" w:hAnsi="Avenir Book"/>
          <w:sz w:val="22"/>
          <w:szCs w:val="22"/>
        </w:rPr>
        <w:t>n</w:t>
      </w:r>
      <w:r w:rsidR="00D52C2F" w:rsidRPr="00C87DDC">
        <w:rPr>
          <w:rFonts w:ascii="Avenir Book" w:hAnsi="Avenir Book"/>
          <w:sz w:val="22"/>
          <w:szCs w:val="22"/>
        </w:rPr>
        <w:t xml:space="preserve">eighborhoods </w:t>
      </w:r>
      <w:r w:rsidR="00AF6134" w:rsidRPr="00C87DDC">
        <w:rPr>
          <w:rFonts w:ascii="Avenir Book" w:hAnsi="Avenir Book"/>
          <w:sz w:val="22"/>
          <w:szCs w:val="22"/>
        </w:rPr>
        <w:t xml:space="preserve">and </w:t>
      </w:r>
      <w:r w:rsidR="00E82A72" w:rsidRPr="00C87DDC">
        <w:rPr>
          <w:rFonts w:ascii="Avenir Book" w:hAnsi="Avenir Book"/>
          <w:sz w:val="22"/>
          <w:szCs w:val="22"/>
        </w:rPr>
        <w:t>h</w:t>
      </w:r>
      <w:r w:rsidR="00D52C2F" w:rsidRPr="00C87DDC">
        <w:rPr>
          <w:rFonts w:ascii="Avenir Book" w:hAnsi="Avenir Book"/>
          <w:sz w:val="22"/>
          <w:szCs w:val="22"/>
        </w:rPr>
        <w:t xml:space="preserve">ousing </w:t>
      </w:r>
      <w:r w:rsidR="00AF6134" w:rsidRPr="00C87DDC">
        <w:rPr>
          <w:rFonts w:ascii="Avenir Book" w:hAnsi="Avenir Book"/>
          <w:sz w:val="22"/>
          <w:szCs w:val="22"/>
        </w:rPr>
        <w:t>with</w:t>
      </w:r>
      <w:r w:rsidR="00D52C2F" w:rsidRPr="00C87DDC">
        <w:rPr>
          <w:rFonts w:ascii="Avenir Book" w:hAnsi="Avenir Book"/>
          <w:sz w:val="22"/>
          <w:szCs w:val="22"/>
        </w:rPr>
        <w:t xml:space="preserve"> “Neighborhood Delivery Units.”</w:t>
      </w:r>
    </w:p>
    <w:p w14:paraId="4097272E" w14:textId="09345242" w:rsidR="00D52C2F" w:rsidRPr="00C87DDC" w:rsidRDefault="00D52C2F" w:rsidP="00FF1F4E">
      <w:pPr>
        <w:spacing w:before="120"/>
        <w:rPr>
          <w:rFonts w:ascii="Avenir Book" w:hAnsi="Avenir Book"/>
          <w:sz w:val="22"/>
          <w:szCs w:val="22"/>
        </w:rPr>
      </w:pPr>
      <w:r w:rsidRPr="00BE56BB">
        <w:rPr>
          <w:rFonts w:ascii="Avenir Book" w:hAnsi="Avenir Book"/>
          <w:b/>
          <w:bCs/>
          <w:sz w:val="22"/>
          <w:szCs w:val="22"/>
        </w:rPr>
        <w:t xml:space="preserve">Successive Nigerian Governments recognized the important role of housing as a basic human need </w:t>
      </w:r>
      <w:r w:rsidRPr="00C87DDC">
        <w:rPr>
          <w:rFonts w:ascii="Avenir Book" w:hAnsi="Avenir Book"/>
          <w:sz w:val="22"/>
          <w:szCs w:val="22"/>
        </w:rPr>
        <w:t>and the need for government’s intervention</w:t>
      </w:r>
      <w:r w:rsidR="00AF20CE" w:rsidRPr="00C87DDC">
        <w:rPr>
          <w:rFonts w:ascii="Avenir Book" w:hAnsi="Avenir Book"/>
          <w:sz w:val="22"/>
          <w:szCs w:val="22"/>
        </w:rPr>
        <w:t xml:space="preserve"> by adopting the</w:t>
      </w:r>
      <w:r w:rsidRPr="00C87DDC">
        <w:rPr>
          <w:rFonts w:ascii="Avenir Book" w:hAnsi="Avenir Book"/>
          <w:sz w:val="22"/>
          <w:szCs w:val="22"/>
        </w:rPr>
        <w:t xml:space="preserve"> National Housing Policy in 1991, </w:t>
      </w:r>
      <w:r w:rsidR="00AF20CE" w:rsidRPr="00C87DDC">
        <w:rPr>
          <w:rFonts w:ascii="Avenir Book" w:hAnsi="Avenir Book"/>
          <w:sz w:val="22"/>
          <w:szCs w:val="22"/>
        </w:rPr>
        <w:t>(</w:t>
      </w:r>
      <w:r w:rsidRPr="00C87DDC">
        <w:rPr>
          <w:rFonts w:ascii="Avenir Book" w:hAnsi="Avenir Book"/>
          <w:sz w:val="22"/>
          <w:szCs w:val="22"/>
        </w:rPr>
        <w:t>revised in 2012</w:t>
      </w:r>
      <w:r w:rsidR="00AF20CE" w:rsidRPr="00C87DDC">
        <w:rPr>
          <w:rFonts w:ascii="Avenir Book" w:hAnsi="Avenir Book"/>
          <w:sz w:val="22"/>
          <w:szCs w:val="22"/>
        </w:rPr>
        <w:t>)</w:t>
      </w:r>
      <w:r w:rsidRPr="00C87DDC">
        <w:rPr>
          <w:rFonts w:ascii="Avenir Book" w:hAnsi="Avenir Book"/>
          <w:sz w:val="22"/>
          <w:szCs w:val="22"/>
        </w:rPr>
        <w:t xml:space="preserve"> with the goal of providing housing to all Nigerians by the year 2050. Government has implemented various mass housing programmes, which together with expansion of the mortgage industry, are serving Nigeria’s growing middle class. </w:t>
      </w:r>
    </w:p>
    <w:p w14:paraId="32C0A160" w14:textId="10CF3C46" w:rsidR="00D52C2F" w:rsidRPr="00C87DDC" w:rsidRDefault="00D52C2F" w:rsidP="00FF1F4E">
      <w:pPr>
        <w:spacing w:before="120"/>
        <w:rPr>
          <w:rFonts w:ascii="Avenir Book" w:hAnsi="Avenir Book"/>
          <w:sz w:val="22"/>
          <w:szCs w:val="22"/>
        </w:rPr>
      </w:pPr>
      <w:r w:rsidRPr="00BE56BB">
        <w:rPr>
          <w:rFonts w:ascii="Avenir Book" w:hAnsi="Avenir Book"/>
          <w:b/>
          <w:bCs/>
          <w:sz w:val="22"/>
          <w:szCs w:val="22"/>
        </w:rPr>
        <w:t xml:space="preserve">However, despite the various efforts made by Government to provide housing for the past twenty years, Nigeria still faces a huge housing </w:t>
      </w:r>
      <w:r w:rsidR="00AF20CE" w:rsidRPr="00BE56BB">
        <w:rPr>
          <w:rFonts w:ascii="Avenir Book" w:hAnsi="Avenir Book"/>
          <w:b/>
          <w:bCs/>
          <w:sz w:val="22"/>
          <w:szCs w:val="22"/>
        </w:rPr>
        <w:t>deficit</w:t>
      </w:r>
      <w:r w:rsidR="00AF20CE" w:rsidRPr="00C87DDC">
        <w:rPr>
          <w:rFonts w:ascii="Avenir Book" w:hAnsi="Avenir Book"/>
          <w:sz w:val="22"/>
          <w:szCs w:val="22"/>
        </w:rPr>
        <w:t xml:space="preserve">, which is </w:t>
      </w:r>
      <w:r w:rsidRPr="00C87DDC">
        <w:rPr>
          <w:rFonts w:ascii="Avenir Book" w:hAnsi="Avenir Book"/>
          <w:sz w:val="22"/>
          <w:szCs w:val="22"/>
        </w:rPr>
        <w:t xml:space="preserve">currently estimated to be about 16-20 million housing units. But housing is not the only livability challenge faced: </w:t>
      </w:r>
      <w:r w:rsidRPr="00C87DDC">
        <w:rPr>
          <w:rFonts w:ascii="Avenir Book" w:hAnsi="Avenir Book"/>
          <w:sz w:val="22"/>
          <w:szCs w:val="22"/>
          <w:lang w:eastAsia="en-GB"/>
        </w:rPr>
        <w:t>Nigerian cities are deficient in essential services such as water, sanitation, power, drainage, waste management, and</w:t>
      </w:r>
      <w:r w:rsidRPr="00C87DDC">
        <w:rPr>
          <w:rFonts w:ascii="Avenir Book" w:hAnsi="Avenir Book"/>
          <w:sz w:val="22"/>
          <w:szCs w:val="22"/>
        </w:rPr>
        <w:t xml:space="preserve"> social services. </w:t>
      </w:r>
      <w:r w:rsidR="00AF20CE" w:rsidRPr="00C87DDC">
        <w:rPr>
          <w:rFonts w:ascii="Avenir Book" w:hAnsi="Avenir Book"/>
          <w:sz w:val="22"/>
          <w:szCs w:val="22"/>
        </w:rPr>
        <w:t>This does not mean that people are waiting for government action...they are self-provisioning, and the</w:t>
      </w:r>
      <w:r w:rsidRPr="00C87DDC">
        <w:rPr>
          <w:rFonts w:ascii="Avenir Book" w:hAnsi="Avenir Book"/>
          <w:sz w:val="22"/>
          <w:szCs w:val="22"/>
        </w:rPr>
        <w:t xml:space="preserve"> pace of the country’s rapid urbanization is moving faster than the public capacity to keep up with i</w:t>
      </w:r>
      <w:r w:rsidR="00AF20CE" w:rsidRPr="00C87DDC">
        <w:rPr>
          <w:rFonts w:ascii="Avenir Book" w:hAnsi="Avenir Book"/>
          <w:sz w:val="22"/>
          <w:szCs w:val="22"/>
        </w:rPr>
        <w:t>t</w:t>
      </w:r>
      <w:r w:rsidRPr="00C87DDC">
        <w:rPr>
          <w:rFonts w:ascii="Avenir Book" w:hAnsi="Avenir Book"/>
          <w:sz w:val="22"/>
          <w:szCs w:val="22"/>
        </w:rPr>
        <w:t xml:space="preserve">.  </w:t>
      </w:r>
    </w:p>
    <w:p w14:paraId="308D907A" w14:textId="77777777" w:rsidR="009B14EA" w:rsidRPr="00C87DDC" w:rsidRDefault="00AF20CE" w:rsidP="009B14EA">
      <w:pPr>
        <w:spacing w:before="120"/>
        <w:rPr>
          <w:rFonts w:ascii="Avenir Book" w:hAnsi="Avenir Book"/>
          <w:sz w:val="22"/>
          <w:szCs w:val="22"/>
        </w:rPr>
      </w:pPr>
      <w:r w:rsidRPr="00BE56BB">
        <w:rPr>
          <w:rFonts w:ascii="Avenir Book" w:hAnsi="Avenir Book"/>
          <w:b/>
          <w:bCs/>
          <w:sz w:val="22"/>
          <w:szCs w:val="22"/>
        </w:rPr>
        <w:t>These</w:t>
      </w:r>
      <w:r w:rsidR="00D52C2F" w:rsidRPr="00BE56BB">
        <w:rPr>
          <w:rFonts w:ascii="Avenir Book" w:hAnsi="Avenir Book"/>
          <w:b/>
          <w:bCs/>
          <w:sz w:val="22"/>
          <w:szCs w:val="22"/>
        </w:rPr>
        <w:t xml:space="preserve"> realities suggest the urgent need for a “business unusual” approach to housing delivery to deliver on Nigeria’s urban promise</w:t>
      </w:r>
      <w:r w:rsidR="00D52C2F" w:rsidRPr="00C87DDC">
        <w:rPr>
          <w:rFonts w:ascii="Avenir Book" w:hAnsi="Avenir Book"/>
          <w:b/>
          <w:bCs/>
          <w:sz w:val="22"/>
          <w:szCs w:val="22"/>
        </w:rPr>
        <w:t>.</w:t>
      </w:r>
      <w:r w:rsidR="00D52C2F" w:rsidRPr="00C87DDC">
        <w:rPr>
          <w:rFonts w:ascii="Avenir Book" w:hAnsi="Avenir Book"/>
          <w:sz w:val="22"/>
          <w:szCs w:val="22"/>
        </w:rPr>
        <w:t xml:space="preserve"> The National Housing Policy stands as a guiding document for this agenda, so the NUDP aims to fully integrate </w:t>
      </w:r>
      <w:r w:rsidRPr="00C87DDC">
        <w:rPr>
          <w:rFonts w:ascii="Avenir Book" w:hAnsi="Avenir Book"/>
          <w:sz w:val="22"/>
          <w:szCs w:val="22"/>
        </w:rPr>
        <w:t>but</w:t>
      </w:r>
      <w:r w:rsidR="00D52C2F" w:rsidRPr="00C87DDC">
        <w:rPr>
          <w:rFonts w:ascii="Avenir Book" w:hAnsi="Avenir Book"/>
          <w:sz w:val="22"/>
          <w:szCs w:val="22"/>
        </w:rPr>
        <w:t xml:space="preserve"> extend it by considering </w:t>
      </w:r>
      <w:r w:rsidRPr="00C87DDC">
        <w:rPr>
          <w:rFonts w:ascii="Avenir Book" w:hAnsi="Avenir Book"/>
          <w:sz w:val="22"/>
          <w:szCs w:val="22"/>
        </w:rPr>
        <w:t>scalable, innovative, and efficiently deliverable strategies for urgent housing delivery.</w:t>
      </w:r>
      <w:r w:rsidR="00D52C2F" w:rsidRPr="00C87DDC">
        <w:rPr>
          <w:rFonts w:ascii="Avenir Book" w:hAnsi="Avenir Book"/>
          <w:sz w:val="22"/>
          <w:szCs w:val="22"/>
        </w:rPr>
        <w:t xml:space="preserve"> </w:t>
      </w:r>
    </w:p>
    <w:p w14:paraId="7FC559EF" w14:textId="29214062" w:rsidR="00D52C2F" w:rsidRPr="00C87DDC" w:rsidRDefault="00F5660F" w:rsidP="009B14EA">
      <w:pPr>
        <w:spacing w:before="120"/>
        <w:rPr>
          <w:rFonts w:ascii="Avenir Book" w:hAnsi="Avenir Book"/>
          <w:sz w:val="22"/>
          <w:szCs w:val="22"/>
        </w:rPr>
      </w:pPr>
      <w:r w:rsidRPr="00BE56BB">
        <w:rPr>
          <w:rFonts w:ascii="Avenir Book" w:hAnsi="Avenir Book"/>
          <w:b/>
          <w:bCs/>
          <w:sz w:val="22"/>
          <w:szCs w:val="22"/>
        </w:rPr>
        <w:t>The core of the “business unusual” approach to</w:t>
      </w:r>
      <w:r w:rsidR="00D52C2F" w:rsidRPr="00BE56BB">
        <w:rPr>
          <w:rFonts w:ascii="Avenir Book" w:hAnsi="Avenir Book"/>
          <w:b/>
          <w:bCs/>
          <w:sz w:val="22"/>
          <w:szCs w:val="22"/>
        </w:rPr>
        <w:t xml:space="preserve"> </w:t>
      </w:r>
      <w:r w:rsidR="0066063E" w:rsidRPr="00BE56BB">
        <w:rPr>
          <w:rFonts w:ascii="Avenir Book" w:hAnsi="Avenir Book"/>
          <w:b/>
          <w:bCs/>
          <w:sz w:val="22"/>
          <w:szCs w:val="22"/>
        </w:rPr>
        <w:t xml:space="preserve">consider </w:t>
      </w:r>
      <w:r w:rsidR="00D52C2F" w:rsidRPr="00BE56BB">
        <w:rPr>
          <w:rFonts w:ascii="Avenir Book" w:hAnsi="Avenir Book"/>
          <w:b/>
          <w:bCs/>
          <w:sz w:val="22"/>
          <w:szCs w:val="22"/>
        </w:rPr>
        <w:t xml:space="preserve">affordable housing </w:t>
      </w:r>
      <w:r w:rsidRPr="00BE56BB">
        <w:rPr>
          <w:rFonts w:ascii="Avenir Book" w:hAnsi="Avenir Book"/>
          <w:b/>
          <w:bCs/>
          <w:sz w:val="22"/>
          <w:szCs w:val="22"/>
        </w:rPr>
        <w:t xml:space="preserve">delivery </w:t>
      </w:r>
      <w:r w:rsidR="0066063E" w:rsidRPr="00BE56BB">
        <w:rPr>
          <w:rFonts w:ascii="Avenir Book" w:hAnsi="Avenir Book"/>
          <w:b/>
          <w:bCs/>
          <w:sz w:val="22"/>
          <w:szCs w:val="22"/>
        </w:rPr>
        <w:t>as an integrated service, along with public and social services</w:t>
      </w:r>
      <w:r w:rsidR="0066063E" w:rsidRPr="00C87DDC">
        <w:rPr>
          <w:rFonts w:ascii="Avenir Book" w:hAnsi="Avenir Book"/>
          <w:sz w:val="22"/>
          <w:szCs w:val="22"/>
        </w:rPr>
        <w:t xml:space="preserve">. </w:t>
      </w:r>
      <w:r w:rsidR="009D5BF3" w:rsidRPr="00C87DDC">
        <w:rPr>
          <w:rFonts w:ascii="Avenir Book" w:hAnsi="Avenir Book"/>
          <w:sz w:val="22"/>
          <w:szCs w:val="22"/>
        </w:rPr>
        <w:t xml:space="preserve">Historically sometimes known as “sites and services,” this concept has been updated to a more expansive principle known as the </w:t>
      </w:r>
      <w:r w:rsidR="00D52C2F" w:rsidRPr="00C87DDC">
        <w:rPr>
          <w:rFonts w:ascii="Avenir Book" w:hAnsi="Avenir Book"/>
          <w:sz w:val="22"/>
          <w:szCs w:val="22"/>
        </w:rPr>
        <w:t>“15-minute neighborhood</w:t>
      </w:r>
      <w:r w:rsidR="009D5BF3" w:rsidRPr="00C87DDC">
        <w:rPr>
          <w:rFonts w:ascii="Avenir Book" w:hAnsi="Avenir Book"/>
          <w:sz w:val="22"/>
          <w:szCs w:val="22"/>
        </w:rPr>
        <w:t>.</w:t>
      </w:r>
      <w:r w:rsidR="00D52C2F" w:rsidRPr="00C87DDC">
        <w:rPr>
          <w:rFonts w:ascii="Avenir Book" w:hAnsi="Avenir Book"/>
          <w:sz w:val="22"/>
          <w:szCs w:val="22"/>
        </w:rPr>
        <w:t>”</w:t>
      </w:r>
      <w:r w:rsidR="00D52C2F" w:rsidRPr="00C87DDC">
        <w:rPr>
          <w:rFonts w:ascii="Avenir Book" w:hAnsi="Avenir Book"/>
          <w:b/>
          <w:bCs/>
          <w:sz w:val="22"/>
          <w:szCs w:val="22"/>
        </w:rPr>
        <w:t xml:space="preserve"> </w:t>
      </w:r>
      <w:r w:rsidR="009D5BF3" w:rsidRPr="00C87DDC">
        <w:rPr>
          <w:rFonts w:ascii="Avenir Book" w:hAnsi="Avenir Book"/>
          <w:sz w:val="22"/>
          <w:szCs w:val="22"/>
        </w:rPr>
        <w:t xml:space="preserve"> Under this model</w:t>
      </w:r>
      <w:r w:rsidR="000C5836" w:rsidRPr="00C87DDC">
        <w:rPr>
          <w:rFonts w:ascii="Avenir Book" w:hAnsi="Avenir Book"/>
          <w:sz w:val="22"/>
          <w:szCs w:val="22"/>
        </w:rPr>
        <w:t>,</w:t>
      </w:r>
      <w:r w:rsidR="00D52C2F" w:rsidRPr="00C87DDC">
        <w:rPr>
          <w:rFonts w:ascii="Avenir Book" w:hAnsi="Avenir Book"/>
          <w:sz w:val="22"/>
          <w:szCs w:val="22"/>
        </w:rPr>
        <w:t xml:space="preserve"> </w:t>
      </w:r>
      <w:r w:rsidR="000C5836" w:rsidRPr="00C87DDC">
        <w:rPr>
          <w:rFonts w:ascii="Avenir Book" w:hAnsi="Avenir Book"/>
          <w:sz w:val="22"/>
          <w:szCs w:val="22"/>
        </w:rPr>
        <w:t xml:space="preserve">dense and </w:t>
      </w:r>
      <w:r w:rsidR="009B14EA" w:rsidRPr="00C87DDC">
        <w:rPr>
          <w:rFonts w:ascii="Avenir Book" w:hAnsi="Avenir Book"/>
          <w:sz w:val="22"/>
          <w:szCs w:val="22"/>
        </w:rPr>
        <w:t>clustered housing surround</w:t>
      </w:r>
      <w:r w:rsidR="000C5836" w:rsidRPr="00C87DDC">
        <w:rPr>
          <w:rFonts w:ascii="Avenir Book" w:hAnsi="Avenir Book"/>
          <w:sz w:val="22"/>
          <w:szCs w:val="22"/>
        </w:rPr>
        <w:t>s</w:t>
      </w:r>
      <w:r w:rsidR="009B14EA" w:rsidRPr="00C87DDC">
        <w:rPr>
          <w:rFonts w:ascii="Avenir Book" w:hAnsi="Avenir Book"/>
          <w:sz w:val="22"/>
          <w:szCs w:val="22"/>
        </w:rPr>
        <w:t xml:space="preserve"> a neighborhood hub</w:t>
      </w:r>
      <w:r w:rsidR="000C5836" w:rsidRPr="00C87DDC">
        <w:rPr>
          <w:rFonts w:ascii="Avenir Book" w:hAnsi="Avenir Book"/>
          <w:sz w:val="22"/>
          <w:szCs w:val="22"/>
        </w:rPr>
        <w:t xml:space="preserve"> within walking or biking distance</w:t>
      </w:r>
      <w:r w:rsidR="009B14EA" w:rsidRPr="00C87DDC">
        <w:rPr>
          <w:rFonts w:ascii="Avenir Book" w:hAnsi="Avenir Book"/>
          <w:sz w:val="22"/>
          <w:szCs w:val="22"/>
        </w:rPr>
        <w:t xml:space="preserve">, </w:t>
      </w:r>
      <w:r w:rsidR="000C5836" w:rsidRPr="00C87DDC">
        <w:rPr>
          <w:rFonts w:ascii="Avenir Book" w:hAnsi="Avenir Book"/>
          <w:sz w:val="22"/>
          <w:szCs w:val="22"/>
        </w:rPr>
        <w:t>that includes</w:t>
      </w:r>
      <w:r w:rsidR="009B14EA" w:rsidRPr="00C87DDC">
        <w:rPr>
          <w:rFonts w:ascii="Avenir Book" w:hAnsi="Avenir Book"/>
          <w:sz w:val="22"/>
          <w:szCs w:val="22"/>
        </w:rPr>
        <w:t xml:space="preserve"> </w:t>
      </w:r>
      <w:r w:rsidR="00D52C2F" w:rsidRPr="00C87DDC">
        <w:rPr>
          <w:rFonts w:ascii="Avenir Book" w:hAnsi="Avenir Book"/>
          <w:sz w:val="22"/>
          <w:szCs w:val="22"/>
        </w:rPr>
        <w:t>facilities such as markets, clinics, personal and daily needs, public gathering places, restaurants, business training centers, childcare, sports facilities</w:t>
      </w:r>
      <w:r w:rsidR="00D7474B" w:rsidRPr="00C87DDC">
        <w:rPr>
          <w:rFonts w:ascii="Avenir Book" w:hAnsi="Avenir Book"/>
          <w:sz w:val="22"/>
          <w:szCs w:val="22"/>
        </w:rPr>
        <w:t>,</w:t>
      </w:r>
      <w:r w:rsidR="00D52C2F" w:rsidRPr="00C87DDC">
        <w:rPr>
          <w:rFonts w:ascii="Avenir Book" w:hAnsi="Avenir Book"/>
          <w:sz w:val="22"/>
          <w:szCs w:val="22"/>
        </w:rPr>
        <w:t xml:space="preserve"> and ICT services</w:t>
      </w:r>
      <w:r w:rsidR="00D7474B" w:rsidRPr="00C87DDC">
        <w:rPr>
          <w:rFonts w:ascii="Avenir Book" w:hAnsi="Avenir Book"/>
          <w:sz w:val="22"/>
          <w:szCs w:val="22"/>
        </w:rPr>
        <w:t>.</w:t>
      </w:r>
      <w:r w:rsidR="00D52C2F" w:rsidRPr="00C87DDC">
        <w:rPr>
          <w:rFonts w:ascii="Avenir Book" w:hAnsi="Avenir Book"/>
          <w:sz w:val="22"/>
          <w:szCs w:val="22"/>
        </w:rPr>
        <w:t xml:space="preserve"> </w:t>
      </w:r>
      <w:r w:rsidR="00A14448" w:rsidRPr="00C87DDC">
        <w:rPr>
          <w:rFonts w:ascii="Avenir Book" w:hAnsi="Avenir Book"/>
          <w:sz w:val="22"/>
          <w:szCs w:val="22"/>
        </w:rPr>
        <w:t>By integrating planning and design of all components of the modular “15-minute neighborhood” unit, efficiencies can be achieved across the board, costs of living decreased, and human and social capital can be built.</w:t>
      </w:r>
    </w:p>
    <w:p w14:paraId="4EB30954" w14:textId="1EB3898C" w:rsidR="007E1B1E" w:rsidRPr="00C87DDC" w:rsidRDefault="00A14448" w:rsidP="009B14EA">
      <w:pPr>
        <w:pStyle w:val="Checklist"/>
        <w:spacing w:before="60"/>
        <w:ind w:left="446" w:hanging="446"/>
        <w:rPr>
          <w:sz w:val="22"/>
          <w:szCs w:val="22"/>
        </w:rPr>
      </w:pPr>
      <w:r w:rsidRPr="00C87DDC">
        <w:rPr>
          <w:sz w:val="22"/>
          <w:szCs w:val="22"/>
        </w:rPr>
        <w:t>Access to a</w:t>
      </w:r>
      <w:r w:rsidR="00D52C2F" w:rsidRPr="00C87DDC">
        <w:rPr>
          <w:sz w:val="22"/>
          <w:szCs w:val="22"/>
        </w:rPr>
        <w:t xml:space="preserve"> constellation of clustered functions closer to people’s homes</w:t>
      </w:r>
      <w:r w:rsidR="000C5836" w:rsidRPr="00C87DDC">
        <w:rPr>
          <w:sz w:val="22"/>
          <w:szCs w:val="22"/>
        </w:rPr>
        <w:t xml:space="preserve"> </w:t>
      </w:r>
      <w:r w:rsidR="00D52C2F" w:rsidRPr="00C87DDC">
        <w:rPr>
          <w:sz w:val="22"/>
          <w:szCs w:val="22"/>
        </w:rPr>
        <w:t>reduces the opportunity costs of daily life</w:t>
      </w:r>
      <w:r w:rsidR="00D7474B" w:rsidRPr="00C87DDC">
        <w:rPr>
          <w:sz w:val="22"/>
          <w:szCs w:val="22"/>
        </w:rPr>
        <w:t xml:space="preserve"> in</w:t>
      </w:r>
      <w:r w:rsidR="00D52C2F" w:rsidRPr="00C87DDC">
        <w:rPr>
          <w:sz w:val="22"/>
          <w:szCs w:val="22"/>
        </w:rPr>
        <w:t xml:space="preserve"> time</w:t>
      </w:r>
      <w:r w:rsidR="00D7474B" w:rsidRPr="00C87DDC">
        <w:rPr>
          <w:sz w:val="22"/>
          <w:szCs w:val="22"/>
        </w:rPr>
        <w:t xml:space="preserve"> and money. </w:t>
      </w:r>
    </w:p>
    <w:p w14:paraId="5B1488DD" w14:textId="77777777" w:rsidR="00FA1C5D" w:rsidRPr="00C87DDC" w:rsidRDefault="007E1B1E" w:rsidP="009B14EA">
      <w:pPr>
        <w:pStyle w:val="Checklist"/>
        <w:spacing w:before="60"/>
        <w:ind w:left="446" w:hanging="446"/>
        <w:rPr>
          <w:sz w:val="22"/>
          <w:szCs w:val="22"/>
        </w:rPr>
      </w:pPr>
      <w:r w:rsidRPr="00C87DDC">
        <w:rPr>
          <w:sz w:val="22"/>
          <w:szCs w:val="22"/>
        </w:rPr>
        <w:t xml:space="preserve">Clustered nearby services </w:t>
      </w:r>
      <w:r w:rsidR="004B1C55" w:rsidRPr="00C87DDC">
        <w:rPr>
          <w:sz w:val="22"/>
          <w:szCs w:val="22"/>
        </w:rPr>
        <w:t>offload some of the housing spatial requirements and permit smaller, more affordable units. (Getting toddlers to “early learning centers” or teenagers to sports activities in the neighborhood hubs will go a long wa</w:t>
      </w:r>
      <w:r w:rsidR="00DA5DAD" w:rsidRPr="00C87DDC">
        <w:rPr>
          <w:sz w:val="22"/>
          <w:szCs w:val="22"/>
        </w:rPr>
        <w:t>y to making smaller units more acceptable</w:t>
      </w:r>
      <w:r w:rsidR="004B1C55" w:rsidRPr="00C87DDC">
        <w:rPr>
          <w:sz w:val="22"/>
          <w:szCs w:val="22"/>
        </w:rPr>
        <w:t xml:space="preserve">). </w:t>
      </w:r>
    </w:p>
    <w:p w14:paraId="4B06C6A4" w14:textId="2129C919" w:rsidR="00D52C2F" w:rsidRPr="00C87DDC" w:rsidRDefault="00D52C2F" w:rsidP="009B14EA">
      <w:pPr>
        <w:pStyle w:val="Checklist"/>
        <w:spacing w:before="60"/>
        <w:ind w:left="446" w:hanging="446"/>
        <w:rPr>
          <w:sz w:val="22"/>
          <w:szCs w:val="22"/>
        </w:rPr>
      </w:pPr>
      <w:r w:rsidRPr="00C87DDC">
        <w:rPr>
          <w:sz w:val="22"/>
          <w:szCs w:val="22"/>
        </w:rPr>
        <w:lastRenderedPageBreak/>
        <w:t xml:space="preserve">If </w:t>
      </w:r>
      <w:r w:rsidR="00D7474B" w:rsidRPr="00C87DDC">
        <w:rPr>
          <w:sz w:val="22"/>
          <w:szCs w:val="22"/>
        </w:rPr>
        <w:t xml:space="preserve">people </w:t>
      </w:r>
      <w:r w:rsidRPr="00C87DDC">
        <w:rPr>
          <w:sz w:val="22"/>
          <w:szCs w:val="22"/>
        </w:rPr>
        <w:t>do need to travel, neighborhood hubs</w:t>
      </w:r>
      <w:r w:rsidR="00D7474B" w:rsidRPr="00C87DDC">
        <w:rPr>
          <w:sz w:val="22"/>
          <w:szCs w:val="22"/>
        </w:rPr>
        <w:t xml:space="preserve"> would</w:t>
      </w:r>
      <w:r w:rsidRPr="00C87DDC">
        <w:rPr>
          <w:sz w:val="22"/>
          <w:szCs w:val="22"/>
        </w:rPr>
        <w:t xml:space="preserve"> contain multi-modal </w:t>
      </w:r>
      <w:r w:rsidR="00D7474B" w:rsidRPr="00C87DDC">
        <w:rPr>
          <w:sz w:val="22"/>
          <w:szCs w:val="22"/>
        </w:rPr>
        <w:t xml:space="preserve">transport </w:t>
      </w:r>
      <w:r w:rsidRPr="00C87DDC">
        <w:rPr>
          <w:sz w:val="22"/>
          <w:szCs w:val="22"/>
        </w:rPr>
        <w:t>stations</w:t>
      </w:r>
      <w:r w:rsidR="00D7474B" w:rsidRPr="00C87DDC">
        <w:rPr>
          <w:sz w:val="22"/>
          <w:szCs w:val="22"/>
        </w:rPr>
        <w:t>, which</w:t>
      </w:r>
      <w:r w:rsidRPr="00C87DDC">
        <w:rPr>
          <w:sz w:val="22"/>
          <w:szCs w:val="22"/>
        </w:rPr>
        <w:t xml:space="preserve"> reduces </w:t>
      </w:r>
      <w:r w:rsidR="00D7474B" w:rsidRPr="00C87DDC">
        <w:rPr>
          <w:sz w:val="22"/>
          <w:szCs w:val="22"/>
        </w:rPr>
        <w:t xml:space="preserve">transfer time and costs. Smart mobility can be integrated across payment platforms. </w:t>
      </w:r>
      <w:r w:rsidRPr="00C87DDC">
        <w:rPr>
          <w:sz w:val="22"/>
          <w:szCs w:val="22"/>
        </w:rPr>
        <w:t xml:space="preserve">At the same time, </w:t>
      </w:r>
      <w:r w:rsidR="00D7474B" w:rsidRPr="00C87DDC">
        <w:rPr>
          <w:sz w:val="22"/>
          <w:szCs w:val="22"/>
        </w:rPr>
        <w:t>healthy mobility (involving non-motorized transport)</w:t>
      </w:r>
      <w:r w:rsidRPr="00C87DDC">
        <w:rPr>
          <w:sz w:val="22"/>
          <w:szCs w:val="22"/>
        </w:rPr>
        <w:t xml:space="preserve"> contributes to wellbeing (which saves money) </w:t>
      </w:r>
      <w:r w:rsidR="00D7474B" w:rsidRPr="00C87DDC">
        <w:rPr>
          <w:sz w:val="22"/>
          <w:szCs w:val="22"/>
        </w:rPr>
        <w:t xml:space="preserve">and social </w:t>
      </w:r>
      <w:r w:rsidR="007E1B1E" w:rsidRPr="00C87DDC">
        <w:rPr>
          <w:sz w:val="22"/>
          <w:szCs w:val="22"/>
        </w:rPr>
        <w:t xml:space="preserve">cohesion in the public realm. </w:t>
      </w:r>
    </w:p>
    <w:p w14:paraId="7FB10097" w14:textId="2B3F1ADA" w:rsidR="00A14448" w:rsidRPr="00C87DDC" w:rsidRDefault="007E1B1E" w:rsidP="00A14448">
      <w:pPr>
        <w:pStyle w:val="Checklist"/>
        <w:spacing w:before="60"/>
        <w:ind w:left="446" w:hanging="446"/>
        <w:rPr>
          <w:sz w:val="22"/>
          <w:szCs w:val="22"/>
        </w:rPr>
      </w:pPr>
      <w:r w:rsidRPr="00C87DDC">
        <w:rPr>
          <w:sz w:val="22"/>
          <w:szCs w:val="22"/>
        </w:rPr>
        <w:t xml:space="preserve">The “15-minute neighborhood” </w:t>
      </w:r>
      <w:r w:rsidR="00D52C2F" w:rsidRPr="00C87DDC">
        <w:rPr>
          <w:sz w:val="22"/>
          <w:szCs w:val="22"/>
        </w:rPr>
        <w:t xml:space="preserve">promotes prosperity by placing </w:t>
      </w:r>
      <w:r w:rsidR="00DA5DAD" w:rsidRPr="00C87DDC">
        <w:rPr>
          <w:sz w:val="22"/>
          <w:szCs w:val="22"/>
        </w:rPr>
        <w:t>micro enterprise</w:t>
      </w:r>
      <w:r w:rsidR="000C5836" w:rsidRPr="00C87DDC">
        <w:rPr>
          <w:sz w:val="22"/>
          <w:szCs w:val="22"/>
        </w:rPr>
        <w:t xml:space="preserve"> and </w:t>
      </w:r>
      <w:r w:rsidR="00DA5DAD" w:rsidRPr="00C87DDC">
        <w:rPr>
          <w:sz w:val="22"/>
          <w:szCs w:val="22"/>
        </w:rPr>
        <w:t xml:space="preserve">LED </w:t>
      </w:r>
      <w:r w:rsidR="00D52C2F" w:rsidRPr="00C87DDC">
        <w:rPr>
          <w:sz w:val="22"/>
          <w:szCs w:val="22"/>
        </w:rPr>
        <w:t xml:space="preserve">opportunities closer to home (important for women </w:t>
      </w:r>
      <w:r w:rsidR="000C5836" w:rsidRPr="00C87DDC">
        <w:rPr>
          <w:sz w:val="22"/>
          <w:szCs w:val="22"/>
        </w:rPr>
        <w:t>and parents who may need to balance their</w:t>
      </w:r>
      <w:r w:rsidR="00D52C2F" w:rsidRPr="00C87DDC">
        <w:rPr>
          <w:sz w:val="22"/>
          <w:szCs w:val="22"/>
        </w:rPr>
        <w:t xml:space="preserve"> social reproduction responsibilities); and allows people to allocate “found time” to positive community, enterprise, and household needs. </w:t>
      </w:r>
    </w:p>
    <w:p w14:paraId="6B713E85" w14:textId="64140247" w:rsidR="00D52C2F" w:rsidRPr="00C87DDC" w:rsidRDefault="00A14448" w:rsidP="00A14448">
      <w:pPr>
        <w:pStyle w:val="Checklist"/>
        <w:spacing w:before="60"/>
        <w:ind w:left="446" w:hanging="446"/>
        <w:rPr>
          <w:sz w:val="22"/>
          <w:szCs w:val="22"/>
        </w:rPr>
      </w:pPr>
      <w:r w:rsidRPr="00C87DDC">
        <w:rPr>
          <w:sz w:val="22"/>
          <w:szCs w:val="22"/>
        </w:rPr>
        <w:t xml:space="preserve">This concept also promotes </w:t>
      </w:r>
      <w:r w:rsidR="00DA5DAD" w:rsidRPr="00C87DDC">
        <w:rPr>
          <w:sz w:val="22"/>
          <w:szCs w:val="22"/>
        </w:rPr>
        <w:t xml:space="preserve">social capital </w:t>
      </w:r>
      <w:r w:rsidRPr="00C87DDC">
        <w:rPr>
          <w:sz w:val="22"/>
          <w:szCs w:val="22"/>
        </w:rPr>
        <w:t>through the</w:t>
      </w:r>
      <w:r w:rsidR="00DA5DAD" w:rsidRPr="00C87DDC">
        <w:rPr>
          <w:sz w:val="22"/>
          <w:szCs w:val="22"/>
        </w:rPr>
        <w:t xml:space="preserve"> incorporation of the</w:t>
      </w:r>
      <w:r w:rsidR="00D52C2F" w:rsidRPr="00C87DDC">
        <w:rPr>
          <w:sz w:val="22"/>
          <w:szCs w:val="22"/>
        </w:rPr>
        <w:t xml:space="preserve"> “public realm” </w:t>
      </w:r>
      <w:r w:rsidR="00DA5DAD" w:rsidRPr="00C87DDC">
        <w:rPr>
          <w:sz w:val="22"/>
          <w:szCs w:val="22"/>
        </w:rPr>
        <w:t>....</w:t>
      </w:r>
      <w:r w:rsidR="00D52C2F" w:rsidRPr="00C87DDC">
        <w:rPr>
          <w:sz w:val="22"/>
          <w:szCs w:val="22"/>
        </w:rPr>
        <w:t xml:space="preserve">a </w:t>
      </w:r>
      <w:r w:rsidR="00DA5DAD" w:rsidRPr="00C87DDC">
        <w:rPr>
          <w:sz w:val="22"/>
          <w:szCs w:val="22"/>
        </w:rPr>
        <w:t xml:space="preserve">market </w:t>
      </w:r>
      <w:r w:rsidR="00D52C2F" w:rsidRPr="00C87DDC">
        <w:rPr>
          <w:sz w:val="22"/>
          <w:szCs w:val="22"/>
        </w:rPr>
        <w:t>plaza</w:t>
      </w:r>
      <w:r w:rsidRPr="00C87DDC">
        <w:rPr>
          <w:sz w:val="22"/>
          <w:szCs w:val="22"/>
        </w:rPr>
        <w:t xml:space="preserve">, </w:t>
      </w:r>
      <w:r w:rsidR="00D52C2F" w:rsidRPr="00C87DDC">
        <w:rPr>
          <w:sz w:val="22"/>
          <w:szCs w:val="22"/>
        </w:rPr>
        <w:t>garden</w:t>
      </w:r>
      <w:r w:rsidRPr="00C87DDC">
        <w:rPr>
          <w:sz w:val="22"/>
          <w:szCs w:val="22"/>
        </w:rPr>
        <w:t>, or streetscapes</w:t>
      </w:r>
      <w:r w:rsidR="00D52C2F" w:rsidRPr="00C87DDC">
        <w:rPr>
          <w:sz w:val="22"/>
          <w:szCs w:val="22"/>
        </w:rPr>
        <w:t xml:space="preserve"> where people can linger, sit, and meet sociably.  </w:t>
      </w:r>
    </w:p>
    <w:p w14:paraId="38AD7327" w14:textId="46CF1680" w:rsidR="00D2360E" w:rsidRPr="00C87DDC" w:rsidRDefault="00D840A9" w:rsidP="00D2360E">
      <w:pPr>
        <w:pStyle w:val="Checklist"/>
        <w:numPr>
          <w:ilvl w:val="0"/>
          <w:numId w:val="0"/>
        </w:numPr>
        <w:rPr>
          <w:sz w:val="22"/>
          <w:szCs w:val="22"/>
        </w:rPr>
      </w:pPr>
      <w:r w:rsidRPr="00BE56BB">
        <w:rPr>
          <w:b/>
          <w:bCs/>
          <w:sz w:val="22"/>
          <w:szCs w:val="22"/>
        </w:rPr>
        <w:t>Delivery of “15-minute neighborhoods” requires</w:t>
      </w:r>
      <w:r w:rsidR="00D52C2F" w:rsidRPr="00BE56BB">
        <w:rPr>
          <w:b/>
          <w:bCs/>
          <w:sz w:val="22"/>
          <w:szCs w:val="22"/>
        </w:rPr>
        <w:t xml:space="preserve"> </w:t>
      </w:r>
      <w:r w:rsidRPr="00BE56BB">
        <w:rPr>
          <w:b/>
          <w:bCs/>
          <w:sz w:val="22"/>
          <w:szCs w:val="22"/>
        </w:rPr>
        <w:t xml:space="preserve">integrative </w:t>
      </w:r>
      <w:r w:rsidR="00D52C2F" w:rsidRPr="00BE56BB">
        <w:rPr>
          <w:b/>
          <w:bCs/>
          <w:sz w:val="22"/>
          <w:szCs w:val="22"/>
        </w:rPr>
        <w:t>skills that can best be delivered by “</w:t>
      </w:r>
      <w:r w:rsidRPr="00BE56BB">
        <w:rPr>
          <w:b/>
          <w:bCs/>
          <w:sz w:val="22"/>
          <w:szCs w:val="22"/>
        </w:rPr>
        <w:t>N</w:t>
      </w:r>
      <w:r w:rsidR="00D52C2F" w:rsidRPr="00BE56BB">
        <w:rPr>
          <w:b/>
          <w:bCs/>
          <w:sz w:val="22"/>
          <w:szCs w:val="22"/>
        </w:rPr>
        <w:t xml:space="preserve">eighborhood </w:t>
      </w:r>
      <w:r w:rsidRPr="00BE56BB">
        <w:rPr>
          <w:b/>
          <w:bCs/>
          <w:sz w:val="22"/>
          <w:szCs w:val="22"/>
        </w:rPr>
        <w:t>D</w:t>
      </w:r>
      <w:r w:rsidR="00D52C2F" w:rsidRPr="00BE56BB">
        <w:rPr>
          <w:b/>
          <w:bCs/>
          <w:sz w:val="22"/>
          <w:szCs w:val="22"/>
        </w:rPr>
        <w:t xml:space="preserve">elivery </w:t>
      </w:r>
      <w:r w:rsidRPr="00BE56BB">
        <w:rPr>
          <w:b/>
          <w:bCs/>
          <w:sz w:val="22"/>
          <w:szCs w:val="22"/>
        </w:rPr>
        <w:t>U</w:t>
      </w:r>
      <w:r w:rsidR="00D52C2F" w:rsidRPr="00BE56BB">
        <w:rPr>
          <w:b/>
          <w:bCs/>
          <w:sz w:val="22"/>
          <w:szCs w:val="22"/>
        </w:rPr>
        <w:t>nits</w:t>
      </w:r>
      <w:r w:rsidRPr="00BE56BB">
        <w:rPr>
          <w:b/>
          <w:bCs/>
          <w:sz w:val="22"/>
          <w:szCs w:val="22"/>
        </w:rPr>
        <w:t xml:space="preserve"> (NDU)</w:t>
      </w:r>
      <w:r w:rsidR="00BE56BB">
        <w:rPr>
          <w:b/>
          <w:bCs/>
          <w:sz w:val="22"/>
          <w:szCs w:val="22"/>
        </w:rPr>
        <w:t>.</w:t>
      </w:r>
      <w:r w:rsidRPr="00BE56BB">
        <w:rPr>
          <w:b/>
          <w:bCs/>
          <w:sz w:val="22"/>
          <w:szCs w:val="22"/>
        </w:rPr>
        <w:t>”</w:t>
      </w:r>
      <w:r w:rsidRPr="00C87DDC">
        <w:rPr>
          <w:sz w:val="22"/>
          <w:szCs w:val="22"/>
        </w:rPr>
        <w:t xml:space="preserve"> </w:t>
      </w:r>
      <w:r w:rsidR="00D52C2F" w:rsidRPr="00C87DDC">
        <w:rPr>
          <w:sz w:val="22"/>
          <w:szCs w:val="22"/>
        </w:rPr>
        <w:t xml:space="preserve">These units </w:t>
      </w:r>
      <w:r w:rsidRPr="00C87DDC">
        <w:rPr>
          <w:sz w:val="22"/>
          <w:szCs w:val="22"/>
        </w:rPr>
        <w:t xml:space="preserve">include multi-disciplinary staff and protocols that can </w:t>
      </w:r>
      <w:r w:rsidR="00D52C2F" w:rsidRPr="00C87DDC">
        <w:rPr>
          <w:sz w:val="22"/>
          <w:szCs w:val="22"/>
        </w:rPr>
        <w:t>break down silos</w:t>
      </w:r>
      <w:r w:rsidRPr="00C87DDC">
        <w:rPr>
          <w:sz w:val="22"/>
          <w:szCs w:val="22"/>
        </w:rPr>
        <w:t xml:space="preserve"> </w:t>
      </w:r>
      <w:r w:rsidR="00D52C2F" w:rsidRPr="00C87DDC">
        <w:rPr>
          <w:sz w:val="22"/>
          <w:szCs w:val="22"/>
        </w:rPr>
        <w:t xml:space="preserve">and stamp out neighborhoods in collaboration with local residents and stakeholders. The standard </w:t>
      </w:r>
      <w:r w:rsidRPr="00C87DDC">
        <w:rPr>
          <w:sz w:val="22"/>
          <w:szCs w:val="22"/>
        </w:rPr>
        <w:t xml:space="preserve">management and operational </w:t>
      </w:r>
      <w:r w:rsidR="00D52C2F" w:rsidRPr="00C87DDC">
        <w:rPr>
          <w:sz w:val="22"/>
          <w:szCs w:val="22"/>
        </w:rPr>
        <w:t xml:space="preserve">framework for the </w:t>
      </w:r>
      <w:r w:rsidRPr="00C87DDC">
        <w:rPr>
          <w:sz w:val="22"/>
          <w:szCs w:val="22"/>
        </w:rPr>
        <w:t xml:space="preserve">NDU </w:t>
      </w:r>
      <w:r w:rsidR="00D52C2F" w:rsidRPr="00C87DDC">
        <w:rPr>
          <w:sz w:val="22"/>
          <w:szCs w:val="22"/>
        </w:rPr>
        <w:t>could be collaboratively developed by states</w:t>
      </w:r>
      <w:r w:rsidR="00B849C5" w:rsidRPr="00C87DDC">
        <w:rPr>
          <w:sz w:val="22"/>
          <w:szCs w:val="22"/>
        </w:rPr>
        <w:t>, local governance,</w:t>
      </w:r>
      <w:r w:rsidR="00D52C2F" w:rsidRPr="00C87DDC">
        <w:rPr>
          <w:sz w:val="22"/>
          <w:szCs w:val="22"/>
        </w:rPr>
        <w:t xml:space="preserve"> and federal level, which would help to systematize the approach</w:t>
      </w:r>
      <w:r w:rsidRPr="00C87DDC">
        <w:rPr>
          <w:sz w:val="22"/>
          <w:szCs w:val="22"/>
        </w:rPr>
        <w:t xml:space="preserve">. </w:t>
      </w:r>
      <w:r w:rsidR="007826F8" w:rsidRPr="00C87DDC">
        <w:rPr>
          <w:sz w:val="22"/>
          <w:szCs w:val="22"/>
        </w:rPr>
        <w:t>S</w:t>
      </w:r>
      <w:r w:rsidR="00D52C2F" w:rsidRPr="00C87DDC">
        <w:rPr>
          <w:sz w:val="22"/>
          <w:szCs w:val="22"/>
        </w:rPr>
        <w:t>tandardized guidelines and operating</w:t>
      </w:r>
      <w:r w:rsidR="007826F8" w:rsidRPr="00C87DDC">
        <w:rPr>
          <w:sz w:val="22"/>
          <w:szCs w:val="22"/>
        </w:rPr>
        <w:t xml:space="preserve"> or </w:t>
      </w:r>
      <w:r w:rsidR="00D52C2F" w:rsidRPr="00C87DDC">
        <w:rPr>
          <w:sz w:val="22"/>
          <w:szCs w:val="22"/>
        </w:rPr>
        <w:t>business processes for the NDU can be prepared by FMWH, which will help recruit appropriate staff numbers and train them. Th</w:t>
      </w:r>
      <w:r w:rsidR="00B849C5" w:rsidRPr="00C87DDC">
        <w:rPr>
          <w:sz w:val="22"/>
          <w:szCs w:val="22"/>
        </w:rPr>
        <w:t xml:space="preserve">ese </w:t>
      </w:r>
      <w:r w:rsidR="00D52C2F" w:rsidRPr="00C87DDC">
        <w:rPr>
          <w:sz w:val="22"/>
          <w:szCs w:val="22"/>
        </w:rPr>
        <w:t>position</w:t>
      </w:r>
      <w:r w:rsidR="00B849C5" w:rsidRPr="00C87DDC">
        <w:rPr>
          <w:sz w:val="22"/>
          <w:szCs w:val="22"/>
        </w:rPr>
        <w:t>s</w:t>
      </w:r>
      <w:r w:rsidR="00D52C2F" w:rsidRPr="00C87DDC">
        <w:rPr>
          <w:sz w:val="22"/>
          <w:szCs w:val="22"/>
        </w:rPr>
        <w:t xml:space="preserve"> require an entrepreneurial but experienced </w:t>
      </w:r>
      <w:r w:rsidR="00B849C5" w:rsidRPr="00C87DDC">
        <w:rPr>
          <w:sz w:val="22"/>
          <w:szCs w:val="22"/>
        </w:rPr>
        <w:t xml:space="preserve">officer </w:t>
      </w:r>
      <w:r w:rsidR="00D52C2F" w:rsidRPr="00C87DDC">
        <w:rPr>
          <w:sz w:val="22"/>
          <w:szCs w:val="22"/>
        </w:rPr>
        <w:t xml:space="preserve">who can both manage and inspire the stakeholders for such a project. </w:t>
      </w:r>
    </w:p>
    <w:p w14:paraId="5EB05ACA" w14:textId="3AED323F" w:rsidR="00AC3FE8" w:rsidRPr="00C87DDC" w:rsidRDefault="00D52C2F" w:rsidP="00D2360E">
      <w:pPr>
        <w:pStyle w:val="Checklist"/>
        <w:rPr>
          <w:sz w:val="22"/>
          <w:szCs w:val="22"/>
        </w:rPr>
      </w:pPr>
      <w:r w:rsidRPr="00C87DDC">
        <w:rPr>
          <w:sz w:val="22"/>
          <w:szCs w:val="22"/>
        </w:rPr>
        <w:t xml:space="preserve">The </w:t>
      </w:r>
      <w:r w:rsidR="00951389" w:rsidRPr="00C87DDC">
        <w:rPr>
          <w:sz w:val="22"/>
          <w:szCs w:val="22"/>
        </w:rPr>
        <w:t>NDU</w:t>
      </w:r>
      <w:r w:rsidRPr="00C87DDC">
        <w:rPr>
          <w:sz w:val="22"/>
          <w:szCs w:val="22"/>
        </w:rPr>
        <w:t xml:space="preserve"> process can be devised to generate multiple pilot exercises to test the model, along with many of the sustainable building and infrastructure solutions flooding the global stage at this moment. Experiments across Africa and the global south are showing amazing creativity and innovation with this integrated and innovation-based approach;</w:t>
      </w:r>
      <w:r w:rsidRPr="00C87DDC">
        <w:rPr>
          <w:rStyle w:val="EndnoteReference"/>
          <w:sz w:val="22"/>
          <w:szCs w:val="22"/>
        </w:rPr>
        <w:endnoteReference w:id="83"/>
      </w:r>
      <w:r w:rsidRPr="00C87DDC">
        <w:rPr>
          <w:sz w:val="22"/>
          <w:szCs w:val="22"/>
        </w:rPr>
        <w:t xml:space="preserve"> and it can be harnessed and customized in the Nigerian context. As shown in Pillar 1: NUDP Strategic Management, these exercises can be popularized and promoted to excite the Nigerian urban professions, public officials, and population. </w:t>
      </w:r>
    </w:p>
    <w:p w14:paraId="10B28FD9" w14:textId="77777777" w:rsidR="00AC3FE8" w:rsidRPr="00C87DDC" w:rsidRDefault="00AC3FE8" w:rsidP="00AC3FE8">
      <w:pPr>
        <w:rPr>
          <w:rFonts w:ascii="Avenir Book" w:hAnsi="Avenir Book"/>
          <w:sz w:val="22"/>
          <w:szCs w:val="22"/>
        </w:rPr>
      </w:pPr>
    </w:p>
    <w:p w14:paraId="7F57B482" w14:textId="0F43E43A" w:rsidR="00D52C2F" w:rsidRPr="00C87DDC" w:rsidRDefault="007E3C37" w:rsidP="009E4E1D">
      <w:pPr>
        <w:spacing w:before="240"/>
        <w:rPr>
          <w:rFonts w:ascii="Avenir Book" w:hAnsi="Avenir Book"/>
          <w:b/>
          <w:bCs/>
          <w:sz w:val="22"/>
          <w:szCs w:val="22"/>
        </w:rPr>
      </w:pPr>
      <w:r w:rsidRPr="00C87DDC">
        <w:rPr>
          <w:rFonts w:ascii="Avenir Book" w:hAnsi="Avenir Book"/>
          <w:b/>
          <w:bCs/>
          <w:sz w:val="22"/>
          <w:szCs w:val="22"/>
        </w:rPr>
        <w:t>2.2. Expand Informal Settlement</w:t>
      </w:r>
      <w:r w:rsidR="007826F8" w:rsidRPr="00C87DDC">
        <w:rPr>
          <w:rFonts w:ascii="Avenir Book" w:hAnsi="Avenir Book"/>
          <w:b/>
          <w:bCs/>
          <w:sz w:val="22"/>
          <w:szCs w:val="22"/>
        </w:rPr>
        <w:t xml:space="preserve"> and </w:t>
      </w:r>
      <w:r w:rsidRPr="00C87DDC">
        <w:rPr>
          <w:rFonts w:ascii="Avenir Book" w:hAnsi="Avenir Book"/>
          <w:b/>
          <w:bCs/>
          <w:sz w:val="22"/>
          <w:szCs w:val="22"/>
        </w:rPr>
        <w:t>Slum Upgrading programs to states</w:t>
      </w:r>
      <w:r w:rsidR="007826F8" w:rsidRPr="00C87DDC">
        <w:rPr>
          <w:rFonts w:ascii="Avenir Book" w:hAnsi="Avenir Book"/>
          <w:b/>
          <w:bCs/>
          <w:sz w:val="22"/>
          <w:szCs w:val="22"/>
        </w:rPr>
        <w:t xml:space="preserve"> and </w:t>
      </w:r>
      <w:r w:rsidRPr="00C87DDC">
        <w:rPr>
          <w:rFonts w:ascii="Avenir Book" w:hAnsi="Avenir Book"/>
          <w:b/>
          <w:bCs/>
          <w:sz w:val="22"/>
          <w:szCs w:val="22"/>
        </w:rPr>
        <w:t>LG</w:t>
      </w:r>
      <w:r w:rsidR="007826F8" w:rsidRPr="00C87DDC">
        <w:rPr>
          <w:rFonts w:ascii="Avenir Book" w:hAnsi="Avenir Book"/>
          <w:b/>
          <w:bCs/>
          <w:sz w:val="22"/>
          <w:szCs w:val="22"/>
        </w:rPr>
        <w:t>s</w:t>
      </w:r>
      <w:r w:rsidRPr="00C87DDC">
        <w:rPr>
          <w:rFonts w:ascii="Avenir Book" w:hAnsi="Avenir Book"/>
          <w:b/>
          <w:bCs/>
          <w:sz w:val="22"/>
          <w:szCs w:val="22"/>
        </w:rPr>
        <w:t>. (to be done in parallel with NDU if desired).</w:t>
      </w:r>
    </w:p>
    <w:p w14:paraId="302A7526" w14:textId="3FB31C00" w:rsidR="00AC3FE8" w:rsidRPr="00C87DDC" w:rsidRDefault="00D52C2F" w:rsidP="00AC3FE8">
      <w:pPr>
        <w:spacing w:before="120"/>
        <w:rPr>
          <w:rFonts w:ascii="Avenir Book" w:hAnsi="Avenir Book"/>
          <w:sz w:val="22"/>
          <w:szCs w:val="22"/>
        </w:rPr>
      </w:pPr>
      <w:r w:rsidRPr="00BE56BB">
        <w:rPr>
          <w:rFonts w:ascii="Avenir Book" w:hAnsi="Avenir Book"/>
          <w:b/>
          <w:bCs/>
          <w:sz w:val="22"/>
          <w:szCs w:val="22"/>
        </w:rPr>
        <w:t xml:space="preserve">As a subset of housing and basic services delivery, expansion of upgrading </w:t>
      </w:r>
      <w:r w:rsidR="00AC3FE8" w:rsidRPr="00BE56BB">
        <w:rPr>
          <w:rFonts w:ascii="Avenir Book" w:hAnsi="Avenir Book"/>
          <w:b/>
          <w:bCs/>
          <w:sz w:val="22"/>
          <w:szCs w:val="22"/>
        </w:rPr>
        <w:t>programs</w:t>
      </w:r>
      <w:r w:rsidRPr="00BE56BB">
        <w:rPr>
          <w:rFonts w:ascii="Avenir Book" w:hAnsi="Avenir Book"/>
          <w:b/>
          <w:bCs/>
          <w:sz w:val="22"/>
          <w:szCs w:val="22"/>
        </w:rPr>
        <w:t xml:space="preserve"> </w:t>
      </w:r>
      <w:r w:rsidR="00077095" w:rsidRPr="00BE56BB">
        <w:rPr>
          <w:rFonts w:ascii="Avenir Book" w:hAnsi="Avenir Book"/>
          <w:b/>
          <w:bCs/>
          <w:sz w:val="22"/>
          <w:szCs w:val="22"/>
        </w:rPr>
        <w:t>should</w:t>
      </w:r>
      <w:r w:rsidRPr="00BE56BB">
        <w:rPr>
          <w:rFonts w:ascii="Avenir Book" w:hAnsi="Avenir Book"/>
          <w:b/>
          <w:bCs/>
          <w:sz w:val="22"/>
          <w:szCs w:val="22"/>
        </w:rPr>
        <w:t xml:space="preserve"> be seen as a high priority</w:t>
      </w:r>
      <w:r w:rsidRPr="00C87DDC">
        <w:rPr>
          <w:rFonts w:ascii="Avenir Book" w:hAnsi="Avenir Book"/>
          <w:sz w:val="22"/>
          <w:szCs w:val="22"/>
        </w:rPr>
        <w:t>. Currently, 52% of Nigerian urban households live in informal settlements, lacking essential infrastructure such as water</w:t>
      </w:r>
      <w:r w:rsidR="007826F8" w:rsidRPr="00C87DDC">
        <w:rPr>
          <w:rFonts w:ascii="Avenir Book" w:hAnsi="Avenir Book"/>
          <w:sz w:val="22"/>
          <w:szCs w:val="22"/>
        </w:rPr>
        <w:t xml:space="preserve"> and </w:t>
      </w:r>
      <w:r w:rsidR="0059357D" w:rsidRPr="00C87DDC">
        <w:rPr>
          <w:rFonts w:ascii="Avenir Book" w:hAnsi="Avenir Book"/>
          <w:sz w:val="22"/>
          <w:szCs w:val="22"/>
        </w:rPr>
        <w:t>sanitation</w:t>
      </w:r>
      <w:r w:rsidRPr="00C87DDC">
        <w:rPr>
          <w:rFonts w:ascii="Avenir Book" w:hAnsi="Avenir Book"/>
          <w:sz w:val="22"/>
          <w:szCs w:val="22"/>
        </w:rPr>
        <w:t>, electricity, health, roads, and waste disposal. It has been easy to ignore this significant proportion of the Nigerian population, but the COVID-19</w:t>
      </w:r>
      <w:r w:rsidR="0059357D" w:rsidRPr="00C87DDC">
        <w:rPr>
          <w:rFonts w:ascii="Avenir Book" w:hAnsi="Avenir Book"/>
          <w:sz w:val="22"/>
          <w:szCs w:val="22"/>
        </w:rPr>
        <w:t xml:space="preserve"> </w:t>
      </w:r>
      <w:r w:rsidRPr="00C87DDC">
        <w:rPr>
          <w:rFonts w:ascii="Avenir Book" w:hAnsi="Avenir Book"/>
          <w:sz w:val="22"/>
          <w:szCs w:val="22"/>
        </w:rPr>
        <w:t xml:space="preserve">pandemic has spotlighted the comparatively higher level of exposure and vulnerability of slum dwellers to disease and suffering due to lack of basic services. Generally, slum dwellers are poor but there is also a proportion of people who live there because housing supply in the next income strata is just not available. </w:t>
      </w:r>
    </w:p>
    <w:p w14:paraId="6551D3E8" w14:textId="2A04299E" w:rsidR="00AC3FE8" w:rsidRPr="00C87DDC" w:rsidRDefault="00AC3FE8" w:rsidP="00AC3FE8">
      <w:pPr>
        <w:spacing w:before="120"/>
        <w:rPr>
          <w:rFonts w:ascii="Avenir Book" w:hAnsi="Avenir Book"/>
          <w:sz w:val="22"/>
          <w:szCs w:val="22"/>
        </w:rPr>
      </w:pPr>
      <w:r w:rsidRPr="00BE56BB">
        <w:rPr>
          <w:rFonts w:ascii="Avenir Book" w:hAnsi="Avenir Book"/>
          <w:b/>
          <w:bCs/>
          <w:sz w:val="22"/>
          <w:szCs w:val="22"/>
        </w:rPr>
        <w:t xml:space="preserve">Similar </w:t>
      </w:r>
      <w:r w:rsidR="00D82384" w:rsidRPr="00BE56BB">
        <w:rPr>
          <w:rFonts w:ascii="Avenir Book" w:hAnsi="Avenir Book"/>
          <w:b/>
          <w:bCs/>
          <w:sz w:val="22"/>
          <w:szCs w:val="22"/>
        </w:rPr>
        <w:t xml:space="preserve">to </w:t>
      </w:r>
      <w:r w:rsidRPr="00BE56BB">
        <w:rPr>
          <w:rFonts w:ascii="Avenir Book" w:hAnsi="Avenir Book"/>
          <w:b/>
          <w:bCs/>
          <w:sz w:val="22"/>
          <w:szCs w:val="22"/>
        </w:rPr>
        <w:t xml:space="preserve">neighborhood </w:t>
      </w:r>
      <w:r w:rsidR="00D82384" w:rsidRPr="00BE56BB">
        <w:rPr>
          <w:rFonts w:ascii="Avenir Book" w:hAnsi="Avenir Book"/>
          <w:b/>
          <w:bCs/>
          <w:sz w:val="22"/>
          <w:szCs w:val="22"/>
        </w:rPr>
        <w:t xml:space="preserve">development </w:t>
      </w:r>
      <w:r w:rsidRPr="00BE56BB">
        <w:rPr>
          <w:rFonts w:ascii="Avenir Book" w:hAnsi="Avenir Book"/>
          <w:b/>
          <w:bCs/>
          <w:sz w:val="22"/>
          <w:szCs w:val="22"/>
        </w:rPr>
        <w:t>units</w:t>
      </w:r>
      <w:r w:rsidR="003305F0" w:rsidRPr="00BE56BB">
        <w:rPr>
          <w:rFonts w:ascii="Avenir Book" w:hAnsi="Avenir Book"/>
          <w:b/>
          <w:bCs/>
          <w:sz w:val="22"/>
          <w:szCs w:val="22"/>
        </w:rPr>
        <w:t xml:space="preserve"> (NDUs)</w:t>
      </w:r>
      <w:r w:rsidR="00D82384" w:rsidRPr="00BE56BB">
        <w:rPr>
          <w:rFonts w:ascii="Avenir Book" w:hAnsi="Avenir Book"/>
          <w:b/>
          <w:bCs/>
          <w:sz w:val="22"/>
          <w:szCs w:val="22"/>
        </w:rPr>
        <w:t xml:space="preserve">, </w:t>
      </w:r>
      <w:r w:rsidRPr="00BE56BB">
        <w:rPr>
          <w:rFonts w:ascii="Avenir Book" w:hAnsi="Avenir Book"/>
          <w:b/>
          <w:bCs/>
          <w:sz w:val="22"/>
          <w:szCs w:val="22"/>
        </w:rPr>
        <w:t>special slum upgrading units</w:t>
      </w:r>
      <w:r w:rsidRPr="00C87DDC">
        <w:rPr>
          <w:rFonts w:ascii="Avenir Book" w:hAnsi="Avenir Book"/>
          <w:sz w:val="22"/>
          <w:szCs w:val="22"/>
        </w:rPr>
        <w:t xml:space="preserve"> can be established</w:t>
      </w:r>
      <w:r w:rsidR="00D82384" w:rsidRPr="00C87DDC">
        <w:rPr>
          <w:rFonts w:ascii="Avenir Book" w:hAnsi="Avenir Book"/>
          <w:b/>
          <w:bCs/>
          <w:sz w:val="22"/>
          <w:szCs w:val="22"/>
        </w:rPr>
        <w:t xml:space="preserve"> </w:t>
      </w:r>
      <w:r w:rsidR="00D82384" w:rsidRPr="00C87DDC">
        <w:rPr>
          <w:rFonts w:ascii="Avenir Book" w:hAnsi="Avenir Book"/>
          <w:sz w:val="22"/>
          <w:szCs w:val="22"/>
        </w:rPr>
        <w:t>(possibly as dedicated extensions of the current national program)</w:t>
      </w:r>
      <w:r w:rsidRPr="00C87DDC">
        <w:rPr>
          <w:rFonts w:ascii="Avenir Book" w:hAnsi="Avenir Book"/>
          <w:sz w:val="22"/>
          <w:szCs w:val="22"/>
        </w:rPr>
        <w:t xml:space="preserve">. </w:t>
      </w:r>
      <w:r w:rsidR="003305F0" w:rsidRPr="00C87DDC">
        <w:rPr>
          <w:rFonts w:ascii="Avenir Book" w:hAnsi="Avenir Book"/>
          <w:sz w:val="22"/>
          <w:szCs w:val="22"/>
        </w:rPr>
        <w:t xml:space="preserve">The current </w:t>
      </w:r>
      <w:r w:rsidR="003305F0" w:rsidRPr="00C87DDC">
        <w:rPr>
          <w:rFonts w:ascii="Avenir Book" w:hAnsi="Avenir Book"/>
          <w:sz w:val="22"/>
          <w:szCs w:val="22"/>
        </w:rPr>
        <w:lastRenderedPageBreak/>
        <w:t>program can be used as a basis for this devolution and its directors should be closely involved with its inception</w:t>
      </w:r>
      <w:r w:rsidR="00BE30A8" w:rsidRPr="00C87DDC">
        <w:rPr>
          <w:rFonts w:ascii="Avenir Book" w:hAnsi="Avenir Book"/>
          <w:sz w:val="22"/>
          <w:szCs w:val="22"/>
        </w:rPr>
        <w:t xml:space="preserve">, focusing on integrated and highly grounded approaches. </w:t>
      </w:r>
    </w:p>
    <w:p w14:paraId="38C66954" w14:textId="60D606A0" w:rsidR="004E28E1" w:rsidRPr="00C87DDC" w:rsidRDefault="00D52C2F" w:rsidP="00FF1F4E">
      <w:pPr>
        <w:spacing w:before="120"/>
        <w:rPr>
          <w:rFonts w:ascii="Avenir Book" w:hAnsi="Avenir Book"/>
          <w:sz w:val="22"/>
          <w:szCs w:val="22"/>
        </w:rPr>
      </w:pPr>
      <w:r w:rsidRPr="00BE56BB">
        <w:rPr>
          <w:rFonts w:ascii="Avenir Book" w:hAnsi="Avenir Book"/>
          <w:b/>
          <w:bCs/>
          <w:sz w:val="22"/>
          <w:szCs w:val="22"/>
        </w:rPr>
        <w:t xml:space="preserve">The approach taken to slum upgrading requires a </w:t>
      </w:r>
      <w:r w:rsidR="00077095" w:rsidRPr="00BE56BB">
        <w:rPr>
          <w:rFonts w:ascii="Avenir Book" w:hAnsi="Avenir Book"/>
          <w:b/>
          <w:bCs/>
          <w:sz w:val="22"/>
          <w:szCs w:val="22"/>
        </w:rPr>
        <w:t xml:space="preserve">strategic and thoughtful </w:t>
      </w:r>
      <w:r w:rsidRPr="00BE56BB">
        <w:rPr>
          <w:rFonts w:ascii="Avenir Book" w:hAnsi="Avenir Book"/>
          <w:b/>
          <w:bCs/>
          <w:sz w:val="22"/>
          <w:szCs w:val="22"/>
        </w:rPr>
        <w:t xml:space="preserve">cost/benefits analysis </w:t>
      </w:r>
      <w:r w:rsidRPr="00C87DDC">
        <w:rPr>
          <w:rFonts w:ascii="Avenir Book" w:hAnsi="Avenir Book"/>
          <w:sz w:val="22"/>
          <w:szCs w:val="22"/>
        </w:rPr>
        <w:t>of upgrading v. redevelopment</w:t>
      </w:r>
      <w:r w:rsidR="00214D61" w:rsidRPr="00C87DDC">
        <w:rPr>
          <w:rFonts w:ascii="Avenir Book" w:hAnsi="Avenir Book"/>
          <w:sz w:val="22"/>
          <w:szCs w:val="22"/>
        </w:rPr>
        <w:t xml:space="preserve"> v. greenfield development</w:t>
      </w:r>
      <w:r w:rsidRPr="00C87DDC">
        <w:rPr>
          <w:rFonts w:ascii="Avenir Book" w:hAnsi="Avenir Book"/>
          <w:sz w:val="22"/>
          <w:szCs w:val="22"/>
        </w:rPr>
        <w:t xml:space="preserve"> in terms of human, social, land and construction</w:t>
      </w:r>
      <w:r w:rsidR="00951389" w:rsidRPr="00C87DDC">
        <w:rPr>
          <w:rFonts w:ascii="Avenir Book" w:hAnsi="Avenir Book"/>
          <w:sz w:val="22"/>
          <w:szCs w:val="22"/>
        </w:rPr>
        <w:t xml:space="preserve"> costs.</w:t>
      </w:r>
      <w:r w:rsidR="00214D61" w:rsidRPr="00C87DDC">
        <w:rPr>
          <w:rFonts w:ascii="Avenir Book" w:hAnsi="Avenir Book"/>
          <w:sz w:val="22"/>
          <w:szCs w:val="22"/>
        </w:rPr>
        <w:t xml:space="preserve"> </w:t>
      </w:r>
      <w:r w:rsidR="004113DF" w:rsidRPr="00C87DDC">
        <w:rPr>
          <w:rFonts w:ascii="Avenir Book" w:hAnsi="Avenir Book"/>
          <w:sz w:val="22"/>
          <w:szCs w:val="22"/>
        </w:rPr>
        <w:t xml:space="preserve">This is why it is so important to have these programs inserted into a One Stop Shop format where they can be evaluated against other options. </w:t>
      </w:r>
      <w:r w:rsidR="00214D61" w:rsidRPr="00C87DDC">
        <w:rPr>
          <w:rFonts w:ascii="Avenir Book" w:hAnsi="Avenir Book"/>
          <w:sz w:val="22"/>
          <w:szCs w:val="22"/>
        </w:rPr>
        <w:t xml:space="preserve"> </w:t>
      </w:r>
      <w:r w:rsidRPr="00C87DDC">
        <w:rPr>
          <w:rFonts w:ascii="Avenir Book" w:hAnsi="Avenir Book"/>
          <w:sz w:val="22"/>
          <w:szCs w:val="22"/>
        </w:rPr>
        <w:t xml:space="preserve"> </w:t>
      </w:r>
      <w:r w:rsidR="00951389" w:rsidRPr="00C87DDC">
        <w:rPr>
          <w:rFonts w:ascii="Avenir Book" w:hAnsi="Avenir Book"/>
          <w:sz w:val="22"/>
          <w:szCs w:val="22"/>
        </w:rPr>
        <w:t xml:space="preserve">The </w:t>
      </w:r>
      <w:r w:rsidRPr="00C87DDC">
        <w:rPr>
          <w:rFonts w:ascii="Avenir Book" w:hAnsi="Avenir Book"/>
          <w:sz w:val="22"/>
          <w:szCs w:val="22"/>
        </w:rPr>
        <w:t>practice of scraping and excising slums from the urban fabric is not a logical, equitable, or humane approach if it results in massive dislocation</w:t>
      </w:r>
      <w:r w:rsidR="00077095" w:rsidRPr="00C87DDC">
        <w:rPr>
          <w:rFonts w:ascii="Avenir Book" w:hAnsi="Avenir Book"/>
          <w:sz w:val="22"/>
          <w:szCs w:val="22"/>
        </w:rPr>
        <w:t xml:space="preserve"> and disruption of social networks</w:t>
      </w:r>
      <w:r w:rsidR="00070498" w:rsidRPr="00C87DDC">
        <w:rPr>
          <w:rFonts w:ascii="Avenir Book" w:hAnsi="Avenir Book"/>
          <w:sz w:val="22"/>
          <w:szCs w:val="22"/>
        </w:rPr>
        <w:t xml:space="preserve">, which can </w:t>
      </w:r>
      <w:r w:rsidRPr="00C87DDC">
        <w:rPr>
          <w:rFonts w:ascii="Avenir Book" w:hAnsi="Avenir Book"/>
          <w:sz w:val="22"/>
          <w:szCs w:val="22"/>
        </w:rPr>
        <w:t xml:space="preserve">cause economic, social and health damage that further exacerbates the underlying problem. </w:t>
      </w:r>
      <w:r w:rsidR="00BE30A8" w:rsidRPr="00C87DDC">
        <w:rPr>
          <w:rFonts w:ascii="Avenir Book" w:hAnsi="Avenir Book"/>
          <w:sz w:val="22"/>
          <w:szCs w:val="22"/>
        </w:rPr>
        <w:t>Slum upgrading programs that provide</w:t>
      </w:r>
      <w:r w:rsidRPr="00C87DDC">
        <w:rPr>
          <w:rFonts w:ascii="Avenir Book" w:hAnsi="Avenir Book"/>
          <w:sz w:val="22"/>
          <w:szCs w:val="22"/>
        </w:rPr>
        <w:t xml:space="preserve"> infrastructure, land tenure security, targeted finance, and services help </w:t>
      </w:r>
      <w:r w:rsidR="00BE30A8" w:rsidRPr="00C87DDC">
        <w:rPr>
          <w:rFonts w:ascii="Avenir Book" w:hAnsi="Avenir Book"/>
          <w:sz w:val="22"/>
          <w:szCs w:val="22"/>
        </w:rPr>
        <w:t xml:space="preserve">residents </w:t>
      </w:r>
      <w:r w:rsidR="00070498" w:rsidRPr="00C87DDC">
        <w:rPr>
          <w:rFonts w:ascii="Avenir Book" w:hAnsi="Avenir Book"/>
          <w:sz w:val="22"/>
          <w:szCs w:val="22"/>
        </w:rPr>
        <w:t xml:space="preserve">build </w:t>
      </w:r>
      <w:r w:rsidR="004113DF" w:rsidRPr="00C87DDC">
        <w:rPr>
          <w:rFonts w:ascii="Avenir Book" w:hAnsi="Avenir Book"/>
          <w:sz w:val="22"/>
          <w:szCs w:val="22"/>
        </w:rPr>
        <w:t>their</w:t>
      </w:r>
      <w:r w:rsidRPr="00C87DDC">
        <w:rPr>
          <w:rFonts w:ascii="Avenir Book" w:hAnsi="Avenir Book"/>
          <w:sz w:val="22"/>
          <w:szCs w:val="22"/>
        </w:rPr>
        <w:t xml:space="preserve"> social capital and collaborate </w:t>
      </w:r>
      <w:r w:rsidR="00BE30A8" w:rsidRPr="00C87DDC">
        <w:rPr>
          <w:rFonts w:ascii="Avenir Book" w:hAnsi="Avenir Book"/>
          <w:sz w:val="22"/>
          <w:szCs w:val="22"/>
        </w:rPr>
        <w:t>on their own housing development.</w:t>
      </w:r>
      <w:r w:rsidRPr="00C87DDC">
        <w:rPr>
          <w:rFonts w:ascii="Avenir Book" w:hAnsi="Avenir Book"/>
          <w:sz w:val="22"/>
          <w:szCs w:val="22"/>
        </w:rPr>
        <w:t xml:space="preserve"> Done properly, upgrading is an important component of the </w:t>
      </w:r>
      <w:r w:rsidR="004E28E1" w:rsidRPr="00C87DDC">
        <w:rPr>
          <w:rFonts w:ascii="Avenir Book" w:hAnsi="Avenir Book"/>
          <w:sz w:val="22"/>
          <w:szCs w:val="22"/>
        </w:rPr>
        <w:t>urban-rural fabric that will promote</w:t>
      </w:r>
      <w:r w:rsidRPr="00C87DDC">
        <w:rPr>
          <w:rFonts w:ascii="Avenir Book" w:hAnsi="Avenir Book"/>
          <w:sz w:val="22"/>
          <w:szCs w:val="22"/>
        </w:rPr>
        <w:t xml:space="preserve"> economic development and poverty reduction</w:t>
      </w:r>
      <w:r w:rsidR="00BE30A8" w:rsidRPr="00C87DDC">
        <w:rPr>
          <w:rFonts w:ascii="Avenir Book" w:hAnsi="Avenir Book"/>
          <w:sz w:val="22"/>
          <w:szCs w:val="22"/>
        </w:rPr>
        <w:t xml:space="preserve">, the “Urban Dividend.” </w:t>
      </w:r>
    </w:p>
    <w:p w14:paraId="31BBFFE0" w14:textId="29DCCC0F" w:rsidR="00F5660F" w:rsidRPr="00C87DDC" w:rsidRDefault="007E3C37" w:rsidP="004113DF">
      <w:pPr>
        <w:pStyle w:val="ThePurposeOf"/>
        <w:spacing w:before="360"/>
        <w:rPr>
          <w:rFonts w:ascii="Avenir Book" w:hAnsi="Avenir Book"/>
          <w:b/>
          <w:bCs/>
          <w:i w:val="0"/>
          <w:iCs w:val="0"/>
          <w:color w:val="000000" w:themeColor="text1"/>
          <w:sz w:val="22"/>
          <w:szCs w:val="22"/>
        </w:rPr>
      </w:pPr>
      <w:r w:rsidRPr="00C87DDC">
        <w:rPr>
          <w:rFonts w:ascii="Avenir Book" w:hAnsi="Avenir Book"/>
          <w:b/>
          <w:bCs/>
          <w:i w:val="0"/>
          <w:iCs w:val="0"/>
          <w:color w:val="000000" w:themeColor="text1"/>
          <w:sz w:val="22"/>
          <w:szCs w:val="22"/>
        </w:rPr>
        <w:t xml:space="preserve">2.3. Domesticate and expand Affordable Housing </w:t>
      </w:r>
      <w:r w:rsidR="00A041BC" w:rsidRPr="00C87DDC">
        <w:rPr>
          <w:rFonts w:ascii="Avenir Book" w:hAnsi="Avenir Book"/>
          <w:b/>
          <w:bCs/>
          <w:i w:val="0"/>
          <w:iCs w:val="0"/>
          <w:color w:val="000000" w:themeColor="text1"/>
          <w:sz w:val="22"/>
          <w:szCs w:val="22"/>
        </w:rPr>
        <w:t xml:space="preserve">services </w:t>
      </w:r>
      <w:r w:rsidRPr="00C87DDC">
        <w:rPr>
          <w:rFonts w:ascii="Avenir Book" w:hAnsi="Avenir Book"/>
          <w:b/>
          <w:bCs/>
          <w:i w:val="0"/>
          <w:iCs w:val="0"/>
          <w:color w:val="000000" w:themeColor="text1"/>
          <w:sz w:val="22"/>
          <w:szCs w:val="22"/>
        </w:rPr>
        <w:t xml:space="preserve">to the </w:t>
      </w:r>
      <w:r w:rsidR="00A041BC" w:rsidRPr="00C87DDC">
        <w:rPr>
          <w:rFonts w:ascii="Avenir Book" w:hAnsi="Avenir Book"/>
          <w:b/>
          <w:bCs/>
          <w:i w:val="0"/>
          <w:iCs w:val="0"/>
          <w:color w:val="000000" w:themeColor="text1"/>
          <w:sz w:val="22"/>
          <w:szCs w:val="22"/>
        </w:rPr>
        <w:t>local</w:t>
      </w:r>
      <w:r w:rsidRPr="00C87DDC">
        <w:rPr>
          <w:rFonts w:ascii="Avenir Book" w:hAnsi="Avenir Book"/>
          <w:b/>
          <w:bCs/>
          <w:i w:val="0"/>
          <w:iCs w:val="0"/>
          <w:color w:val="000000" w:themeColor="text1"/>
          <w:sz w:val="22"/>
          <w:szCs w:val="22"/>
        </w:rPr>
        <w:t xml:space="preserve"> level in NDUs and SLUs at One Stop Shops</w:t>
      </w:r>
      <w:r w:rsidR="00A041BC" w:rsidRPr="00C87DDC">
        <w:rPr>
          <w:rFonts w:ascii="Avenir Book" w:hAnsi="Avenir Book"/>
          <w:b/>
          <w:bCs/>
          <w:i w:val="0"/>
          <w:iCs w:val="0"/>
          <w:color w:val="000000" w:themeColor="text1"/>
          <w:sz w:val="22"/>
          <w:szCs w:val="22"/>
        </w:rPr>
        <w:t xml:space="preserve">, where </w:t>
      </w:r>
      <w:r w:rsidR="00F5660F" w:rsidRPr="00C87DDC">
        <w:rPr>
          <w:rFonts w:ascii="Avenir Book" w:hAnsi="Avenir Book"/>
          <w:b/>
          <w:bCs/>
          <w:i w:val="0"/>
          <w:iCs w:val="0"/>
          <w:color w:val="000000" w:themeColor="text1"/>
          <w:sz w:val="22"/>
          <w:szCs w:val="22"/>
        </w:rPr>
        <w:t xml:space="preserve">housing can be delivered more efficiently. </w:t>
      </w:r>
    </w:p>
    <w:p w14:paraId="1A383B0D" w14:textId="5D30FC69" w:rsidR="00D52C2F" w:rsidRPr="00C87DDC" w:rsidRDefault="00D52C2F" w:rsidP="00EE72DF">
      <w:pPr>
        <w:spacing w:before="120"/>
        <w:rPr>
          <w:rFonts w:ascii="Avenir Book" w:hAnsi="Avenir Book"/>
          <w:sz w:val="22"/>
          <w:szCs w:val="22"/>
        </w:rPr>
      </w:pPr>
      <w:r w:rsidRPr="00BE56BB">
        <w:rPr>
          <w:rFonts w:ascii="Avenir Book" w:hAnsi="Avenir Book"/>
          <w:b/>
          <w:bCs/>
          <w:sz w:val="22"/>
          <w:szCs w:val="22"/>
        </w:rPr>
        <w:t>Affordable housing is a big priority for the Government of Nigeria, and the federal ministries have been bearing the brunt of the work.</w:t>
      </w:r>
      <w:r w:rsidRPr="00C87DDC">
        <w:rPr>
          <w:rFonts w:ascii="Avenir Book" w:hAnsi="Avenir Book"/>
          <w:sz w:val="22"/>
          <w:szCs w:val="22"/>
        </w:rPr>
        <w:t xml:space="preserve"> It is </w:t>
      </w:r>
      <w:r w:rsidR="00070498" w:rsidRPr="00C87DDC">
        <w:rPr>
          <w:rFonts w:ascii="Avenir Book" w:hAnsi="Avenir Book"/>
          <w:sz w:val="22"/>
          <w:szCs w:val="22"/>
        </w:rPr>
        <w:t>an opportune time</w:t>
      </w:r>
      <w:r w:rsidRPr="00C87DDC">
        <w:rPr>
          <w:rFonts w:ascii="Avenir Book" w:hAnsi="Avenir Book"/>
          <w:sz w:val="22"/>
          <w:szCs w:val="22"/>
        </w:rPr>
        <w:t xml:space="preserve"> to </w:t>
      </w:r>
      <w:r w:rsidR="00591D93" w:rsidRPr="00C87DDC">
        <w:rPr>
          <w:rFonts w:ascii="Avenir Book" w:hAnsi="Avenir Book"/>
          <w:sz w:val="22"/>
          <w:szCs w:val="22"/>
        </w:rPr>
        <w:t>domestication or coordination of</w:t>
      </w:r>
      <w:r w:rsidRPr="00C87DDC">
        <w:rPr>
          <w:rFonts w:ascii="Avenir Book" w:hAnsi="Avenir Book"/>
          <w:sz w:val="22"/>
          <w:szCs w:val="22"/>
        </w:rPr>
        <w:t xml:space="preserve"> this activity more fully </w:t>
      </w:r>
      <w:r w:rsidR="00070498" w:rsidRPr="00C87DDC">
        <w:rPr>
          <w:rFonts w:ascii="Avenir Book" w:hAnsi="Avenir Book"/>
          <w:sz w:val="22"/>
          <w:szCs w:val="22"/>
        </w:rPr>
        <w:t xml:space="preserve">in conjunction with localized NDU’s and slum upgrading. </w:t>
      </w:r>
      <w:r w:rsidR="00EF2A1C" w:rsidRPr="00C87DDC">
        <w:rPr>
          <w:rFonts w:ascii="Avenir Book" w:hAnsi="Avenir Book"/>
          <w:sz w:val="22"/>
          <w:szCs w:val="22"/>
        </w:rPr>
        <w:t xml:space="preserve">These </w:t>
      </w:r>
      <w:r w:rsidRPr="00C87DDC">
        <w:rPr>
          <w:rFonts w:ascii="Avenir Book" w:hAnsi="Avenir Book"/>
          <w:sz w:val="22"/>
          <w:szCs w:val="22"/>
        </w:rPr>
        <w:t xml:space="preserve">units can also provide affordable housing services </w:t>
      </w:r>
      <w:r w:rsidR="00591D93" w:rsidRPr="00C87DDC">
        <w:rPr>
          <w:rFonts w:ascii="Avenir Book" w:hAnsi="Avenir Book"/>
          <w:sz w:val="22"/>
          <w:szCs w:val="22"/>
        </w:rPr>
        <w:t>through</w:t>
      </w:r>
      <w:r w:rsidR="00070498" w:rsidRPr="00C87DDC">
        <w:rPr>
          <w:rFonts w:ascii="Avenir Book" w:hAnsi="Avenir Book"/>
          <w:sz w:val="22"/>
          <w:szCs w:val="22"/>
        </w:rPr>
        <w:t xml:space="preserve"> construction and</w:t>
      </w:r>
      <w:r w:rsidRPr="00C87DDC">
        <w:rPr>
          <w:rFonts w:ascii="Avenir Book" w:hAnsi="Avenir Book"/>
          <w:sz w:val="22"/>
          <w:szCs w:val="22"/>
        </w:rPr>
        <w:t xml:space="preserve"> non-construction related solutions that increase housing affordability</w:t>
      </w:r>
      <w:r w:rsidR="00EF2A1C" w:rsidRPr="00C87DDC">
        <w:rPr>
          <w:rFonts w:ascii="Avenir Book" w:hAnsi="Avenir Book"/>
          <w:sz w:val="22"/>
          <w:szCs w:val="22"/>
        </w:rPr>
        <w:t xml:space="preserve"> </w:t>
      </w:r>
      <w:r w:rsidRPr="00C87DDC">
        <w:rPr>
          <w:rFonts w:ascii="Avenir Book" w:hAnsi="Avenir Book"/>
          <w:sz w:val="22"/>
          <w:szCs w:val="22"/>
        </w:rPr>
        <w:t xml:space="preserve">under such principles such as “time and distance are money;” </w:t>
      </w:r>
      <w:r w:rsidR="00591D93" w:rsidRPr="00C87DDC">
        <w:rPr>
          <w:rFonts w:ascii="Avenir Book" w:hAnsi="Avenir Book"/>
          <w:sz w:val="22"/>
          <w:szCs w:val="22"/>
        </w:rPr>
        <w:t>“</w:t>
      </w:r>
      <w:r w:rsidRPr="00C87DDC">
        <w:rPr>
          <w:rFonts w:ascii="Avenir Book" w:hAnsi="Avenir Book"/>
          <w:sz w:val="22"/>
          <w:szCs w:val="22"/>
        </w:rPr>
        <w:t>shared space is valuable</w:t>
      </w:r>
      <w:r w:rsidR="00591D93" w:rsidRPr="00C87DDC">
        <w:rPr>
          <w:rFonts w:ascii="Avenir Book" w:hAnsi="Avenir Book"/>
          <w:sz w:val="22"/>
          <w:szCs w:val="22"/>
        </w:rPr>
        <w:t>;”</w:t>
      </w:r>
      <w:r w:rsidRPr="00C87DDC">
        <w:rPr>
          <w:rFonts w:ascii="Avenir Book" w:hAnsi="Avenir Book"/>
          <w:sz w:val="22"/>
          <w:szCs w:val="22"/>
        </w:rPr>
        <w:t xml:space="preserve"> </w:t>
      </w:r>
      <w:r w:rsidR="00591D93" w:rsidRPr="00C87DDC">
        <w:rPr>
          <w:rFonts w:ascii="Avenir Book" w:hAnsi="Avenir Book"/>
          <w:sz w:val="22"/>
          <w:szCs w:val="22"/>
        </w:rPr>
        <w:t>“</w:t>
      </w:r>
      <w:r w:rsidRPr="00C87DDC">
        <w:rPr>
          <w:rFonts w:ascii="Avenir Book" w:hAnsi="Avenir Book"/>
          <w:sz w:val="22"/>
          <w:szCs w:val="22"/>
        </w:rPr>
        <w:t>outdoor space is cheaper than indoor space</w:t>
      </w:r>
      <w:r w:rsidR="00591D93" w:rsidRPr="00C87DDC">
        <w:rPr>
          <w:rFonts w:ascii="Avenir Book" w:hAnsi="Avenir Book"/>
          <w:sz w:val="22"/>
          <w:szCs w:val="22"/>
        </w:rPr>
        <w:t>;”</w:t>
      </w:r>
      <w:r w:rsidRPr="00C87DDC">
        <w:rPr>
          <w:rFonts w:ascii="Avenir Book" w:hAnsi="Avenir Book"/>
          <w:sz w:val="22"/>
          <w:szCs w:val="22"/>
        </w:rPr>
        <w:t xml:space="preserve"> </w:t>
      </w:r>
      <w:r w:rsidR="00591D93" w:rsidRPr="00C87DDC">
        <w:rPr>
          <w:rFonts w:ascii="Avenir Book" w:hAnsi="Avenir Book"/>
          <w:sz w:val="22"/>
          <w:szCs w:val="22"/>
        </w:rPr>
        <w:t>“</w:t>
      </w:r>
      <w:r w:rsidRPr="00C87DDC">
        <w:rPr>
          <w:rFonts w:ascii="Avenir Book" w:hAnsi="Avenir Book"/>
          <w:sz w:val="22"/>
          <w:szCs w:val="22"/>
        </w:rPr>
        <w:t>social capital is an investment in the future</w:t>
      </w:r>
      <w:r w:rsidR="00591D93" w:rsidRPr="00C87DDC">
        <w:rPr>
          <w:rFonts w:ascii="Avenir Book" w:hAnsi="Avenir Book"/>
          <w:sz w:val="22"/>
          <w:szCs w:val="22"/>
        </w:rPr>
        <w:t>;”</w:t>
      </w:r>
      <w:r w:rsidRPr="00C87DDC">
        <w:rPr>
          <w:rFonts w:ascii="Avenir Book" w:hAnsi="Avenir Book"/>
          <w:sz w:val="22"/>
          <w:szCs w:val="22"/>
        </w:rPr>
        <w:t xml:space="preserve"> the </w:t>
      </w:r>
      <w:r w:rsidR="00591D93" w:rsidRPr="00C87DDC">
        <w:rPr>
          <w:rFonts w:ascii="Avenir Book" w:hAnsi="Avenir Book"/>
          <w:sz w:val="22"/>
          <w:szCs w:val="22"/>
        </w:rPr>
        <w:t>“</w:t>
      </w:r>
      <w:r w:rsidRPr="00C87DDC">
        <w:rPr>
          <w:rFonts w:ascii="Avenir Book" w:hAnsi="Avenir Book"/>
          <w:sz w:val="22"/>
          <w:szCs w:val="22"/>
        </w:rPr>
        <w:t>economic power of incrementalism</w:t>
      </w:r>
      <w:r w:rsidR="00591D93" w:rsidRPr="00C87DDC">
        <w:rPr>
          <w:rFonts w:ascii="Avenir Book" w:hAnsi="Avenir Book"/>
          <w:sz w:val="22"/>
          <w:szCs w:val="22"/>
        </w:rPr>
        <w:t xml:space="preserve">;” </w:t>
      </w:r>
      <w:r w:rsidRPr="00C87DDC">
        <w:rPr>
          <w:rFonts w:ascii="Avenir Book" w:hAnsi="Avenir Book"/>
          <w:sz w:val="22"/>
          <w:szCs w:val="22"/>
        </w:rPr>
        <w:t xml:space="preserve">and the opportunities of the green economy. </w:t>
      </w:r>
    </w:p>
    <w:p w14:paraId="1ADC84C1" w14:textId="4C126CD0" w:rsidR="003B320D" w:rsidRPr="00C87DDC" w:rsidRDefault="00D52C2F" w:rsidP="003B320D">
      <w:pPr>
        <w:spacing w:before="120"/>
        <w:rPr>
          <w:rFonts w:ascii="Avenir Book" w:hAnsi="Avenir Book"/>
          <w:sz w:val="22"/>
          <w:szCs w:val="22"/>
        </w:rPr>
      </w:pPr>
      <w:r w:rsidRPr="00BE56BB">
        <w:rPr>
          <w:rFonts w:ascii="Avenir Book" w:hAnsi="Avenir Book"/>
          <w:b/>
          <w:bCs/>
          <w:sz w:val="22"/>
          <w:szCs w:val="22"/>
        </w:rPr>
        <w:t>These principles are reflected in design solutions such as: the clustering of land use and functions that reduce distance travelled</w:t>
      </w:r>
      <w:r w:rsidRPr="00C87DDC">
        <w:rPr>
          <w:rFonts w:ascii="Avenir Book" w:hAnsi="Avenir Book"/>
          <w:sz w:val="22"/>
          <w:szCs w:val="22"/>
        </w:rPr>
        <w:t xml:space="preserve">; </w:t>
      </w:r>
      <w:r w:rsidR="00EF2A1C" w:rsidRPr="00C87DDC">
        <w:rPr>
          <w:rFonts w:ascii="Avenir Book" w:hAnsi="Avenir Book"/>
          <w:sz w:val="22"/>
          <w:szCs w:val="22"/>
        </w:rPr>
        <w:t>flexible</w:t>
      </w:r>
      <w:r w:rsidRPr="00C87DDC">
        <w:rPr>
          <w:rFonts w:ascii="Avenir Book" w:hAnsi="Avenir Book"/>
          <w:sz w:val="22"/>
          <w:szCs w:val="22"/>
        </w:rPr>
        <w:t xml:space="preserve"> </w:t>
      </w:r>
      <w:r w:rsidR="003A6E77" w:rsidRPr="00C87DDC">
        <w:rPr>
          <w:rFonts w:ascii="Avenir Book" w:hAnsi="Avenir Book"/>
          <w:sz w:val="22"/>
          <w:szCs w:val="22"/>
        </w:rPr>
        <w:t xml:space="preserve">unit </w:t>
      </w:r>
      <w:r w:rsidRPr="00C87DDC">
        <w:rPr>
          <w:rFonts w:ascii="Avenir Book" w:hAnsi="Avenir Book"/>
          <w:sz w:val="22"/>
          <w:szCs w:val="22"/>
        </w:rPr>
        <w:t xml:space="preserve">design and incrementalism; </w:t>
      </w:r>
      <w:r w:rsidR="00EF2A1C" w:rsidRPr="00C87DDC">
        <w:rPr>
          <w:rFonts w:ascii="Avenir Book" w:hAnsi="Avenir Book"/>
          <w:sz w:val="22"/>
          <w:szCs w:val="22"/>
        </w:rPr>
        <w:t xml:space="preserve">drainage, solid waste, </w:t>
      </w:r>
      <w:r w:rsidRPr="00C87DDC">
        <w:rPr>
          <w:rFonts w:ascii="Avenir Book" w:hAnsi="Avenir Book"/>
          <w:sz w:val="22"/>
          <w:szCs w:val="22"/>
        </w:rPr>
        <w:t>water</w:t>
      </w:r>
      <w:r w:rsidR="00EF2A1C" w:rsidRPr="00C87DDC">
        <w:rPr>
          <w:rFonts w:ascii="Avenir Book" w:hAnsi="Avenir Book"/>
          <w:sz w:val="22"/>
          <w:szCs w:val="22"/>
        </w:rPr>
        <w:t>/</w:t>
      </w:r>
      <w:r w:rsidRPr="00C87DDC">
        <w:rPr>
          <w:rFonts w:ascii="Avenir Book" w:hAnsi="Avenir Book"/>
          <w:sz w:val="22"/>
          <w:szCs w:val="22"/>
        </w:rPr>
        <w:t>sanitation, and energy provision</w:t>
      </w:r>
      <w:r w:rsidR="00EF2A1C" w:rsidRPr="00C87DDC">
        <w:rPr>
          <w:rFonts w:ascii="Avenir Book" w:hAnsi="Avenir Book"/>
          <w:sz w:val="22"/>
          <w:szCs w:val="22"/>
        </w:rPr>
        <w:t xml:space="preserve"> that are also </w:t>
      </w:r>
      <w:r w:rsidR="00A12652" w:rsidRPr="00C87DDC">
        <w:rPr>
          <w:rFonts w:ascii="Avenir Book" w:hAnsi="Avenir Book"/>
          <w:sz w:val="22"/>
          <w:szCs w:val="22"/>
        </w:rPr>
        <w:t xml:space="preserve">community </w:t>
      </w:r>
      <w:r w:rsidR="00EF2A1C" w:rsidRPr="00C87DDC">
        <w:rPr>
          <w:rFonts w:ascii="Avenir Book" w:hAnsi="Avenir Book"/>
          <w:sz w:val="22"/>
          <w:szCs w:val="22"/>
        </w:rPr>
        <w:t>business opportunities</w:t>
      </w:r>
      <w:r w:rsidR="00A12652" w:rsidRPr="00C87DDC">
        <w:rPr>
          <w:rFonts w:ascii="Avenir Book" w:hAnsi="Avenir Book"/>
          <w:sz w:val="22"/>
          <w:szCs w:val="22"/>
        </w:rPr>
        <w:t xml:space="preserve">; </w:t>
      </w:r>
      <w:r w:rsidRPr="00C87DDC">
        <w:rPr>
          <w:rFonts w:ascii="Avenir Book" w:hAnsi="Avenir Book"/>
          <w:sz w:val="22"/>
          <w:szCs w:val="22"/>
        </w:rPr>
        <w:t>and perhaps most important, focusing on the welfare and wellbeing functions that build social capital and communities of resilience</w:t>
      </w:r>
      <w:r w:rsidR="003A6E77" w:rsidRPr="00C87DDC">
        <w:rPr>
          <w:rFonts w:ascii="Avenir Book" w:hAnsi="Avenir Book"/>
          <w:sz w:val="22"/>
          <w:szCs w:val="22"/>
        </w:rPr>
        <w:t xml:space="preserve">, reducing long term public and private costs from disasters. </w:t>
      </w:r>
    </w:p>
    <w:p w14:paraId="751E7D08" w14:textId="0AB9066B" w:rsidR="003A6E77" w:rsidRPr="00C87DDC" w:rsidRDefault="00D52C2F" w:rsidP="00B86944">
      <w:pPr>
        <w:pStyle w:val="Checklist"/>
        <w:spacing w:before="120"/>
        <w:ind w:left="446" w:hanging="446"/>
        <w:rPr>
          <w:sz w:val="22"/>
          <w:szCs w:val="22"/>
        </w:rPr>
      </w:pPr>
      <w:r w:rsidRPr="00C87DDC">
        <w:rPr>
          <w:sz w:val="22"/>
          <w:szCs w:val="22"/>
        </w:rPr>
        <w:t xml:space="preserve">Affordable housing activities should be integrated into the local Neighborhood </w:t>
      </w:r>
      <w:r w:rsidR="00596079" w:rsidRPr="00C87DDC">
        <w:rPr>
          <w:sz w:val="22"/>
          <w:szCs w:val="22"/>
        </w:rPr>
        <w:t xml:space="preserve">Development </w:t>
      </w:r>
      <w:r w:rsidRPr="00C87DDC">
        <w:rPr>
          <w:sz w:val="22"/>
          <w:szCs w:val="22"/>
        </w:rPr>
        <w:t xml:space="preserve">and Slum Upgrading units, with pertinent solutions. These units would first and foremost design neighborhood scale affordability, coordinating with existing or potential residents. This is likely to be more cost effective than designing individual units. Moreover, it can take advantage of collaboration with communities and their capitals: human, social and economic. </w:t>
      </w:r>
    </w:p>
    <w:p w14:paraId="0D64773D" w14:textId="7365C5E2" w:rsidR="003A6E77" w:rsidRPr="00C87DDC" w:rsidRDefault="003B320D" w:rsidP="00B86944">
      <w:pPr>
        <w:pStyle w:val="Checklist"/>
        <w:spacing w:before="120"/>
        <w:ind w:left="446" w:hanging="446"/>
        <w:rPr>
          <w:sz w:val="22"/>
          <w:szCs w:val="22"/>
        </w:rPr>
      </w:pPr>
      <w:r w:rsidRPr="00C87DDC">
        <w:rPr>
          <w:sz w:val="22"/>
          <w:szCs w:val="22"/>
        </w:rPr>
        <w:t>Based on higher level planning, state and municipal planners should clarify demand by preparing income-based housing market analyses by jurisdiction, t</w:t>
      </w:r>
      <w:r w:rsidR="003A6E77" w:rsidRPr="00C87DDC">
        <w:rPr>
          <w:sz w:val="22"/>
          <w:szCs w:val="22"/>
        </w:rPr>
        <w:t>hat</w:t>
      </w:r>
      <w:r w:rsidRPr="00C87DDC">
        <w:rPr>
          <w:sz w:val="22"/>
          <w:szCs w:val="22"/>
        </w:rPr>
        <w:t xml:space="preserve"> identify the number of population and household demand by “ability to pay”. These can also help to ascertain </w:t>
      </w:r>
      <w:r w:rsidRPr="00C87DDC">
        <w:rPr>
          <w:sz w:val="22"/>
          <w:szCs w:val="22"/>
        </w:rPr>
        <w:lastRenderedPageBreak/>
        <w:t>if building more middle-income housing may free up lower income housing, due to lack of supply of the former.</w:t>
      </w:r>
    </w:p>
    <w:p w14:paraId="1608ECD0" w14:textId="610DDCB4" w:rsidR="003B320D" w:rsidRPr="00C87DDC" w:rsidRDefault="003B320D" w:rsidP="00B86944">
      <w:pPr>
        <w:pStyle w:val="Checklist"/>
        <w:spacing w:before="120"/>
        <w:ind w:left="446" w:hanging="446"/>
        <w:rPr>
          <w:sz w:val="22"/>
          <w:szCs w:val="22"/>
        </w:rPr>
      </w:pPr>
      <w:r w:rsidRPr="00C87DDC">
        <w:rPr>
          <w:sz w:val="22"/>
          <w:szCs w:val="22"/>
        </w:rPr>
        <w:t>Targeted income-based approaches to housing delivery can help speed appropriate housing delivery because it assesses the need by income category and devotes resources to the neediest categories.  For example, people in the lower middle-income strata may qualify for “rent to own” schemes, public</w:t>
      </w:r>
      <w:r w:rsidR="00596079" w:rsidRPr="00C87DDC">
        <w:rPr>
          <w:sz w:val="22"/>
          <w:szCs w:val="22"/>
        </w:rPr>
        <w:t xml:space="preserve"> </w:t>
      </w:r>
      <w:r w:rsidRPr="00C87DDC">
        <w:rPr>
          <w:sz w:val="22"/>
          <w:szCs w:val="22"/>
        </w:rPr>
        <w:t>private partnerships</w:t>
      </w:r>
      <w:r w:rsidR="00596079" w:rsidRPr="00C87DDC">
        <w:rPr>
          <w:sz w:val="22"/>
          <w:szCs w:val="22"/>
        </w:rPr>
        <w:t xml:space="preserve"> (PPPs)</w:t>
      </w:r>
      <w:r w:rsidRPr="00C87DDC">
        <w:rPr>
          <w:sz w:val="22"/>
          <w:szCs w:val="22"/>
        </w:rPr>
        <w:t xml:space="preserve"> in sites and services approaches, and cooperative approaches where people pool and re-organize land for development. At income levels below the poverty line, even more innovative solutions are required, such as:  public</w:t>
      </w:r>
      <w:r w:rsidR="00596079" w:rsidRPr="00C87DDC">
        <w:rPr>
          <w:sz w:val="22"/>
          <w:szCs w:val="22"/>
        </w:rPr>
        <w:t xml:space="preserve"> and </w:t>
      </w:r>
      <w:r w:rsidRPr="00C87DDC">
        <w:rPr>
          <w:sz w:val="22"/>
          <w:szCs w:val="22"/>
        </w:rPr>
        <w:t xml:space="preserve">community collaboration on incremental typology design that will mobilize their inclusion, innovation, “sweat equity” and social capital to drive this agenda. Special consideration should be given to solutions for vulnerable populations, such as elderly, disabled, and women- or children-headed households, as well as flexible design for co-housing, extended families, and household size evolution. </w:t>
      </w:r>
    </w:p>
    <w:p w14:paraId="3A65004E" w14:textId="1C676C1C" w:rsidR="008B6B95" w:rsidRPr="00C87DDC" w:rsidRDefault="00D52C2F" w:rsidP="00B86944">
      <w:pPr>
        <w:pStyle w:val="Checklist"/>
        <w:spacing w:before="120"/>
        <w:ind w:left="446" w:hanging="446"/>
        <w:rPr>
          <w:sz w:val="22"/>
          <w:szCs w:val="22"/>
        </w:rPr>
      </w:pPr>
      <w:r w:rsidRPr="00C87DDC">
        <w:rPr>
          <w:sz w:val="22"/>
          <w:szCs w:val="22"/>
        </w:rPr>
        <w:t>These units should also be the “user interface” for</w:t>
      </w:r>
      <w:r w:rsidR="003A6E77" w:rsidRPr="00C87DDC">
        <w:rPr>
          <w:sz w:val="22"/>
          <w:szCs w:val="22"/>
        </w:rPr>
        <w:t xml:space="preserve"> Affordable</w:t>
      </w:r>
      <w:r w:rsidRPr="00C87DDC">
        <w:rPr>
          <w:sz w:val="22"/>
          <w:szCs w:val="22"/>
        </w:rPr>
        <w:t xml:space="preserve"> </w:t>
      </w:r>
      <w:r w:rsidR="003A6E77" w:rsidRPr="00C87DDC">
        <w:rPr>
          <w:sz w:val="22"/>
          <w:szCs w:val="22"/>
        </w:rPr>
        <w:t>H</w:t>
      </w:r>
      <w:r w:rsidRPr="00C87DDC">
        <w:rPr>
          <w:sz w:val="22"/>
          <w:szCs w:val="22"/>
        </w:rPr>
        <w:t>ousing</w:t>
      </w:r>
      <w:r w:rsidR="003A6E77" w:rsidRPr="00C87DDC">
        <w:rPr>
          <w:sz w:val="22"/>
          <w:szCs w:val="22"/>
        </w:rPr>
        <w:t xml:space="preserve"> Library to </w:t>
      </w:r>
      <w:r w:rsidR="009521E5" w:rsidRPr="00C87DDC">
        <w:rPr>
          <w:sz w:val="22"/>
          <w:szCs w:val="22"/>
        </w:rPr>
        <w:t>include</w:t>
      </w:r>
      <w:r w:rsidRPr="00C87DDC">
        <w:rPr>
          <w:sz w:val="22"/>
          <w:szCs w:val="22"/>
        </w:rPr>
        <w:t xml:space="preserve"> technical information, policies, standardized designs, material solutions, innovative construction techniques, LED</w:t>
      </w:r>
      <w:r w:rsidR="00596079" w:rsidRPr="00C87DDC">
        <w:rPr>
          <w:sz w:val="22"/>
          <w:szCs w:val="22"/>
        </w:rPr>
        <w:t xml:space="preserve"> and </w:t>
      </w:r>
      <w:r w:rsidRPr="00C87DDC">
        <w:rPr>
          <w:sz w:val="22"/>
          <w:szCs w:val="22"/>
        </w:rPr>
        <w:t xml:space="preserve">Green Economy solutions, etc. </w:t>
      </w:r>
      <w:r w:rsidR="003A6E77" w:rsidRPr="00C87DDC">
        <w:rPr>
          <w:sz w:val="22"/>
          <w:szCs w:val="22"/>
        </w:rPr>
        <w:t>In addition</w:t>
      </w:r>
      <w:r w:rsidR="009521E5" w:rsidRPr="00C87DDC">
        <w:rPr>
          <w:sz w:val="22"/>
          <w:szCs w:val="22"/>
        </w:rPr>
        <w:t xml:space="preserve">, new building materials and </w:t>
      </w:r>
      <w:r w:rsidRPr="00C87DDC">
        <w:rPr>
          <w:sz w:val="22"/>
          <w:szCs w:val="22"/>
        </w:rPr>
        <w:t xml:space="preserve">“model housing” constructions can be prepared to demonstrate solutions. They can also host and develop construction artesian trainings on new construction technologies and systems. </w:t>
      </w:r>
    </w:p>
    <w:p w14:paraId="14F95BD5" w14:textId="41F890B0" w:rsidR="00784B9B" w:rsidRPr="00C87DDC" w:rsidRDefault="00DF1E76" w:rsidP="00784B9B">
      <w:pPr>
        <w:pStyle w:val="Heading3"/>
        <w:rPr>
          <w:rFonts w:ascii="Avenir Book" w:hAnsi="Avenir Book"/>
          <w:sz w:val="22"/>
          <w:szCs w:val="22"/>
        </w:rPr>
      </w:pPr>
      <w:bookmarkStart w:id="81" w:name="_Toc105618054"/>
      <w:r w:rsidRPr="00C87DDC">
        <w:rPr>
          <w:rFonts w:ascii="Avenir Book" w:hAnsi="Avenir Book"/>
          <w:sz w:val="22"/>
          <w:szCs w:val="22"/>
        </w:rPr>
        <w:t xml:space="preserve">3. </w:t>
      </w:r>
      <w:r w:rsidR="004F4F44" w:rsidRPr="00C87DDC">
        <w:rPr>
          <w:rFonts w:ascii="Avenir Book" w:hAnsi="Avenir Book"/>
          <w:sz w:val="22"/>
          <w:szCs w:val="22"/>
        </w:rPr>
        <w:t xml:space="preserve">Integrate and coordinate planning and </w:t>
      </w:r>
      <w:r w:rsidR="00416856" w:rsidRPr="00C87DDC">
        <w:rPr>
          <w:rFonts w:ascii="Avenir Book" w:hAnsi="Avenir Book"/>
          <w:sz w:val="22"/>
          <w:szCs w:val="22"/>
        </w:rPr>
        <w:t>development</w:t>
      </w:r>
      <w:r w:rsidR="004F4F44" w:rsidRPr="00C87DDC">
        <w:rPr>
          <w:rFonts w:ascii="Avenir Book" w:hAnsi="Avenir Book"/>
          <w:sz w:val="22"/>
          <w:szCs w:val="22"/>
        </w:rPr>
        <w:t xml:space="preserve"> of</w:t>
      </w:r>
      <w:r w:rsidR="00D52C2F" w:rsidRPr="00C87DDC">
        <w:rPr>
          <w:rFonts w:ascii="Avenir Book" w:hAnsi="Avenir Book"/>
          <w:sz w:val="22"/>
          <w:szCs w:val="22"/>
        </w:rPr>
        <w:t xml:space="preserve"> </w:t>
      </w:r>
      <w:r w:rsidR="00CC6CF0" w:rsidRPr="00C87DDC">
        <w:rPr>
          <w:rFonts w:ascii="Avenir Book" w:hAnsi="Avenir Book"/>
          <w:sz w:val="22"/>
          <w:szCs w:val="22"/>
        </w:rPr>
        <w:t>neighborhood</w:t>
      </w:r>
      <w:r w:rsidR="004F4F44" w:rsidRPr="00C87DDC">
        <w:rPr>
          <w:rFonts w:ascii="Avenir Book" w:hAnsi="Avenir Book"/>
          <w:sz w:val="22"/>
          <w:szCs w:val="22"/>
        </w:rPr>
        <w:t>s</w:t>
      </w:r>
      <w:r w:rsidR="0004468C" w:rsidRPr="00C87DDC">
        <w:rPr>
          <w:rFonts w:ascii="Avenir Book" w:hAnsi="Avenir Book"/>
          <w:sz w:val="22"/>
          <w:szCs w:val="22"/>
        </w:rPr>
        <w:t>.</w:t>
      </w:r>
      <w:bookmarkEnd w:id="81"/>
      <w:r w:rsidR="005E1089" w:rsidRPr="00C87DDC">
        <w:rPr>
          <w:rFonts w:ascii="Avenir Book" w:hAnsi="Avenir Book"/>
          <w:sz w:val="22"/>
          <w:szCs w:val="22"/>
        </w:rPr>
        <w:t xml:space="preserve"> </w:t>
      </w:r>
    </w:p>
    <w:p w14:paraId="30B49E1F" w14:textId="734764F7" w:rsidR="00D52C2F" w:rsidRPr="00C87DDC" w:rsidRDefault="00D52C2F" w:rsidP="00784B9B">
      <w:pPr>
        <w:spacing w:before="120" w:after="120"/>
        <w:rPr>
          <w:rFonts w:ascii="Avenir Book" w:hAnsi="Avenir Book"/>
          <w:i/>
          <w:iCs/>
          <w:color w:val="4472C4" w:themeColor="accent1"/>
          <w:sz w:val="22"/>
          <w:szCs w:val="22"/>
        </w:rPr>
      </w:pPr>
      <w:r w:rsidRPr="00C87DDC">
        <w:rPr>
          <w:rFonts w:ascii="Avenir Book" w:hAnsi="Avenir Book"/>
          <w:i/>
          <w:iCs/>
          <w:color w:val="4472C4" w:themeColor="accent1"/>
          <w:sz w:val="22"/>
          <w:szCs w:val="22"/>
        </w:rPr>
        <w:t xml:space="preserve">This policy is intended to guarantee a fully coordinated integrated planning and delivery of land use and infrastructure. </w:t>
      </w:r>
    </w:p>
    <w:p w14:paraId="60719030" w14:textId="39009E09" w:rsidR="00011AE6" w:rsidRPr="00C87DDC" w:rsidRDefault="00011AE6" w:rsidP="008A7F2C">
      <w:pPr>
        <w:rPr>
          <w:rFonts w:ascii="Avenir Book" w:hAnsi="Avenir Book"/>
          <w:i/>
          <w:iCs/>
          <w:color w:val="4472C4" w:themeColor="accent1"/>
          <w:sz w:val="22"/>
          <w:szCs w:val="22"/>
        </w:rPr>
      </w:pPr>
    </w:p>
    <w:p w14:paraId="51C4BB89" w14:textId="2E093CEE" w:rsidR="00D52C2F" w:rsidRPr="00C87DDC" w:rsidRDefault="00011AE6" w:rsidP="00DF1E76">
      <w:pPr>
        <w:rPr>
          <w:rFonts w:ascii="Avenir Book" w:hAnsi="Avenir Book"/>
          <w:color w:val="000000"/>
          <w:sz w:val="22"/>
          <w:szCs w:val="22"/>
        </w:rPr>
      </w:pPr>
      <w:r w:rsidRPr="00C87DDC">
        <w:rPr>
          <w:rFonts w:ascii="Avenir Book" w:hAnsi="Avenir Book"/>
          <w:b/>
          <w:bCs/>
          <w:color w:val="000000"/>
          <w:sz w:val="22"/>
          <w:szCs w:val="22"/>
        </w:rPr>
        <w:t xml:space="preserve">3.1. </w:t>
      </w:r>
      <w:r w:rsidR="004F4F44" w:rsidRPr="00C87DDC">
        <w:rPr>
          <w:rFonts w:ascii="Avenir Book" w:hAnsi="Avenir Book"/>
          <w:b/>
          <w:bCs/>
          <w:color w:val="000000"/>
          <w:sz w:val="22"/>
          <w:szCs w:val="22"/>
        </w:rPr>
        <w:t>Integrate</w:t>
      </w:r>
      <w:r w:rsidR="00784B9B" w:rsidRPr="00C87DDC">
        <w:rPr>
          <w:rFonts w:ascii="Avenir Book" w:hAnsi="Avenir Book"/>
          <w:b/>
          <w:bCs/>
          <w:color w:val="000000"/>
          <w:sz w:val="22"/>
          <w:szCs w:val="22"/>
        </w:rPr>
        <w:t>,</w:t>
      </w:r>
      <w:r w:rsidR="004F4F44" w:rsidRPr="00C87DDC">
        <w:rPr>
          <w:rFonts w:ascii="Avenir Book" w:hAnsi="Avenir Book"/>
          <w:b/>
          <w:bCs/>
          <w:color w:val="000000"/>
          <w:sz w:val="22"/>
          <w:szCs w:val="22"/>
        </w:rPr>
        <w:t xml:space="preserve"> coordinate</w:t>
      </w:r>
      <w:r w:rsidR="00784B9B" w:rsidRPr="00C87DDC">
        <w:rPr>
          <w:rFonts w:ascii="Avenir Book" w:hAnsi="Avenir Book"/>
          <w:b/>
          <w:bCs/>
          <w:color w:val="000000"/>
          <w:sz w:val="22"/>
          <w:szCs w:val="22"/>
        </w:rPr>
        <w:t xml:space="preserve"> and modularize planning and</w:t>
      </w:r>
      <w:r w:rsidR="00AC75D4" w:rsidRPr="00C87DDC">
        <w:rPr>
          <w:rFonts w:ascii="Avenir Book" w:hAnsi="Avenir Book"/>
          <w:b/>
          <w:bCs/>
          <w:color w:val="000000"/>
          <w:sz w:val="22"/>
          <w:szCs w:val="22"/>
        </w:rPr>
        <w:t xml:space="preserve"> delivery of </w:t>
      </w:r>
      <w:r w:rsidR="00784B9B" w:rsidRPr="00C87DDC">
        <w:rPr>
          <w:rFonts w:ascii="Avenir Book" w:hAnsi="Avenir Book"/>
          <w:b/>
          <w:bCs/>
          <w:color w:val="000000"/>
          <w:sz w:val="22"/>
          <w:szCs w:val="22"/>
        </w:rPr>
        <w:t xml:space="preserve">housing, neighborhoods, </w:t>
      </w:r>
      <w:r w:rsidR="00AC75D4" w:rsidRPr="00C87DDC">
        <w:rPr>
          <w:rFonts w:ascii="Avenir Book" w:hAnsi="Avenir Book"/>
          <w:b/>
          <w:bCs/>
          <w:color w:val="000000"/>
          <w:sz w:val="22"/>
          <w:szCs w:val="22"/>
        </w:rPr>
        <w:t>infrastructure, public and social services.</w:t>
      </w:r>
      <w:r w:rsidR="00AC75D4" w:rsidRPr="00C87DDC">
        <w:rPr>
          <w:rFonts w:ascii="Avenir Book" w:hAnsi="Avenir Book"/>
          <w:color w:val="000000"/>
          <w:sz w:val="22"/>
          <w:szCs w:val="22"/>
        </w:rPr>
        <w:t xml:space="preserve"> </w:t>
      </w:r>
      <w:r w:rsidR="00D52C2F" w:rsidRPr="00C87DDC">
        <w:rPr>
          <w:rFonts w:ascii="Avenir Book" w:hAnsi="Avenir Book"/>
          <w:sz w:val="22"/>
          <w:szCs w:val="22"/>
        </w:rPr>
        <w:t xml:space="preserve">A central </w:t>
      </w:r>
      <w:r w:rsidR="00DF1E76" w:rsidRPr="00C87DDC">
        <w:rPr>
          <w:rFonts w:ascii="Avenir Book" w:hAnsi="Avenir Book"/>
          <w:sz w:val="22"/>
          <w:szCs w:val="22"/>
        </w:rPr>
        <w:t>principal</w:t>
      </w:r>
      <w:r w:rsidR="00D52C2F" w:rsidRPr="00C87DDC">
        <w:rPr>
          <w:rFonts w:ascii="Avenir Book" w:hAnsi="Avenir Book"/>
          <w:sz w:val="22"/>
          <w:szCs w:val="22"/>
        </w:rPr>
        <w:t xml:space="preserve"> of the “15-minute neighborhood” concept is </w:t>
      </w:r>
      <w:r w:rsidR="00DF1E76" w:rsidRPr="00C87DDC">
        <w:rPr>
          <w:rFonts w:ascii="Avenir Book" w:hAnsi="Avenir Book"/>
          <w:sz w:val="22"/>
          <w:szCs w:val="22"/>
        </w:rPr>
        <w:t>that it facilitates integrated</w:t>
      </w:r>
      <w:r w:rsidR="00D52C2F" w:rsidRPr="00C87DDC">
        <w:rPr>
          <w:rFonts w:ascii="Avenir Book" w:hAnsi="Avenir Book"/>
          <w:sz w:val="22"/>
          <w:szCs w:val="22"/>
        </w:rPr>
        <w:t xml:space="preserve"> land use and infrastructure.</w:t>
      </w:r>
      <w:r w:rsidR="00D52C2F" w:rsidRPr="00C87DDC">
        <w:rPr>
          <w:rFonts w:ascii="Avenir Book" w:hAnsi="Avenir Book"/>
          <w:b/>
          <w:bCs/>
          <w:sz w:val="22"/>
          <w:szCs w:val="22"/>
        </w:rPr>
        <w:t xml:space="preserve"> </w:t>
      </w:r>
      <w:r w:rsidR="00D52C2F" w:rsidRPr="00C87DDC">
        <w:rPr>
          <w:rFonts w:ascii="Avenir Book" w:hAnsi="Avenir Book"/>
          <w:sz w:val="22"/>
          <w:szCs w:val="22"/>
        </w:rPr>
        <w:t xml:space="preserve">Basic urban infrastructures have historically been planned and built in parallel to settlement planning, and in silos disconnected from each other, resulting in a patchwork of </w:t>
      </w:r>
      <w:r w:rsidR="00D86DEA" w:rsidRPr="00C87DDC">
        <w:rPr>
          <w:rFonts w:ascii="Avenir Book" w:hAnsi="Avenir Book"/>
          <w:sz w:val="22"/>
          <w:szCs w:val="22"/>
        </w:rPr>
        <w:t>unrelated and</w:t>
      </w:r>
      <w:r w:rsidR="00D52C2F" w:rsidRPr="00C87DDC">
        <w:rPr>
          <w:rFonts w:ascii="Avenir Book" w:hAnsi="Avenir Book"/>
          <w:sz w:val="22"/>
          <w:szCs w:val="22"/>
        </w:rPr>
        <w:t xml:space="preserve"> inefficient systems that often fail to reach the neediest of the population. Building on </w:t>
      </w:r>
      <w:r w:rsidR="0095226C" w:rsidRPr="00C87DDC">
        <w:rPr>
          <w:rFonts w:ascii="Avenir Book" w:hAnsi="Avenir Book"/>
          <w:sz w:val="22"/>
          <w:szCs w:val="22"/>
        </w:rPr>
        <w:t xml:space="preserve">and in coordination with </w:t>
      </w:r>
      <w:r w:rsidR="00D52C2F" w:rsidRPr="00C87DDC">
        <w:rPr>
          <w:rFonts w:ascii="Avenir Book" w:hAnsi="Avenir Book"/>
          <w:sz w:val="22"/>
          <w:szCs w:val="22"/>
        </w:rPr>
        <w:t xml:space="preserve">higher-level plans (structure plans, strategic development plans, and capital investment plans), </w:t>
      </w:r>
      <w:r w:rsidR="0095226C" w:rsidRPr="00C87DDC">
        <w:rPr>
          <w:rFonts w:ascii="Avenir Book" w:hAnsi="Avenir Book"/>
          <w:sz w:val="22"/>
          <w:szCs w:val="22"/>
        </w:rPr>
        <w:t xml:space="preserve">integrated </w:t>
      </w:r>
      <w:r w:rsidR="00D52C2F" w:rsidRPr="00C87DDC">
        <w:rPr>
          <w:rFonts w:ascii="Avenir Book" w:hAnsi="Avenir Book"/>
          <w:sz w:val="22"/>
          <w:szCs w:val="22"/>
        </w:rPr>
        <w:t xml:space="preserve">infrastructure planning should be incorporated at the </w:t>
      </w:r>
      <w:r w:rsidR="0095226C" w:rsidRPr="00C87DDC">
        <w:rPr>
          <w:rFonts w:ascii="Avenir Book" w:hAnsi="Avenir Book"/>
          <w:sz w:val="22"/>
          <w:szCs w:val="22"/>
        </w:rPr>
        <w:t>local</w:t>
      </w:r>
      <w:r w:rsidR="00D52C2F" w:rsidRPr="00C87DDC">
        <w:rPr>
          <w:rFonts w:ascii="Avenir Book" w:hAnsi="Avenir Book"/>
          <w:sz w:val="22"/>
          <w:szCs w:val="22"/>
        </w:rPr>
        <w:t xml:space="preserve"> planning stages, as land and infrastructure planners work side by side to design neighborhoods coherently</w:t>
      </w:r>
      <w:r w:rsidR="0095226C" w:rsidRPr="00C87DDC">
        <w:rPr>
          <w:rFonts w:ascii="Avenir Book" w:hAnsi="Avenir Book"/>
          <w:sz w:val="22"/>
          <w:szCs w:val="22"/>
        </w:rPr>
        <w:t xml:space="preserve">. </w:t>
      </w:r>
      <w:r w:rsidR="00D52C2F" w:rsidRPr="00C87DDC">
        <w:rPr>
          <w:rFonts w:ascii="Avenir Book" w:hAnsi="Avenir Book"/>
          <w:sz w:val="22"/>
          <w:szCs w:val="22"/>
        </w:rPr>
        <w:t xml:space="preserve">Because these activities are typically located in separate departments, it will be necessary to set rigorous integration procedures, and likely co-location of the technicians. </w:t>
      </w:r>
    </w:p>
    <w:p w14:paraId="623314D3" w14:textId="2561E7BF" w:rsidR="00C41D9B" w:rsidRPr="00C87DDC" w:rsidRDefault="00D52C2F" w:rsidP="00927667">
      <w:pPr>
        <w:spacing w:before="120"/>
        <w:rPr>
          <w:rFonts w:ascii="Avenir Book" w:hAnsi="Avenir Book"/>
          <w:sz w:val="22"/>
          <w:szCs w:val="22"/>
        </w:rPr>
      </w:pPr>
      <w:r w:rsidRPr="00BE56BB">
        <w:rPr>
          <w:rFonts w:ascii="Avenir Book" w:hAnsi="Avenir Book"/>
          <w:b/>
          <w:bCs/>
          <w:sz w:val="22"/>
          <w:szCs w:val="22"/>
        </w:rPr>
        <w:t xml:space="preserve">Moreover, </w:t>
      </w:r>
      <w:r w:rsidR="0095226C" w:rsidRPr="00BE56BB">
        <w:rPr>
          <w:rFonts w:ascii="Avenir Book" w:hAnsi="Avenir Book"/>
          <w:b/>
          <w:bCs/>
          <w:sz w:val="22"/>
          <w:szCs w:val="22"/>
        </w:rPr>
        <w:t>the</w:t>
      </w:r>
      <w:r w:rsidRPr="00BE56BB">
        <w:rPr>
          <w:rFonts w:ascii="Avenir Book" w:hAnsi="Avenir Book"/>
          <w:b/>
          <w:bCs/>
          <w:sz w:val="22"/>
          <w:szCs w:val="22"/>
        </w:rPr>
        <w:t xml:space="preserve"> “works” mentality of </w:t>
      </w:r>
      <w:r w:rsidR="00E93207" w:rsidRPr="00BE56BB">
        <w:rPr>
          <w:rFonts w:ascii="Avenir Book" w:hAnsi="Avenir Book"/>
          <w:b/>
          <w:bCs/>
          <w:sz w:val="22"/>
          <w:szCs w:val="22"/>
        </w:rPr>
        <w:t>infrastructure</w:t>
      </w:r>
      <w:r w:rsidR="0095226C" w:rsidRPr="00BE56BB">
        <w:rPr>
          <w:rFonts w:ascii="Avenir Book" w:hAnsi="Avenir Book"/>
          <w:b/>
          <w:bCs/>
          <w:sz w:val="22"/>
          <w:szCs w:val="22"/>
        </w:rPr>
        <w:t xml:space="preserve"> </w:t>
      </w:r>
      <w:r w:rsidR="00E93207" w:rsidRPr="00BE56BB">
        <w:rPr>
          <w:rFonts w:ascii="Avenir Book" w:hAnsi="Avenir Book"/>
          <w:b/>
          <w:bCs/>
          <w:sz w:val="22"/>
          <w:szCs w:val="22"/>
        </w:rPr>
        <w:t xml:space="preserve">will shift to mentality of </w:t>
      </w:r>
      <w:r w:rsidR="00596079" w:rsidRPr="00BE56BB">
        <w:rPr>
          <w:rFonts w:ascii="Avenir Book" w:hAnsi="Avenir Book"/>
          <w:b/>
          <w:bCs/>
          <w:sz w:val="22"/>
          <w:szCs w:val="22"/>
        </w:rPr>
        <w:t>“</w:t>
      </w:r>
      <w:r w:rsidR="00E93207" w:rsidRPr="00BE56BB">
        <w:rPr>
          <w:rFonts w:ascii="Avenir Book" w:hAnsi="Avenir Book"/>
          <w:b/>
          <w:bCs/>
          <w:sz w:val="22"/>
          <w:szCs w:val="22"/>
        </w:rPr>
        <w:t>delivery of services</w:t>
      </w:r>
      <w:r w:rsidR="00596079" w:rsidRPr="00C87DDC">
        <w:rPr>
          <w:rFonts w:ascii="Avenir Book" w:hAnsi="Avenir Book"/>
          <w:sz w:val="22"/>
          <w:szCs w:val="22"/>
        </w:rPr>
        <w:t>”</w:t>
      </w:r>
      <w:r w:rsidR="00E93207" w:rsidRPr="00C87DDC">
        <w:rPr>
          <w:rFonts w:ascii="Avenir Book" w:hAnsi="Avenir Book"/>
          <w:sz w:val="22"/>
          <w:szCs w:val="22"/>
        </w:rPr>
        <w:t xml:space="preserve"> (such as mobility services, or power services, or green economy services, or solid waste circular economy services)</w:t>
      </w:r>
      <w:r w:rsidR="005F7C61" w:rsidRPr="00C87DDC">
        <w:rPr>
          <w:rFonts w:ascii="Avenir Book" w:hAnsi="Avenir Book"/>
          <w:sz w:val="22"/>
          <w:szCs w:val="22"/>
        </w:rPr>
        <w:t xml:space="preserve">. </w:t>
      </w:r>
      <w:r w:rsidR="001A12CA" w:rsidRPr="00C87DDC">
        <w:rPr>
          <w:rFonts w:ascii="Avenir Book" w:hAnsi="Avenir Book"/>
          <w:sz w:val="22"/>
          <w:szCs w:val="22"/>
        </w:rPr>
        <w:t>While actually engineering of the infrastructure is paramount, it goes beyond works engineering. Integrated land use and infrastructure</w:t>
      </w:r>
      <w:r w:rsidR="005F7C61" w:rsidRPr="00C87DDC">
        <w:rPr>
          <w:rFonts w:ascii="Avenir Book" w:hAnsi="Avenir Book"/>
          <w:sz w:val="22"/>
          <w:szCs w:val="22"/>
        </w:rPr>
        <w:t xml:space="preserve"> </w:t>
      </w:r>
      <w:r w:rsidR="00E93207" w:rsidRPr="00C87DDC">
        <w:rPr>
          <w:rFonts w:ascii="Avenir Book" w:hAnsi="Avenir Book"/>
          <w:sz w:val="22"/>
          <w:szCs w:val="22"/>
        </w:rPr>
        <w:t xml:space="preserve">will require </w:t>
      </w:r>
      <w:r w:rsidRPr="00C87DDC">
        <w:rPr>
          <w:rFonts w:ascii="Avenir Book" w:hAnsi="Avenir Book"/>
          <w:sz w:val="22"/>
          <w:szCs w:val="22"/>
        </w:rPr>
        <w:t xml:space="preserve">innovative </w:t>
      </w:r>
      <w:r w:rsidRPr="00C87DDC">
        <w:rPr>
          <w:rFonts w:ascii="Avenir Book" w:hAnsi="Avenir Book"/>
          <w:sz w:val="22"/>
          <w:szCs w:val="22"/>
        </w:rPr>
        <w:lastRenderedPageBreak/>
        <w:t xml:space="preserve">approaches to delivering public services </w:t>
      </w:r>
      <w:r w:rsidR="005F7C61" w:rsidRPr="00C87DDC">
        <w:rPr>
          <w:rFonts w:ascii="Avenir Book" w:hAnsi="Avenir Book"/>
          <w:sz w:val="22"/>
          <w:szCs w:val="22"/>
        </w:rPr>
        <w:t>with</w:t>
      </w:r>
      <w:r w:rsidR="00D86DEA" w:rsidRPr="00C87DDC">
        <w:rPr>
          <w:rFonts w:ascii="Avenir Book" w:hAnsi="Avenir Book"/>
          <w:sz w:val="22"/>
          <w:szCs w:val="22"/>
        </w:rPr>
        <w:t xml:space="preserve"> </w:t>
      </w:r>
      <w:r w:rsidR="00E93207" w:rsidRPr="00C87DDC">
        <w:rPr>
          <w:rFonts w:ascii="Avenir Book" w:hAnsi="Avenir Book"/>
          <w:sz w:val="22"/>
          <w:szCs w:val="22"/>
        </w:rPr>
        <w:t xml:space="preserve">greater </w:t>
      </w:r>
      <w:r w:rsidR="00D86DEA" w:rsidRPr="00C87DDC">
        <w:rPr>
          <w:rFonts w:ascii="Avenir Book" w:hAnsi="Avenir Book"/>
          <w:sz w:val="22"/>
          <w:szCs w:val="22"/>
        </w:rPr>
        <w:t xml:space="preserve">consideration </w:t>
      </w:r>
      <w:r w:rsidR="005F7C61" w:rsidRPr="00C87DDC">
        <w:rPr>
          <w:rFonts w:ascii="Avenir Book" w:hAnsi="Avenir Book"/>
          <w:sz w:val="22"/>
          <w:szCs w:val="22"/>
        </w:rPr>
        <w:t xml:space="preserve">in </w:t>
      </w:r>
      <w:r w:rsidRPr="00C87DDC">
        <w:rPr>
          <w:rFonts w:ascii="Avenir Book" w:hAnsi="Avenir Book"/>
          <w:sz w:val="22"/>
          <w:szCs w:val="22"/>
        </w:rPr>
        <w:t xml:space="preserve">neighborhood </w:t>
      </w:r>
      <w:r w:rsidR="00D86DEA" w:rsidRPr="00C87DDC">
        <w:rPr>
          <w:rFonts w:ascii="Avenir Book" w:hAnsi="Avenir Book"/>
          <w:sz w:val="22"/>
          <w:szCs w:val="22"/>
        </w:rPr>
        <w:t xml:space="preserve">urban </w:t>
      </w:r>
      <w:r w:rsidR="005F7C61" w:rsidRPr="00C87DDC">
        <w:rPr>
          <w:rFonts w:ascii="Avenir Book" w:hAnsi="Avenir Book"/>
          <w:sz w:val="22"/>
          <w:szCs w:val="22"/>
        </w:rPr>
        <w:t>design, and adequate provision of space and place</w:t>
      </w:r>
      <w:r w:rsidR="001A12CA" w:rsidRPr="00C87DDC">
        <w:rPr>
          <w:rFonts w:ascii="Avenir Book" w:hAnsi="Avenir Book"/>
          <w:sz w:val="22"/>
          <w:szCs w:val="22"/>
        </w:rPr>
        <w:t xml:space="preserve"> for these functions. </w:t>
      </w:r>
    </w:p>
    <w:p w14:paraId="5EB31517" w14:textId="45486416" w:rsidR="00C41D9B" w:rsidRPr="00C87DDC" w:rsidRDefault="00C41D9B" w:rsidP="00C06A49">
      <w:pPr>
        <w:spacing w:before="240"/>
        <w:rPr>
          <w:rFonts w:ascii="Avenir Book" w:hAnsi="Avenir Book"/>
          <w:color w:val="000000"/>
          <w:sz w:val="22"/>
          <w:szCs w:val="22"/>
        </w:rPr>
      </w:pPr>
      <w:r w:rsidRPr="00C87DDC">
        <w:rPr>
          <w:rFonts w:ascii="Avenir Book" w:hAnsi="Avenir Book"/>
          <w:b/>
          <w:bCs/>
          <w:color w:val="000000"/>
          <w:sz w:val="22"/>
          <w:szCs w:val="22"/>
        </w:rPr>
        <w:t>3.2. Provide sustainable mobility of people, goods and services.</w:t>
      </w:r>
      <w:r w:rsidR="00E972E0" w:rsidRPr="00C87DDC">
        <w:rPr>
          <w:rFonts w:ascii="Avenir Book" w:hAnsi="Avenir Book"/>
          <w:b/>
          <w:bCs/>
          <w:color w:val="000000"/>
          <w:sz w:val="22"/>
          <w:szCs w:val="22"/>
        </w:rPr>
        <w:t xml:space="preserve"> </w:t>
      </w:r>
      <w:r w:rsidR="00E972E0" w:rsidRPr="00C87DDC">
        <w:rPr>
          <w:rFonts w:ascii="Avenir Book" w:hAnsi="Avenir Book"/>
          <w:color w:val="000000"/>
          <w:sz w:val="22"/>
          <w:szCs w:val="22"/>
        </w:rPr>
        <w:t xml:space="preserve">Building on the “new mobility” principles outlined in section 5, </w:t>
      </w:r>
      <w:r w:rsidR="001A12CA" w:rsidRPr="00C87DDC">
        <w:rPr>
          <w:rFonts w:ascii="Avenir Book" w:hAnsi="Avenir Book"/>
          <w:color w:val="000000"/>
          <w:sz w:val="22"/>
          <w:szCs w:val="22"/>
        </w:rPr>
        <w:t xml:space="preserve">transportation </w:t>
      </w:r>
      <w:r w:rsidR="00E972E0" w:rsidRPr="00C87DDC">
        <w:rPr>
          <w:rFonts w:ascii="Avenir Book" w:hAnsi="Avenir Book"/>
          <w:color w:val="000000"/>
          <w:sz w:val="22"/>
          <w:szCs w:val="22"/>
        </w:rPr>
        <w:t xml:space="preserve">planning should be carefully integrated into land use planning. For example: </w:t>
      </w:r>
    </w:p>
    <w:p w14:paraId="4848D98A" w14:textId="4513B0DF" w:rsidR="001A12CA" w:rsidRPr="00C87DDC" w:rsidRDefault="001A12CA" w:rsidP="00172814">
      <w:pPr>
        <w:pStyle w:val="Heading4"/>
        <w:numPr>
          <w:ilvl w:val="0"/>
          <w:numId w:val="16"/>
        </w:numPr>
        <w:spacing w:before="120" w:after="0"/>
        <w:rPr>
          <w:rFonts w:ascii="Avenir Book" w:hAnsi="Avenir Book"/>
          <w:sz w:val="22"/>
          <w:szCs w:val="22"/>
        </w:rPr>
      </w:pPr>
      <w:r w:rsidRPr="00C87DDC">
        <w:rPr>
          <w:rFonts w:ascii="Avenir Book" w:hAnsi="Avenir Book"/>
          <w:sz w:val="22"/>
          <w:szCs w:val="22"/>
        </w:rPr>
        <w:t xml:space="preserve">Transport planning should be carefully linked to place-based demographics, census and population projections in order to respond to the specific needs of the population. </w:t>
      </w:r>
    </w:p>
    <w:p w14:paraId="1AD00277" w14:textId="078DEACB" w:rsidR="007F34CC" w:rsidRPr="00C87DDC" w:rsidRDefault="00E972E0" w:rsidP="00172814">
      <w:pPr>
        <w:pStyle w:val="Heading4"/>
        <w:numPr>
          <w:ilvl w:val="0"/>
          <w:numId w:val="16"/>
        </w:numPr>
        <w:spacing w:before="120" w:after="0"/>
        <w:rPr>
          <w:rFonts w:ascii="Avenir Book" w:hAnsi="Avenir Book"/>
          <w:sz w:val="22"/>
          <w:szCs w:val="22"/>
        </w:rPr>
      </w:pPr>
      <w:r w:rsidRPr="00C87DDC">
        <w:rPr>
          <w:rFonts w:ascii="Avenir Book" w:hAnsi="Avenir Book"/>
          <w:sz w:val="22"/>
          <w:szCs w:val="22"/>
        </w:rPr>
        <w:t>One of the notorious gaps in local mobility is failure to provide space for transit stops</w:t>
      </w:r>
      <w:r w:rsidR="000C6537" w:rsidRPr="00C87DDC">
        <w:rPr>
          <w:rFonts w:ascii="Avenir Book" w:hAnsi="Avenir Book"/>
          <w:sz w:val="22"/>
          <w:szCs w:val="22"/>
        </w:rPr>
        <w:t xml:space="preserve">, intermodality, or integration with the “last mile:” </w:t>
      </w:r>
      <w:r w:rsidRPr="00C87DDC">
        <w:rPr>
          <w:rFonts w:ascii="Avenir Book" w:hAnsi="Avenir Book"/>
          <w:sz w:val="22"/>
          <w:szCs w:val="22"/>
        </w:rPr>
        <w:t>so vehicles are parked wherever they can find a spot in streets and sidewalks. Mobility requires dedicated space and place</w:t>
      </w:r>
      <w:r w:rsidR="007F34CC" w:rsidRPr="00C87DDC">
        <w:rPr>
          <w:rFonts w:ascii="Avenir Book" w:hAnsi="Avenir Book"/>
          <w:sz w:val="22"/>
          <w:szCs w:val="22"/>
        </w:rPr>
        <w:t xml:space="preserve"> for intermodal hubs and local transit stops</w:t>
      </w:r>
      <w:r w:rsidRPr="00C87DDC">
        <w:rPr>
          <w:rFonts w:ascii="Avenir Book" w:hAnsi="Avenir Book"/>
          <w:sz w:val="22"/>
          <w:szCs w:val="22"/>
        </w:rPr>
        <w:t>, with full consideration for the circulation of vehicles and people, along with their comfort. It requires site planning, landscaping, seating</w:t>
      </w:r>
      <w:r w:rsidR="003B689F" w:rsidRPr="00C87DDC">
        <w:rPr>
          <w:rFonts w:ascii="Avenir Book" w:hAnsi="Avenir Book"/>
          <w:sz w:val="22"/>
          <w:szCs w:val="22"/>
        </w:rPr>
        <w:t xml:space="preserve"> and </w:t>
      </w:r>
      <w:r w:rsidRPr="00C87DDC">
        <w:rPr>
          <w:rFonts w:ascii="Avenir Book" w:hAnsi="Avenir Book"/>
          <w:sz w:val="22"/>
          <w:szCs w:val="22"/>
        </w:rPr>
        <w:t xml:space="preserve">shading, and comfort functions such as toilets, water, and food. </w:t>
      </w:r>
    </w:p>
    <w:p w14:paraId="24EF3E7C" w14:textId="77777777" w:rsidR="007F34CC" w:rsidRPr="00C87DDC" w:rsidRDefault="00D52C2F" w:rsidP="00172814">
      <w:pPr>
        <w:pStyle w:val="Heading4"/>
        <w:numPr>
          <w:ilvl w:val="0"/>
          <w:numId w:val="16"/>
        </w:numPr>
        <w:spacing w:before="120" w:after="0"/>
        <w:rPr>
          <w:rFonts w:ascii="Avenir Book" w:hAnsi="Avenir Book"/>
          <w:sz w:val="22"/>
          <w:szCs w:val="22"/>
        </w:rPr>
      </w:pPr>
      <w:r w:rsidRPr="00C87DDC">
        <w:rPr>
          <w:rFonts w:ascii="Avenir Book" w:hAnsi="Avenir Book"/>
          <w:sz w:val="22"/>
          <w:szCs w:val="22"/>
        </w:rPr>
        <w:t xml:space="preserve">This also means planning at the local scale from the user’s perspective...preferably the most vulnerable. For example, imagine you are a woman marketing on a hot day with heavy bags and little children in tow, walking from the market to the bus or from the bus stop to her home. Connectivity should be designed to maximize utility (ie, don’t put market entrance on the other side of the block from transit hub). </w:t>
      </w:r>
    </w:p>
    <w:p w14:paraId="7D7D1E81" w14:textId="0041B170" w:rsidR="00D52C2F" w:rsidRPr="00C87DDC" w:rsidRDefault="007F34CC" w:rsidP="00172814">
      <w:pPr>
        <w:pStyle w:val="Heading4"/>
        <w:numPr>
          <w:ilvl w:val="0"/>
          <w:numId w:val="16"/>
        </w:numPr>
        <w:spacing w:before="120" w:after="0"/>
        <w:rPr>
          <w:rFonts w:ascii="Avenir Book" w:hAnsi="Avenir Book"/>
          <w:sz w:val="22"/>
          <w:szCs w:val="22"/>
        </w:rPr>
      </w:pPr>
      <w:r w:rsidRPr="00C87DDC">
        <w:rPr>
          <w:rFonts w:ascii="Avenir Book" w:hAnsi="Avenir Book"/>
          <w:sz w:val="22"/>
          <w:szCs w:val="22"/>
        </w:rPr>
        <w:t xml:space="preserve">Public transport should </w:t>
      </w:r>
      <w:r w:rsidR="000C6537" w:rsidRPr="00C87DDC">
        <w:rPr>
          <w:rFonts w:ascii="Avenir Book" w:hAnsi="Avenir Book"/>
          <w:sz w:val="22"/>
          <w:szCs w:val="22"/>
        </w:rPr>
        <w:t>consider</w:t>
      </w:r>
      <w:r w:rsidRPr="00C87DDC">
        <w:rPr>
          <w:rFonts w:ascii="Avenir Book" w:hAnsi="Avenir Book"/>
          <w:sz w:val="22"/>
          <w:szCs w:val="22"/>
        </w:rPr>
        <w:t xml:space="preserve"> </w:t>
      </w:r>
      <w:r w:rsidR="00D52C2F" w:rsidRPr="00C87DDC">
        <w:rPr>
          <w:rFonts w:ascii="Avenir Book" w:hAnsi="Avenir Book"/>
          <w:sz w:val="22"/>
          <w:szCs w:val="22"/>
        </w:rPr>
        <w:t xml:space="preserve">its “user interface” </w:t>
      </w:r>
      <w:r w:rsidRPr="00C87DDC">
        <w:rPr>
          <w:rFonts w:ascii="Avenir Book" w:hAnsi="Avenir Book"/>
          <w:sz w:val="22"/>
          <w:szCs w:val="22"/>
        </w:rPr>
        <w:t xml:space="preserve">on the digital </w:t>
      </w:r>
      <w:r w:rsidR="00C06A49" w:rsidRPr="00C87DDC">
        <w:rPr>
          <w:rFonts w:ascii="Avenir Book" w:hAnsi="Avenir Book"/>
          <w:sz w:val="22"/>
          <w:szCs w:val="22"/>
        </w:rPr>
        <w:t>platform, allowing</w:t>
      </w:r>
      <w:r w:rsidR="00D52C2F" w:rsidRPr="00C87DDC">
        <w:rPr>
          <w:rFonts w:ascii="Avenir Book" w:hAnsi="Avenir Book"/>
          <w:sz w:val="22"/>
          <w:szCs w:val="22"/>
        </w:rPr>
        <w:t xml:space="preserve"> ease of access, multi-modality, and inter-modality by implementing cross modal payment structures and ride arrangements. These concepts are innovative, yet Nigeria has the digital human capital to test and develop them. </w:t>
      </w:r>
    </w:p>
    <w:p w14:paraId="787BD5DE" w14:textId="77777777" w:rsidR="00C41D9B" w:rsidRPr="00C87DDC" w:rsidRDefault="00C41D9B" w:rsidP="00C41D9B">
      <w:pPr>
        <w:rPr>
          <w:rFonts w:ascii="Avenir Book" w:hAnsi="Avenir Book"/>
          <w:sz w:val="22"/>
          <w:szCs w:val="22"/>
        </w:rPr>
      </w:pPr>
    </w:p>
    <w:p w14:paraId="4A51FCC9" w14:textId="168D3165" w:rsidR="00D52C2F" w:rsidRPr="00C87DDC" w:rsidRDefault="00C41D9B" w:rsidP="00A041BC">
      <w:pPr>
        <w:rPr>
          <w:rFonts w:ascii="Avenir Book" w:hAnsi="Avenir Book"/>
          <w:b/>
          <w:bCs/>
          <w:color w:val="000000"/>
          <w:sz w:val="22"/>
          <w:szCs w:val="22"/>
        </w:rPr>
      </w:pPr>
      <w:r w:rsidRPr="00C87DDC">
        <w:rPr>
          <w:rFonts w:ascii="Avenir Book" w:hAnsi="Avenir Book"/>
          <w:b/>
          <w:bCs/>
          <w:color w:val="000000"/>
          <w:sz w:val="22"/>
          <w:szCs w:val="22"/>
        </w:rPr>
        <w:t xml:space="preserve">3.3. </w:t>
      </w:r>
      <w:r w:rsidR="00784B9B" w:rsidRPr="00C87DDC">
        <w:rPr>
          <w:rFonts w:ascii="Avenir Book" w:hAnsi="Avenir Book"/>
          <w:b/>
          <w:bCs/>
          <w:color w:val="000000"/>
          <w:sz w:val="22"/>
          <w:szCs w:val="22"/>
        </w:rPr>
        <w:t>Expand</w:t>
      </w:r>
      <w:r w:rsidRPr="00C87DDC">
        <w:rPr>
          <w:rFonts w:ascii="Avenir Book" w:hAnsi="Avenir Book"/>
          <w:b/>
          <w:bCs/>
          <w:color w:val="000000"/>
          <w:sz w:val="22"/>
          <w:szCs w:val="22"/>
        </w:rPr>
        <w:t xml:space="preserve"> inclusive access to water and sanitation</w:t>
      </w:r>
      <w:r w:rsidR="00C06A49" w:rsidRPr="00C87DDC">
        <w:rPr>
          <w:rFonts w:ascii="Avenir Book" w:hAnsi="Avenir Book"/>
          <w:b/>
          <w:bCs/>
          <w:color w:val="000000"/>
          <w:sz w:val="22"/>
          <w:szCs w:val="22"/>
        </w:rPr>
        <w:t xml:space="preserve">. </w:t>
      </w:r>
      <w:r w:rsidR="00D52C2F" w:rsidRPr="00C87DDC">
        <w:rPr>
          <w:rFonts w:ascii="Avenir Book" w:hAnsi="Avenir Book"/>
          <w:sz w:val="22"/>
          <w:szCs w:val="22"/>
        </w:rPr>
        <w:t>As per National Demographic and Health Survey (NDHS 2020), piped water as the main source of drinking water was available to only 19 per cent of the urban households, and the COVID-19</w:t>
      </w:r>
      <w:r w:rsidR="002157A8" w:rsidRPr="00C87DDC">
        <w:rPr>
          <w:rFonts w:ascii="Avenir Book" w:hAnsi="Avenir Book"/>
          <w:sz w:val="22"/>
          <w:szCs w:val="22"/>
        </w:rPr>
        <w:t xml:space="preserve"> </w:t>
      </w:r>
      <w:r w:rsidR="00D52C2F" w:rsidRPr="00C87DDC">
        <w:rPr>
          <w:rFonts w:ascii="Avenir Book" w:hAnsi="Avenir Book"/>
          <w:sz w:val="22"/>
          <w:szCs w:val="22"/>
        </w:rPr>
        <w:t xml:space="preserve">crisis highlighted this gap. Only residents of Abuja and parts of Lagos have access to a piped sewer system. The residents of other towns use septic tanks. Open defecation is still practiced according to WASH NORM II studies carried out in 2019. This challenge has reached crisis proportions and must be addressed not only as a utility challenge but an environmental, health and safety challenge. Yet, by 2030, Nigeria is committed to 100% access to safe water and sanitation systems. </w:t>
      </w:r>
    </w:p>
    <w:p w14:paraId="19C4AADD" w14:textId="22F0196F" w:rsidR="00337425" w:rsidRPr="00C87DDC" w:rsidRDefault="00D52C2F" w:rsidP="00C06A49">
      <w:pPr>
        <w:spacing w:before="120"/>
        <w:rPr>
          <w:rFonts w:ascii="Avenir Book" w:hAnsi="Avenir Book"/>
          <w:sz w:val="22"/>
          <w:szCs w:val="22"/>
        </w:rPr>
      </w:pPr>
      <w:r w:rsidRPr="00BE56BB">
        <w:rPr>
          <w:rFonts w:ascii="Avenir Book" w:hAnsi="Avenir Book"/>
          <w:b/>
          <w:bCs/>
          <w:sz w:val="22"/>
          <w:szCs w:val="22"/>
        </w:rPr>
        <w:t xml:space="preserve">This challenge </w:t>
      </w:r>
      <w:r w:rsidR="003B689F" w:rsidRPr="00BE56BB">
        <w:rPr>
          <w:rFonts w:ascii="Avenir Book" w:hAnsi="Avenir Book"/>
          <w:b/>
          <w:bCs/>
          <w:sz w:val="22"/>
          <w:szCs w:val="22"/>
        </w:rPr>
        <w:t xml:space="preserve">is </w:t>
      </w:r>
      <w:r w:rsidR="007220B6" w:rsidRPr="00BE56BB">
        <w:rPr>
          <w:rFonts w:ascii="Avenir Book" w:hAnsi="Avenir Book"/>
          <w:b/>
          <w:bCs/>
          <w:sz w:val="22"/>
          <w:szCs w:val="22"/>
        </w:rPr>
        <w:t xml:space="preserve">very real, and it </w:t>
      </w:r>
      <w:r w:rsidRPr="00BE56BB">
        <w:rPr>
          <w:rFonts w:ascii="Avenir Book" w:hAnsi="Avenir Book"/>
          <w:b/>
          <w:bCs/>
          <w:sz w:val="22"/>
          <w:szCs w:val="22"/>
        </w:rPr>
        <w:t xml:space="preserve">is well addressed in the 2013 Water Resources Master Plan and the Nigeria National Water Policy </w:t>
      </w:r>
      <w:r w:rsidRPr="00C87DDC">
        <w:rPr>
          <w:rFonts w:ascii="Avenir Book" w:hAnsi="Avenir Book"/>
          <w:sz w:val="22"/>
          <w:szCs w:val="22"/>
        </w:rPr>
        <w:t>in the context of integrated water resource management framework</w:t>
      </w:r>
      <w:r w:rsidR="002157A8" w:rsidRPr="00C87DDC">
        <w:rPr>
          <w:rFonts w:ascii="Avenir Book" w:hAnsi="Avenir Book"/>
          <w:sz w:val="22"/>
          <w:szCs w:val="22"/>
        </w:rPr>
        <w:t xml:space="preserve">. More recently, large donor driven projects have attacked water and sanitation.  </w:t>
      </w:r>
      <w:r w:rsidRPr="00C87DDC">
        <w:rPr>
          <w:rFonts w:ascii="Avenir Book" w:hAnsi="Avenir Book"/>
          <w:sz w:val="22"/>
          <w:szCs w:val="22"/>
        </w:rPr>
        <w:t xml:space="preserve"> The NUDP is a crucial component of water management in Nigeria, warranting close collaboration between the </w:t>
      </w:r>
      <w:r w:rsidR="002157A8" w:rsidRPr="00C87DDC">
        <w:rPr>
          <w:rFonts w:ascii="Avenir Book" w:hAnsi="Avenir Book"/>
          <w:sz w:val="22"/>
          <w:szCs w:val="22"/>
        </w:rPr>
        <w:t xml:space="preserve">other </w:t>
      </w:r>
      <w:r w:rsidRPr="00C87DDC">
        <w:rPr>
          <w:rFonts w:ascii="Avenir Book" w:hAnsi="Avenir Book"/>
          <w:sz w:val="22"/>
          <w:szCs w:val="22"/>
        </w:rPr>
        <w:t xml:space="preserve">two sectors to maximize mutual benefit. </w:t>
      </w:r>
    </w:p>
    <w:p w14:paraId="45E847CB" w14:textId="2D7688A9" w:rsidR="00D52C2F" w:rsidRPr="00C87DDC" w:rsidRDefault="00D52C2F" w:rsidP="00337425">
      <w:pPr>
        <w:pStyle w:val="Checklist"/>
        <w:rPr>
          <w:sz w:val="22"/>
          <w:szCs w:val="22"/>
        </w:rPr>
      </w:pPr>
      <w:r w:rsidRPr="00C87DDC">
        <w:rPr>
          <w:sz w:val="22"/>
          <w:szCs w:val="22"/>
        </w:rPr>
        <w:t xml:space="preserve">At the regional scale (as noted in Pillar 4), well planned land management must protect surface water courses, ground water resources and aquifer recharge zones, while developing water storage facilities.  At the city scale of distribution, judicious planning of </w:t>
      </w:r>
      <w:r w:rsidRPr="00C87DDC">
        <w:rPr>
          <w:sz w:val="22"/>
          <w:szCs w:val="22"/>
        </w:rPr>
        <w:lastRenderedPageBreak/>
        <w:t xml:space="preserve">trunk lines should work in tandem with </w:t>
      </w:r>
      <w:r w:rsidR="00337425" w:rsidRPr="00C87DDC">
        <w:rPr>
          <w:sz w:val="22"/>
          <w:szCs w:val="22"/>
        </w:rPr>
        <w:t>integrated developmen</w:t>
      </w:r>
      <w:r w:rsidRPr="00C87DDC">
        <w:rPr>
          <w:sz w:val="22"/>
          <w:szCs w:val="22"/>
        </w:rPr>
        <w:t xml:space="preserve">t of </w:t>
      </w:r>
      <w:r w:rsidR="00337425" w:rsidRPr="00C87DDC">
        <w:rPr>
          <w:sz w:val="22"/>
          <w:szCs w:val="22"/>
        </w:rPr>
        <w:t>neighborhood and</w:t>
      </w:r>
      <w:r w:rsidRPr="00C87DDC">
        <w:rPr>
          <w:sz w:val="22"/>
          <w:szCs w:val="22"/>
        </w:rPr>
        <w:t xml:space="preserve"> slum upgrading sites</w:t>
      </w:r>
      <w:r w:rsidR="00337425" w:rsidRPr="00C87DDC">
        <w:rPr>
          <w:sz w:val="22"/>
          <w:szCs w:val="22"/>
        </w:rPr>
        <w:t xml:space="preserve">. </w:t>
      </w:r>
      <w:r w:rsidRPr="00C87DDC">
        <w:rPr>
          <w:sz w:val="22"/>
          <w:szCs w:val="22"/>
        </w:rPr>
        <w:t xml:space="preserve"> </w:t>
      </w:r>
    </w:p>
    <w:p w14:paraId="38C7AC8F" w14:textId="37363943" w:rsidR="00D52C2F" w:rsidRPr="00C87DDC" w:rsidRDefault="00D52C2F" w:rsidP="00172814">
      <w:pPr>
        <w:pStyle w:val="ListParagraph"/>
        <w:numPr>
          <w:ilvl w:val="0"/>
          <w:numId w:val="54"/>
        </w:numPr>
        <w:spacing w:before="120"/>
        <w:rPr>
          <w:rFonts w:ascii="Avenir Book" w:hAnsi="Avenir Book"/>
          <w:sz w:val="22"/>
          <w:szCs w:val="22"/>
        </w:rPr>
      </w:pPr>
      <w:r w:rsidRPr="00C87DDC">
        <w:rPr>
          <w:rFonts w:ascii="Avenir Book" w:hAnsi="Avenir Book"/>
          <w:sz w:val="22"/>
          <w:szCs w:val="22"/>
        </w:rPr>
        <w:t>At the local and neighborhood level, provision of water and sanitation services can be delivered through a “business unusual” approach by</w:t>
      </w:r>
      <w:r w:rsidR="00337425" w:rsidRPr="00C87DDC">
        <w:rPr>
          <w:rFonts w:ascii="Avenir Book" w:hAnsi="Avenir Book"/>
          <w:sz w:val="22"/>
          <w:szCs w:val="22"/>
        </w:rPr>
        <w:t xml:space="preserve"> </w:t>
      </w:r>
      <w:r w:rsidRPr="00C87DDC">
        <w:rPr>
          <w:rFonts w:ascii="Avenir Book" w:hAnsi="Avenir Book"/>
          <w:sz w:val="22"/>
          <w:szCs w:val="22"/>
        </w:rPr>
        <w:t>leverag</w:t>
      </w:r>
      <w:r w:rsidR="00337425" w:rsidRPr="00C87DDC">
        <w:rPr>
          <w:rFonts w:ascii="Avenir Book" w:hAnsi="Avenir Book"/>
          <w:sz w:val="22"/>
          <w:szCs w:val="22"/>
        </w:rPr>
        <w:t>ing</w:t>
      </w:r>
      <w:r w:rsidRPr="00C87DDC">
        <w:rPr>
          <w:rFonts w:ascii="Avenir Book" w:hAnsi="Avenir Book"/>
          <w:sz w:val="22"/>
          <w:szCs w:val="22"/>
        </w:rPr>
        <w:t xml:space="preserve"> community social capital and coordination. For example, if water utilities utilize smart technologies to monitor leakage and theft, meter consumption, and utilize cost recovery methods that incentivize efficiency, they should work in close coordination with community groups to bring management</w:t>
      </w:r>
      <w:r w:rsidR="003B689F" w:rsidRPr="00C87DDC">
        <w:rPr>
          <w:rFonts w:ascii="Avenir Book" w:hAnsi="Avenir Book"/>
          <w:sz w:val="22"/>
          <w:szCs w:val="22"/>
        </w:rPr>
        <w:t xml:space="preserve"> and </w:t>
      </w:r>
      <w:r w:rsidRPr="00C87DDC">
        <w:rPr>
          <w:rFonts w:ascii="Avenir Book" w:hAnsi="Avenir Book"/>
          <w:sz w:val="22"/>
          <w:szCs w:val="22"/>
        </w:rPr>
        <w:t xml:space="preserve">maintenance ownership to those systems. Other innovations, such as community rainwater harvesting, household water efficiencies technologies, recycling of gray water to use in sanitation systems, local scale waste composting and biogas digesting, and neighborhood environmental treatment zones all benefit from a community scale implementation for bulk purchase, local knowledge transfer, and shared maintenance, which in turn promote micro-enterprise opportunities.  </w:t>
      </w:r>
      <w:r w:rsidR="00337425" w:rsidRPr="00C87DDC">
        <w:rPr>
          <w:rFonts w:ascii="Avenir Book" w:hAnsi="Avenir Book"/>
          <w:sz w:val="22"/>
          <w:szCs w:val="22"/>
        </w:rPr>
        <w:t xml:space="preserve">Communities that have an investment in systems are more likely to incentivize and maintain them. </w:t>
      </w:r>
    </w:p>
    <w:p w14:paraId="417B3D2A" w14:textId="7C82CDD1" w:rsidR="00D52C2F" w:rsidRPr="00C87DDC" w:rsidRDefault="00D52C2F" w:rsidP="00172814">
      <w:pPr>
        <w:pStyle w:val="ListParagraph"/>
        <w:numPr>
          <w:ilvl w:val="0"/>
          <w:numId w:val="54"/>
        </w:numPr>
        <w:spacing w:before="120"/>
        <w:rPr>
          <w:rFonts w:ascii="Avenir Book" w:hAnsi="Avenir Book"/>
          <w:sz w:val="22"/>
          <w:szCs w:val="22"/>
        </w:rPr>
      </w:pPr>
      <w:r w:rsidRPr="00C87DDC">
        <w:rPr>
          <w:rFonts w:ascii="Avenir Book" w:hAnsi="Avenir Book"/>
          <w:sz w:val="22"/>
          <w:szCs w:val="22"/>
        </w:rPr>
        <w:t>These innovative water and sanitation systems must be baked into the spatial and architectural layout of neighborhoods from the beginning, so there is adequate room to locate them</w:t>
      </w:r>
      <w:r w:rsidRPr="00C87DDC">
        <w:rPr>
          <w:rFonts w:ascii="Avenir Book" w:hAnsi="Avenir Book"/>
          <w:b/>
          <w:bCs/>
          <w:sz w:val="22"/>
          <w:szCs w:val="22"/>
        </w:rPr>
        <w:t>.</w:t>
      </w:r>
      <w:r w:rsidRPr="00C87DDC">
        <w:rPr>
          <w:rFonts w:ascii="Avenir Book" w:hAnsi="Avenir Book"/>
          <w:sz w:val="22"/>
          <w:szCs w:val="22"/>
        </w:rPr>
        <w:t xml:space="preserve"> For example, there may be opportunities for intermediate cost-effective solutions that fall in between the community tap stand and the kitchen faucet domestic access, between community pit latrine and private bathroom. These include group facilities in community housing, co-housing, and cluster housing that share water and sanitary constructions. Cultural norms must be assessed to determine preferences and tested, but these options will need to be spatialized in planning and managed collectively. </w:t>
      </w:r>
    </w:p>
    <w:p w14:paraId="411ECBE1" w14:textId="77777777" w:rsidR="00337425" w:rsidRPr="00C87DDC" w:rsidRDefault="00337425" w:rsidP="00337425">
      <w:pPr>
        <w:pStyle w:val="List"/>
        <w:rPr>
          <w:rFonts w:ascii="Avenir Book" w:hAnsi="Avenir Book"/>
          <w:sz w:val="22"/>
          <w:szCs w:val="22"/>
        </w:rPr>
      </w:pPr>
    </w:p>
    <w:p w14:paraId="357C99AD" w14:textId="64C2B8C6" w:rsidR="00D52C2F" w:rsidRPr="00C87DDC" w:rsidRDefault="00C41D9B" w:rsidP="00337425">
      <w:pPr>
        <w:rPr>
          <w:rFonts w:ascii="Avenir Book" w:hAnsi="Avenir Book"/>
          <w:b/>
          <w:bCs/>
          <w:color w:val="000000"/>
          <w:sz w:val="22"/>
          <w:szCs w:val="22"/>
        </w:rPr>
      </w:pPr>
      <w:r w:rsidRPr="00C87DDC">
        <w:rPr>
          <w:rFonts w:ascii="Avenir Book" w:hAnsi="Avenir Book"/>
          <w:b/>
          <w:bCs/>
          <w:color w:val="000000"/>
          <w:sz w:val="22"/>
          <w:szCs w:val="22"/>
        </w:rPr>
        <w:t>3.4.  E</w:t>
      </w:r>
      <w:r w:rsidR="0004468C" w:rsidRPr="00C87DDC">
        <w:rPr>
          <w:rFonts w:ascii="Avenir Book" w:hAnsi="Avenir Book"/>
          <w:b/>
          <w:bCs/>
          <w:color w:val="000000"/>
          <w:sz w:val="22"/>
          <w:szCs w:val="22"/>
        </w:rPr>
        <w:t>xpand</w:t>
      </w:r>
      <w:r w:rsidRPr="00C87DDC">
        <w:rPr>
          <w:rFonts w:ascii="Avenir Book" w:hAnsi="Avenir Book"/>
          <w:b/>
          <w:bCs/>
          <w:color w:val="000000"/>
          <w:sz w:val="22"/>
          <w:szCs w:val="22"/>
        </w:rPr>
        <w:t xml:space="preserve"> inclusive access to power.  </w:t>
      </w:r>
      <w:r w:rsidR="00D52C2F" w:rsidRPr="00C87DDC">
        <w:rPr>
          <w:rFonts w:ascii="Avenir Book" w:hAnsi="Avenir Book"/>
          <w:sz w:val="22"/>
          <w:szCs w:val="22"/>
        </w:rPr>
        <w:t xml:space="preserve">The power sector in Nigeria is recognized as one of the most important </w:t>
      </w:r>
      <w:r w:rsidR="003B689F" w:rsidRPr="00C87DDC">
        <w:rPr>
          <w:rFonts w:ascii="Avenir Book" w:hAnsi="Avenir Book"/>
          <w:sz w:val="22"/>
          <w:szCs w:val="22"/>
        </w:rPr>
        <w:t xml:space="preserve">facilitators </w:t>
      </w:r>
      <w:r w:rsidR="00D52C2F" w:rsidRPr="00C87DDC">
        <w:rPr>
          <w:rFonts w:ascii="Avenir Book" w:hAnsi="Avenir Book"/>
          <w:sz w:val="22"/>
          <w:szCs w:val="22"/>
        </w:rPr>
        <w:t>of economic development, and yet it is unreliable and is also the second major contributor to GHG emissions in Nigeria. Current alternatives to reliable energy</w:t>
      </w:r>
      <w:r w:rsidR="003B689F" w:rsidRPr="00C87DDC">
        <w:rPr>
          <w:rFonts w:ascii="Avenir Book" w:hAnsi="Avenir Book"/>
          <w:sz w:val="22"/>
          <w:szCs w:val="22"/>
        </w:rPr>
        <w:t xml:space="preserve"> sources such as</w:t>
      </w:r>
      <w:r w:rsidR="00D52C2F" w:rsidRPr="00C87DDC">
        <w:rPr>
          <w:rFonts w:ascii="Avenir Book" w:hAnsi="Avenir Book"/>
          <w:sz w:val="22"/>
          <w:szCs w:val="22"/>
        </w:rPr>
        <w:t xml:space="preserve"> generators, are very expensive and climate unfriendly.  </w:t>
      </w:r>
    </w:p>
    <w:p w14:paraId="2C078920" w14:textId="58860852" w:rsidR="00D52C2F" w:rsidRPr="00C87DDC" w:rsidRDefault="00D52C2F" w:rsidP="00E03719">
      <w:pPr>
        <w:spacing w:before="120"/>
        <w:rPr>
          <w:rFonts w:ascii="Avenir Book" w:hAnsi="Avenir Book"/>
          <w:sz w:val="22"/>
          <w:szCs w:val="22"/>
        </w:rPr>
      </w:pPr>
      <w:r w:rsidRPr="00335B42">
        <w:rPr>
          <w:rFonts w:ascii="Avenir Book" w:hAnsi="Avenir Book"/>
          <w:b/>
          <w:bCs/>
          <w:sz w:val="22"/>
          <w:szCs w:val="22"/>
        </w:rPr>
        <w:t xml:space="preserve">Housing delivery is a key </w:t>
      </w:r>
      <w:r w:rsidR="00E03719" w:rsidRPr="00335B42">
        <w:rPr>
          <w:rFonts w:ascii="Avenir Book" w:hAnsi="Avenir Book"/>
          <w:b/>
          <w:bCs/>
          <w:sz w:val="22"/>
          <w:szCs w:val="22"/>
        </w:rPr>
        <w:t>consumer of power,</w:t>
      </w:r>
      <w:r w:rsidRPr="00335B42">
        <w:rPr>
          <w:rFonts w:ascii="Avenir Book" w:hAnsi="Avenir Book"/>
          <w:b/>
          <w:bCs/>
          <w:sz w:val="22"/>
          <w:szCs w:val="22"/>
        </w:rPr>
        <w:t xml:space="preserve"> and with “business unusual,” it is time to leapfrog over the traditional power system</w:t>
      </w:r>
      <w:r w:rsidR="00E03719" w:rsidRPr="00C87DDC">
        <w:rPr>
          <w:rFonts w:ascii="Avenir Book" w:hAnsi="Avenir Book"/>
          <w:sz w:val="22"/>
          <w:szCs w:val="22"/>
        </w:rPr>
        <w:t xml:space="preserve"> by inserting clean energy solutions at the local and neighborhood scale</w:t>
      </w:r>
      <w:r w:rsidRPr="00C87DDC">
        <w:rPr>
          <w:rFonts w:ascii="Avenir Book" w:hAnsi="Avenir Book"/>
          <w:sz w:val="22"/>
          <w:szCs w:val="22"/>
        </w:rPr>
        <w:t>. As the energy transition emerges and clean energy solutions become more prevalent and cost effective, they should be central to housing and services delivery in line with SDGs, NUA policies and national climate policy.</w:t>
      </w:r>
    </w:p>
    <w:p w14:paraId="32A411B7" w14:textId="4A441D5F" w:rsidR="00D52C2F" w:rsidRPr="00C87DDC" w:rsidRDefault="00D52C2F" w:rsidP="002A0DD0">
      <w:pPr>
        <w:spacing w:before="120"/>
        <w:rPr>
          <w:rFonts w:ascii="Avenir Book" w:hAnsi="Avenir Book"/>
          <w:sz w:val="22"/>
          <w:szCs w:val="22"/>
        </w:rPr>
      </w:pPr>
      <w:r w:rsidRPr="00335B42">
        <w:rPr>
          <w:rFonts w:ascii="Avenir Book" w:hAnsi="Avenir Book"/>
          <w:b/>
          <w:bCs/>
          <w:sz w:val="22"/>
          <w:szCs w:val="22"/>
        </w:rPr>
        <w:t>Clean energy power should be spatialized in neighborhood and architectural design</w:t>
      </w:r>
      <w:r w:rsidRPr="00C87DDC">
        <w:rPr>
          <w:rFonts w:ascii="Avenir Book" w:hAnsi="Avenir Book"/>
          <w:sz w:val="22"/>
          <w:szCs w:val="22"/>
        </w:rPr>
        <w:t xml:space="preserve">, through </w:t>
      </w:r>
      <w:r w:rsidR="00041A7E">
        <w:rPr>
          <w:rFonts w:ascii="Avenir Book" w:hAnsi="Avenir Book"/>
          <w:sz w:val="22"/>
          <w:szCs w:val="22"/>
        </w:rPr>
        <w:t xml:space="preserve">providing space for </w:t>
      </w:r>
      <w:r w:rsidRPr="00C87DDC">
        <w:rPr>
          <w:rFonts w:ascii="Avenir Book" w:hAnsi="Avenir Book"/>
          <w:sz w:val="22"/>
          <w:szCs w:val="22"/>
        </w:rPr>
        <w:t>community solar</w:t>
      </w:r>
      <w:r w:rsidR="00041A7E">
        <w:rPr>
          <w:rFonts w:ascii="Avenir Book" w:hAnsi="Avenir Book"/>
          <w:sz w:val="22"/>
          <w:szCs w:val="22"/>
        </w:rPr>
        <w:t xml:space="preserve"> gardens</w:t>
      </w:r>
      <w:r w:rsidRPr="00C87DDC">
        <w:rPr>
          <w:rFonts w:ascii="Avenir Book" w:hAnsi="Avenir Book"/>
          <w:sz w:val="22"/>
          <w:szCs w:val="22"/>
        </w:rPr>
        <w:t xml:space="preserve">, and </w:t>
      </w:r>
      <w:r w:rsidR="00041A7E">
        <w:rPr>
          <w:rFonts w:ascii="Avenir Book" w:hAnsi="Avenir Book"/>
          <w:sz w:val="22"/>
          <w:szCs w:val="22"/>
        </w:rPr>
        <w:t xml:space="preserve">inserting community </w:t>
      </w:r>
      <w:r w:rsidRPr="00C87DDC">
        <w:rPr>
          <w:rFonts w:ascii="Avenir Book" w:hAnsi="Avenir Book"/>
          <w:sz w:val="22"/>
          <w:szCs w:val="22"/>
        </w:rPr>
        <w:t xml:space="preserve">rooftop solar where appropriate such as on community hubs. Green power economies should also be integrated into the neighborhood scale at the community hub, through programming of clean energy businesses, capacity building, solar installation and support services needed to make it pervasive in the community. Any legal constraints to reverse metering should be urgently addressed to take advantage of off grid and distributed grid solutions. </w:t>
      </w:r>
    </w:p>
    <w:p w14:paraId="361346D5" w14:textId="77777777" w:rsidR="0004468C" w:rsidRPr="00C87DDC" w:rsidRDefault="0004468C" w:rsidP="002A0DD0">
      <w:pPr>
        <w:spacing w:before="120"/>
        <w:rPr>
          <w:rFonts w:ascii="Avenir Book" w:hAnsi="Avenir Book"/>
          <w:sz w:val="22"/>
          <w:szCs w:val="22"/>
        </w:rPr>
      </w:pPr>
    </w:p>
    <w:p w14:paraId="1E006548" w14:textId="613593C3" w:rsidR="00D52C2F" w:rsidRPr="00C87DDC" w:rsidRDefault="00C41D9B" w:rsidP="0004468C">
      <w:pPr>
        <w:rPr>
          <w:rFonts w:ascii="Avenir Book" w:hAnsi="Avenir Book"/>
          <w:color w:val="000000"/>
          <w:sz w:val="22"/>
          <w:szCs w:val="22"/>
        </w:rPr>
      </w:pPr>
      <w:r w:rsidRPr="00C87DDC">
        <w:rPr>
          <w:rFonts w:ascii="Avenir Book" w:hAnsi="Avenir Book"/>
          <w:b/>
          <w:bCs/>
          <w:color w:val="000000"/>
          <w:sz w:val="22"/>
          <w:szCs w:val="22"/>
        </w:rPr>
        <w:lastRenderedPageBreak/>
        <w:t xml:space="preserve">3.5. </w:t>
      </w:r>
      <w:r w:rsidR="0004468C" w:rsidRPr="00C87DDC">
        <w:rPr>
          <w:rFonts w:ascii="Avenir Book" w:hAnsi="Avenir Book"/>
          <w:b/>
          <w:bCs/>
          <w:color w:val="000000"/>
          <w:sz w:val="22"/>
          <w:szCs w:val="22"/>
        </w:rPr>
        <w:t>Protect settlements</w:t>
      </w:r>
      <w:r w:rsidRPr="00C87DDC">
        <w:rPr>
          <w:rFonts w:ascii="Avenir Book" w:hAnsi="Avenir Book"/>
          <w:b/>
          <w:bCs/>
          <w:color w:val="000000"/>
          <w:sz w:val="22"/>
          <w:szCs w:val="22"/>
        </w:rPr>
        <w:t xml:space="preserve"> from stormwater through sustainable drainage management</w:t>
      </w:r>
      <w:r w:rsidR="00F77FE0" w:rsidRPr="00C87DDC">
        <w:rPr>
          <w:rFonts w:ascii="Avenir Book" w:hAnsi="Avenir Book"/>
          <w:b/>
          <w:bCs/>
          <w:color w:val="000000"/>
          <w:sz w:val="22"/>
          <w:szCs w:val="22"/>
        </w:rPr>
        <w:t xml:space="preserve"> and </w:t>
      </w:r>
      <w:r w:rsidR="00D52C2F" w:rsidRPr="00C87DDC">
        <w:rPr>
          <w:rFonts w:ascii="Avenir Book" w:hAnsi="Avenir Book"/>
          <w:b/>
          <w:bCs/>
          <w:sz w:val="22"/>
          <w:szCs w:val="22"/>
        </w:rPr>
        <w:t xml:space="preserve">Nature Based Solutions. </w:t>
      </w:r>
      <w:r w:rsidR="00D52C2F" w:rsidRPr="00C87DDC">
        <w:rPr>
          <w:rFonts w:ascii="Avenir Book" w:hAnsi="Avenir Book"/>
          <w:sz w:val="22"/>
          <w:szCs w:val="22"/>
        </w:rPr>
        <w:t xml:space="preserve">Urban drainage has historically used piped infrastructure to manage storm runoff, but this approach is expensive, makeshift drains are often simply attached to road construction, and therefore many places have weak or no drainage management. Moreover, conventional urbanization with excessive paving and hardpack exacerbates the runoff, which is getting even worse with climate change induced intense storms. In places where water is erratic, intense storms may alternative with drought, making careful water management a priceless necessity. </w:t>
      </w:r>
    </w:p>
    <w:p w14:paraId="053A7E1A" w14:textId="5E2951F3" w:rsidR="00D52C2F" w:rsidRPr="00C87DDC" w:rsidRDefault="00D52C2F" w:rsidP="00172814">
      <w:pPr>
        <w:pStyle w:val="ListParagraph"/>
        <w:numPr>
          <w:ilvl w:val="0"/>
          <w:numId w:val="23"/>
        </w:numPr>
        <w:spacing w:before="120"/>
        <w:rPr>
          <w:rFonts w:ascii="Avenir Book" w:hAnsi="Avenir Book"/>
          <w:sz w:val="22"/>
          <w:szCs w:val="22"/>
        </w:rPr>
      </w:pPr>
      <w:r w:rsidRPr="00C87DDC">
        <w:rPr>
          <w:rFonts w:ascii="Avenir Book" w:hAnsi="Avenir Book"/>
          <w:sz w:val="22"/>
          <w:szCs w:val="22"/>
        </w:rPr>
        <w:t>The “business unusual” approach to drainage management uses “natures wisdom” and “nature based solutions”....sometimes called “low impact development</w:t>
      </w:r>
      <w:r w:rsidRPr="00C87DDC">
        <w:rPr>
          <w:rFonts w:ascii="Avenir Book" w:hAnsi="Avenir Book"/>
          <w:b/>
          <w:bCs/>
          <w:sz w:val="22"/>
          <w:szCs w:val="22"/>
        </w:rPr>
        <w:t>”</w:t>
      </w:r>
      <w:r w:rsidRPr="00C87DDC">
        <w:rPr>
          <w:rFonts w:ascii="Avenir Book" w:hAnsi="Avenir Book"/>
          <w:sz w:val="22"/>
          <w:szCs w:val="22"/>
        </w:rPr>
        <w:t xml:space="preserve"> ....to manage runoff through principles of “retention” and “infiltration” of rain into the ground water, where it will replenish underground aquifers, serves to water green infrastructure (which in turn provides shade trees for walkers), and urban agriculture, and provide potable water for humans if collected in rain-water harvesting. Instead of whisking water away through expensive piped systems, it becomes a commodity to invest for the benefit of the community. </w:t>
      </w:r>
    </w:p>
    <w:p w14:paraId="2E5187FA" w14:textId="7A2BB3C1" w:rsidR="00D52C2F" w:rsidRPr="00C87DDC" w:rsidRDefault="00D52C2F" w:rsidP="00172814">
      <w:pPr>
        <w:pStyle w:val="ListParagraph"/>
        <w:numPr>
          <w:ilvl w:val="0"/>
          <w:numId w:val="23"/>
        </w:numPr>
        <w:spacing w:before="120"/>
        <w:rPr>
          <w:rFonts w:ascii="Avenir Book" w:hAnsi="Avenir Book"/>
          <w:sz w:val="22"/>
          <w:szCs w:val="22"/>
        </w:rPr>
      </w:pPr>
      <w:r w:rsidRPr="00C87DDC">
        <w:rPr>
          <w:rFonts w:ascii="Avenir Book" w:hAnsi="Avenir Book"/>
          <w:sz w:val="22"/>
          <w:szCs w:val="22"/>
        </w:rPr>
        <w:t xml:space="preserve">Green infrastructure and NBS drainage management should be infused into the planning and site planning of cities wherever possible in master plans and local development plans, drainage management guidelines, and site development regulations that mandate retention and infiltration against historical runoff. Demonstration models can incorporate all the elements to show the many was that green infrastructure can benefit a city, neighborhood, or street. </w:t>
      </w:r>
    </w:p>
    <w:p w14:paraId="799BF02A" w14:textId="77777777" w:rsidR="00C06A49" w:rsidRPr="00C87DDC" w:rsidRDefault="00C06A49" w:rsidP="00C06A49">
      <w:pPr>
        <w:pStyle w:val="List"/>
        <w:rPr>
          <w:rFonts w:ascii="Avenir Book" w:hAnsi="Avenir Book"/>
          <w:sz w:val="22"/>
          <w:szCs w:val="22"/>
        </w:rPr>
      </w:pPr>
    </w:p>
    <w:p w14:paraId="514FA414" w14:textId="06A5EFA8" w:rsidR="00D52C2F" w:rsidRPr="00C87DDC" w:rsidRDefault="00C41D9B" w:rsidP="00F77FE0">
      <w:pPr>
        <w:rPr>
          <w:rFonts w:ascii="Avenir Book" w:hAnsi="Avenir Book"/>
          <w:b/>
          <w:bCs/>
          <w:color w:val="000000"/>
          <w:sz w:val="22"/>
          <w:szCs w:val="22"/>
        </w:rPr>
      </w:pPr>
      <w:r w:rsidRPr="00C87DDC">
        <w:rPr>
          <w:rFonts w:ascii="Avenir Book" w:hAnsi="Avenir Book"/>
          <w:b/>
          <w:bCs/>
          <w:color w:val="000000"/>
          <w:sz w:val="22"/>
          <w:szCs w:val="22"/>
        </w:rPr>
        <w:t xml:space="preserve">3.6.  </w:t>
      </w:r>
      <w:r w:rsidR="0004468C" w:rsidRPr="00C87DDC">
        <w:rPr>
          <w:rFonts w:ascii="Avenir Book" w:hAnsi="Avenir Book"/>
          <w:b/>
          <w:bCs/>
          <w:color w:val="000000"/>
          <w:sz w:val="22"/>
          <w:szCs w:val="22"/>
        </w:rPr>
        <w:t>Help neighborhoods establish</w:t>
      </w:r>
      <w:r w:rsidRPr="00C87DDC">
        <w:rPr>
          <w:rFonts w:ascii="Avenir Book" w:hAnsi="Avenir Book"/>
          <w:b/>
          <w:bCs/>
          <w:color w:val="000000"/>
          <w:sz w:val="22"/>
          <w:szCs w:val="22"/>
        </w:rPr>
        <w:t xml:space="preserve"> a comprehensive circular economy based solid waste management system. </w:t>
      </w:r>
      <w:r w:rsidR="00F77FE0" w:rsidRPr="00C87DDC">
        <w:rPr>
          <w:rFonts w:ascii="Avenir Book" w:hAnsi="Avenir Book"/>
          <w:sz w:val="22"/>
          <w:szCs w:val="22"/>
        </w:rPr>
        <w:t>This</w:t>
      </w:r>
      <w:r w:rsidR="00D52C2F" w:rsidRPr="00C87DDC">
        <w:rPr>
          <w:rFonts w:ascii="Avenir Book" w:hAnsi="Avenir Book"/>
          <w:sz w:val="22"/>
          <w:szCs w:val="22"/>
        </w:rPr>
        <w:t xml:space="preserve"> is a huge and poorly managed problem in Nigeria. It is an environmental hazard, a health hazard, and increasingly understood as a major climate emission contributor. It has been largely a privatized, household based and elite solution in Nigeria, based on a “linear economy” solution where waste goes to landfills and dump sites. </w:t>
      </w:r>
    </w:p>
    <w:p w14:paraId="2C371963" w14:textId="72A6D87F" w:rsidR="00D52C2F" w:rsidRPr="00C87DDC" w:rsidRDefault="00D52C2F" w:rsidP="00F77FE0">
      <w:pPr>
        <w:pStyle w:val="ListParagraph"/>
        <w:spacing w:before="120"/>
        <w:ind w:left="0"/>
        <w:rPr>
          <w:rFonts w:ascii="Avenir Book" w:hAnsi="Avenir Book"/>
          <w:sz w:val="22"/>
          <w:szCs w:val="22"/>
        </w:rPr>
      </w:pPr>
      <w:r w:rsidRPr="00335B42">
        <w:rPr>
          <w:rFonts w:ascii="Avenir Book" w:hAnsi="Avenir Book"/>
          <w:b/>
          <w:bCs/>
          <w:sz w:val="22"/>
          <w:szCs w:val="22"/>
        </w:rPr>
        <w:t>Sustainable solid waste management is a public good, a community level challenge that should be incorporated into urban spatial planning and management from the inception</w:t>
      </w:r>
      <w:r w:rsidRPr="00C87DDC">
        <w:rPr>
          <w:rFonts w:ascii="Avenir Book" w:hAnsi="Avenir Book"/>
          <w:sz w:val="22"/>
          <w:szCs w:val="22"/>
        </w:rPr>
        <w:t>. In a circular economy, waste is re-cycled, re-used, composted, and minimized through reduced consumption. The systems that afford this cross the public</w:t>
      </w:r>
      <w:r w:rsidR="00053A62" w:rsidRPr="00C87DDC">
        <w:rPr>
          <w:rFonts w:ascii="Avenir Book" w:hAnsi="Avenir Book"/>
          <w:sz w:val="22"/>
          <w:szCs w:val="22"/>
        </w:rPr>
        <w:t xml:space="preserve">, </w:t>
      </w:r>
      <w:r w:rsidRPr="00C87DDC">
        <w:rPr>
          <w:rFonts w:ascii="Avenir Book" w:hAnsi="Avenir Book"/>
          <w:sz w:val="22"/>
          <w:szCs w:val="22"/>
        </w:rPr>
        <w:t>private</w:t>
      </w:r>
      <w:r w:rsidR="00053A62" w:rsidRPr="00C87DDC">
        <w:rPr>
          <w:rFonts w:ascii="Avenir Book" w:hAnsi="Avenir Book"/>
          <w:sz w:val="22"/>
          <w:szCs w:val="22"/>
        </w:rPr>
        <w:t xml:space="preserve">, and </w:t>
      </w:r>
      <w:r w:rsidRPr="00C87DDC">
        <w:rPr>
          <w:rFonts w:ascii="Avenir Book" w:hAnsi="Avenir Book"/>
          <w:sz w:val="22"/>
          <w:szCs w:val="22"/>
        </w:rPr>
        <w:t xml:space="preserve">community divides and can be complex, requiring behavioral change. But when the systems are spatialized into neighborhood design, they can become a normal part of life. These programs can be managed and regulated by public sector, and enacted by developers, community members and local business. </w:t>
      </w:r>
    </w:p>
    <w:p w14:paraId="4068956A" w14:textId="5024E964" w:rsidR="00D52C2F" w:rsidRPr="00C87DDC" w:rsidRDefault="00D52C2F" w:rsidP="00172814">
      <w:pPr>
        <w:pStyle w:val="ListParagraph"/>
        <w:numPr>
          <w:ilvl w:val="0"/>
          <w:numId w:val="24"/>
        </w:numPr>
        <w:spacing w:before="120"/>
        <w:rPr>
          <w:rFonts w:ascii="Avenir Book" w:hAnsi="Avenir Book"/>
          <w:sz w:val="22"/>
          <w:szCs w:val="22"/>
        </w:rPr>
      </w:pPr>
      <w:r w:rsidRPr="00C87DDC">
        <w:rPr>
          <w:rFonts w:ascii="Avenir Book" w:hAnsi="Avenir Book"/>
          <w:sz w:val="22"/>
          <w:szCs w:val="22"/>
        </w:rPr>
        <w:t xml:space="preserve">For example, if each neighborhood hub, block or building has allocated space for “sorting at source” and proper vehicular access to pick up, it becomes much easier to operate collection efficiently. Organic waste is one of the primary waste products in African cities, and it each market, neighborhood or block has a composting facility directly located near the community garden, a closed loop system can be developed. </w:t>
      </w:r>
    </w:p>
    <w:p w14:paraId="6FF2A18F" w14:textId="26E7A246" w:rsidR="00D52C2F" w:rsidRPr="00C87DDC" w:rsidRDefault="00D52C2F" w:rsidP="00172814">
      <w:pPr>
        <w:pStyle w:val="ListParagraph"/>
        <w:numPr>
          <w:ilvl w:val="0"/>
          <w:numId w:val="24"/>
        </w:numPr>
        <w:spacing w:before="120"/>
        <w:rPr>
          <w:rFonts w:ascii="Avenir Book" w:hAnsi="Avenir Book"/>
          <w:sz w:val="22"/>
          <w:szCs w:val="22"/>
        </w:rPr>
      </w:pPr>
      <w:r w:rsidRPr="00C87DDC">
        <w:rPr>
          <w:rFonts w:ascii="Avenir Book" w:hAnsi="Avenir Book"/>
          <w:sz w:val="22"/>
          <w:szCs w:val="22"/>
        </w:rPr>
        <w:lastRenderedPageBreak/>
        <w:t xml:space="preserve">Keeping waste inside the closed loop of the Circular Economy is a massive Green Economy opportunity. It lends itself to local management that can be a source of micro-enterprise for under employed groups, especially youth. Linking back to the activities of Pillar 1, this agenda can be a significant opportunity to link youth entrepreneurs to a critical societal and environmental need: It should be front and center of NUDP strategic action in a practical way. </w:t>
      </w:r>
    </w:p>
    <w:p w14:paraId="1F4931A5" w14:textId="77777777" w:rsidR="003D362F" w:rsidRPr="00C87DDC" w:rsidRDefault="003D362F" w:rsidP="003D362F">
      <w:pPr>
        <w:pStyle w:val="List"/>
        <w:rPr>
          <w:rFonts w:ascii="Avenir Book" w:hAnsi="Avenir Book"/>
          <w:sz w:val="22"/>
          <w:szCs w:val="22"/>
        </w:rPr>
      </w:pPr>
    </w:p>
    <w:p w14:paraId="0856B253" w14:textId="0011A8E6" w:rsidR="00D52C2F" w:rsidRPr="00C87DDC" w:rsidRDefault="00C06A49" w:rsidP="00F77FE0">
      <w:pPr>
        <w:spacing w:before="120"/>
        <w:rPr>
          <w:rFonts w:ascii="Avenir Book" w:hAnsi="Avenir Book"/>
          <w:sz w:val="22"/>
          <w:szCs w:val="22"/>
        </w:rPr>
      </w:pPr>
      <w:r w:rsidRPr="00C87DDC">
        <w:rPr>
          <w:rFonts w:ascii="Avenir Book" w:hAnsi="Avenir Book"/>
          <w:b/>
          <w:bCs/>
          <w:sz w:val="22"/>
          <w:szCs w:val="22"/>
        </w:rPr>
        <w:t>3.7. Use urban design to improve access to Social Welfare and Wellbeing</w:t>
      </w:r>
      <w:r w:rsidR="00A041BC" w:rsidRPr="00C87DDC">
        <w:rPr>
          <w:rFonts w:ascii="Avenir Book" w:hAnsi="Avenir Book"/>
          <w:b/>
          <w:bCs/>
          <w:sz w:val="22"/>
          <w:szCs w:val="22"/>
        </w:rPr>
        <w:t xml:space="preserve"> facilities and services</w:t>
      </w:r>
      <w:r w:rsidR="00995913" w:rsidRPr="00C87DDC">
        <w:rPr>
          <w:rFonts w:ascii="Avenir Book" w:hAnsi="Avenir Book"/>
          <w:b/>
          <w:bCs/>
          <w:sz w:val="22"/>
          <w:szCs w:val="22"/>
        </w:rPr>
        <w:t>.</w:t>
      </w:r>
      <w:r w:rsidR="00D52C2F" w:rsidRPr="00C87DDC">
        <w:rPr>
          <w:rFonts w:ascii="Avenir Book" w:hAnsi="Avenir Book"/>
          <w:b/>
          <w:bCs/>
          <w:sz w:val="22"/>
          <w:szCs w:val="22"/>
        </w:rPr>
        <w:t xml:space="preserve"> </w:t>
      </w:r>
      <w:r w:rsidR="00D52C2F" w:rsidRPr="00C87DDC">
        <w:rPr>
          <w:rFonts w:ascii="Avenir Book" w:hAnsi="Avenir Book"/>
          <w:sz w:val="22"/>
          <w:szCs w:val="22"/>
        </w:rPr>
        <w:t>One of the most harmful aspects of urban poverty is not lack of a hardwired construction: it is the intangible lack of wellbeing and sickness of deprivation. This issue was laid bare in the COVID-19-19 pandemic as it hit crowded and poorly serviced communities hardest. In slums, rates of preventable illness levels are high while levels of safety, security and life improvement avenues are low, pushing poor residents further down the spiral of deprivation. Their negative coping mechanisms, such as eating less food, or taking children out of school, leave physical, emotional and psychological scars on all members of poor and vulnerable households that play out over years and maybe lifetimes. These services require provision of spaces and places (both built and natural environments) where these services can be actively programmed or passively delivered, ideally co-located for efficiency.</w:t>
      </w:r>
    </w:p>
    <w:p w14:paraId="0C22BAA9" w14:textId="2AD99A85" w:rsidR="00D52C2F" w:rsidRPr="00C87DDC" w:rsidRDefault="00D52C2F" w:rsidP="00172814">
      <w:pPr>
        <w:pStyle w:val="ListParagraph"/>
        <w:numPr>
          <w:ilvl w:val="0"/>
          <w:numId w:val="24"/>
        </w:numPr>
        <w:spacing w:before="120"/>
        <w:rPr>
          <w:rFonts w:ascii="Avenir Book" w:hAnsi="Avenir Book"/>
          <w:sz w:val="22"/>
          <w:szCs w:val="22"/>
        </w:rPr>
      </w:pPr>
      <w:r w:rsidRPr="00C87DDC">
        <w:rPr>
          <w:rFonts w:ascii="Avenir Book" w:hAnsi="Avenir Book"/>
          <w:sz w:val="22"/>
          <w:szCs w:val="22"/>
        </w:rPr>
        <w:t>All urban area</w:t>
      </w:r>
      <w:r w:rsidRPr="00C87DDC">
        <w:rPr>
          <w:rFonts w:ascii="Avenir Book" w:hAnsi="Avenir Book"/>
          <w:strike/>
          <w:sz w:val="22"/>
          <w:szCs w:val="22"/>
        </w:rPr>
        <w:t>s</w:t>
      </w:r>
      <w:r w:rsidRPr="00C87DDC">
        <w:rPr>
          <w:rFonts w:ascii="Avenir Book" w:hAnsi="Avenir Book"/>
          <w:sz w:val="22"/>
          <w:szCs w:val="22"/>
        </w:rPr>
        <w:t xml:space="preserve"> need to be provided with welfare and wellbeing services that support the physical, emotional, mental and social wellbeing of their residents, yet this element of community design is often missing in neighborhood design across all strata of incomes. While even middle-income estates can benefit from inclusion of spaces that promote “neighborliness,” the benefits of welfare and wellbeing services are especially pronounced in lower income communities. These can include the normal social services of health and education, but these should be ingrained into the neighborhood at the micro-scale, through clinics, libraries, sports fields and social spaces that encourage positive interaction by being co-located and easy to access in the course of daily routine. </w:t>
      </w:r>
    </w:p>
    <w:p w14:paraId="76647FD1" w14:textId="70CF4D9C" w:rsidR="00D52C2F" w:rsidRPr="00C87DDC" w:rsidRDefault="00D52C2F" w:rsidP="00172814">
      <w:pPr>
        <w:pStyle w:val="ListParagraph"/>
        <w:numPr>
          <w:ilvl w:val="0"/>
          <w:numId w:val="25"/>
        </w:numPr>
        <w:spacing w:before="120"/>
        <w:rPr>
          <w:rFonts w:ascii="Avenir Book" w:hAnsi="Avenir Book"/>
          <w:sz w:val="22"/>
          <w:szCs w:val="22"/>
        </w:rPr>
      </w:pPr>
      <w:r w:rsidRPr="00C87DDC">
        <w:rPr>
          <w:rFonts w:ascii="Avenir Book" w:hAnsi="Avenir Book"/>
          <w:sz w:val="22"/>
          <w:szCs w:val="22"/>
        </w:rPr>
        <w:t xml:space="preserve">A special aspect of community wellbeing can be delivered through the well-designed public realm, including plazas, parks, and urban spaces throughout the city. The value of the public realm cannot be underestimated for building community, neighborliness, security and safety. </w:t>
      </w:r>
    </w:p>
    <w:p w14:paraId="013640E1" w14:textId="56025517" w:rsidR="00D52C2F" w:rsidRPr="00C87DDC" w:rsidRDefault="00D52C2F" w:rsidP="00172814">
      <w:pPr>
        <w:pStyle w:val="ListParagraph"/>
        <w:numPr>
          <w:ilvl w:val="0"/>
          <w:numId w:val="25"/>
        </w:numPr>
        <w:spacing w:before="120"/>
        <w:rPr>
          <w:rFonts w:ascii="Avenir Book" w:hAnsi="Avenir Book"/>
          <w:sz w:val="22"/>
          <w:szCs w:val="22"/>
        </w:rPr>
      </w:pPr>
      <w:r w:rsidRPr="00C87DDC">
        <w:rPr>
          <w:rFonts w:ascii="Avenir Book" w:hAnsi="Avenir Book"/>
          <w:sz w:val="22"/>
          <w:szCs w:val="22"/>
        </w:rPr>
        <w:t xml:space="preserve">Wellbeing is also as form of collective social capital that can help uplift people when they work together to solve community infrastructure challenges. Social capital can be built as communities manage solid waste, grow a community garden or plant green infrastructure, help each other install rainwater harvesting systems, or learn to build a new green economy business. Going forward, this social capital can help reinforce communities’ trust and strength, their resilience to disasters or other negative events, and in the end uplift the community in a “virtuous cycle”. </w:t>
      </w:r>
    </w:p>
    <w:p w14:paraId="32873E81" w14:textId="063986A5" w:rsidR="003D362F" w:rsidRPr="00C87DDC" w:rsidRDefault="003D362F" w:rsidP="003D362F">
      <w:pPr>
        <w:pStyle w:val="List"/>
        <w:rPr>
          <w:rFonts w:ascii="Avenir Book" w:hAnsi="Avenir Book"/>
          <w:sz w:val="22"/>
          <w:szCs w:val="22"/>
        </w:rPr>
      </w:pPr>
    </w:p>
    <w:p w14:paraId="67EF277A" w14:textId="5CCA74B8" w:rsidR="00A9010D" w:rsidRPr="00C87DDC" w:rsidRDefault="00A9010D" w:rsidP="003D362F">
      <w:pPr>
        <w:pStyle w:val="List"/>
        <w:rPr>
          <w:rFonts w:ascii="Avenir Book" w:hAnsi="Avenir Book"/>
          <w:sz w:val="22"/>
          <w:szCs w:val="22"/>
        </w:rPr>
      </w:pPr>
    </w:p>
    <w:p w14:paraId="64018D02" w14:textId="77777777" w:rsidR="00A9010D" w:rsidRPr="00C87DDC" w:rsidRDefault="00A9010D" w:rsidP="003D362F">
      <w:pPr>
        <w:pStyle w:val="List"/>
        <w:rPr>
          <w:rFonts w:ascii="Avenir Book" w:hAnsi="Avenir Book"/>
          <w:sz w:val="22"/>
          <w:szCs w:val="22"/>
        </w:rPr>
      </w:pPr>
    </w:p>
    <w:p w14:paraId="5D456AAD" w14:textId="1240BC36" w:rsidR="00D52C2F" w:rsidRPr="00C87DDC" w:rsidRDefault="008E0096" w:rsidP="008E0096">
      <w:pPr>
        <w:pStyle w:val="Heading3"/>
        <w:rPr>
          <w:rFonts w:ascii="Avenir Book" w:hAnsi="Avenir Book"/>
          <w:sz w:val="22"/>
          <w:szCs w:val="22"/>
        </w:rPr>
      </w:pPr>
      <w:bookmarkStart w:id="82" w:name="_Toc105618055"/>
      <w:r w:rsidRPr="00C87DDC">
        <w:rPr>
          <w:rFonts w:ascii="Avenir Book" w:hAnsi="Avenir Book"/>
          <w:sz w:val="22"/>
          <w:szCs w:val="22"/>
        </w:rPr>
        <w:lastRenderedPageBreak/>
        <w:t>4. Improve local delivery</w:t>
      </w:r>
      <w:r w:rsidR="00053A62" w:rsidRPr="00C87DDC">
        <w:rPr>
          <w:rFonts w:ascii="Avenir Book" w:hAnsi="Avenir Book"/>
          <w:sz w:val="22"/>
          <w:szCs w:val="22"/>
        </w:rPr>
        <w:t xml:space="preserve"> and </w:t>
      </w:r>
      <w:r w:rsidRPr="00C87DDC">
        <w:rPr>
          <w:rFonts w:ascii="Avenir Book" w:hAnsi="Avenir Book"/>
          <w:sz w:val="22"/>
          <w:szCs w:val="22"/>
        </w:rPr>
        <w:t xml:space="preserve">management of </w:t>
      </w:r>
      <w:r w:rsidR="00053A62" w:rsidRPr="00C87DDC">
        <w:rPr>
          <w:rFonts w:ascii="Avenir Book" w:hAnsi="Avenir Book"/>
          <w:sz w:val="22"/>
          <w:szCs w:val="22"/>
        </w:rPr>
        <w:t>l</w:t>
      </w:r>
      <w:r w:rsidRPr="00C87DDC">
        <w:rPr>
          <w:rFonts w:ascii="Avenir Book" w:hAnsi="Avenir Book"/>
          <w:sz w:val="22"/>
          <w:szCs w:val="22"/>
        </w:rPr>
        <w:t xml:space="preserve">and </w:t>
      </w:r>
      <w:r w:rsidR="00053A62" w:rsidRPr="00C87DDC">
        <w:rPr>
          <w:rFonts w:ascii="Avenir Book" w:hAnsi="Avenir Book"/>
          <w:sz w:val="22"/>
          <w:szCs w:val="22"/>
        </w:rPr>
        <w:t>r</w:t>
      </w:r>
      <w:r w:rsidRPr="00C87DDC">
        <w:rPr>
          <w:rFonts w:ascii="Avenir Book" w:hAnsi="Avenir Book"/>
          <w:sz w:val="22"/>
          <w:szCs w:val="22"/>
        </w:rPr>
        <w:t xml:space="preserve">egistration, </w:t>
      </w:r>
      <w:r w:rsidR="00041A7E">
        <w:rPr>
          <w:rFonts w:ascii="Avenir Book" w:hAnsi="Avenir Book"/>
          <w:sz w:val="22"/>
          <w:szCs w:val="22"/>
        </w:rPr>
        <w:t>d</w:t>
      </w:r>
      <w:r w:rsidRPr="00C87DDC">
        <w:rPr>
          <w:rFonts w:ascii="Avenir Book" w:hAnsi="Avenir Book"/>
          <w:sz w:val="22"/>
          <w:szCs w:val="22"/>
        </w:rPr>
        <w:t>evelopment</w:t>
      </w:r>
      <w:r w:rsidR="00053A62" w:rsidRPr="00C87DDC">
        <w:rPr>
          <w:rFonts w:ascii="Avenir Book" w:hAnsi="Avenir Book"/>
          <w:sz w:val="22"/>
          <w:szCs w:val="22"/>
        </w:rPr>
        <w:t xml:space="preserve"> and </w:t>
      </w:r>
      <w:r w:rsidR="00041A7E">
        <w:rPr>
          <w:rFonts w:ascii="Avenir Book" w:hAnsi="Avenir Book"/>
          <w:sz w:val="22"/>
          <w:szCs w:val="22"/>
        </w:rPr>
        <w:t>c</w:t>
      </w:r>
      <w:r w:rsidRPr="00C87DDC">
        <w:rPr>
          <w:rFonts w:ascii="Avenir Book" w:hAnsi="Avenir Book"/>
          <w:sz w:val="22"/>
          <w:szCs w:val="22"/>
        </w:rPr>
        <w:t xml:space="preserve">onstruction </w:t>
      </w:r>
      <w:r w:rsidR="00041A7E">
        <w:rPr>
          <w:rFonts w:ascii="Avenir Book" w:hAnsi="Avenir Book"/>
          <w:sz w:val="22"/>
          <w:szCs w:val="22"/>
        </w:rPr>
        <w:t>p</w:t>
      </w:r>
      <w:r w:rsidRPr="00C87DDC">
        <w:rPr>
          <w:rFonts w:ascii="Avenir Book" w:hAnsi="Avenir Book"/>
          <w:sz w:val="22"/>
          <w:szCs w:val="22"/>
        </w:rPr>
        <w:t xml:space="preserve">ermits, </w:t>
      </w:r>
      <w:r w:rsidR="00053A62" w:rsidRPr="00C87DDC">
        <w:rPr>
          <w:rFonts w:ascii="Avenir Book" w:hAnsi="Avenir Book"/>
          <w:sz w:val="22"/>
          <w:szCs w:val="22"/>
        </w:rPr>
        <w:t>d</w:t>
      </w:r>
      <w:r w:rsidRPr="00C87DDC">
        <w:rPr>
          <w:rFonts w:ascii="Avenir Book" w:hAnsi="Avenir Book"/>
          <w:sz w:val="22"/>
          <w:szCs w:val="22"/>
        </w:rPr>
        <w:t xml:space="preserve">evelopment </w:t>
      </w:r>
      <w:r w:rsidR="00053A62" w:rsidRPr="00C87DDC">
        <w:rPr>
          <w:rFonts w:ascii="Avenir Book" w:hAnsi="Avenir Book"/>
          <w:sz w:val="22"/>
          <w:szCs w:val="22"/>
        </w:rPr>
        <w:t>c</w:t>
      </w:r>
      <w:r w:rsidRPr="00C87DDC">
        <w:rPr>
          <w:rFonts w:ascii="Avenir Book" w:hAnsi="Avenir Book"/>
          <w:sz w:val="22"/>
          <w:szCs w:val="22"/>
        </w:rPr>
        <w:t>ontrol</w:t>
      </w:r>
      <w:r w:rsidR="00011AE6" w:rsidRPr="00C87DDC">
        <w:rPr>
          <w:rFonts w:ascii="Avenir Book" w:hAnsi="Avenir Book"/>
          <w:sz w:val="22"/>
          <w:szCs w:val="22"/>
        </w:rPr>
        <w:t>,</w:t>
      </w:r>
      <w:r w:rsidRPr="00C87DDC">
        <w:rPr>
          <w:rFonts w:ascii="Avenir Book" w:hAnsi="Avenir Book"/>
          <w:sz w:val="22"/>
          <w:szCs w:val="22"/>
        </w:rPr>
        <w:t xml:space="preserve"> and </w:t>
      </w:r>
      <w:r w:rsidR="00053A62" w:rsidRPr="00C87DDC">
        <w:rPr>
          <w:rFonts w:ascii="Avenir Book" w:hAnsi="Avenir Book"/>
          <w:sz w:val="22"/>
          <w:szCs w:val="22"/>
        </w:rPr>
        <w:t>d</w:t>
      </w:r>
      <w:r w:rsidRPr="00C87DDC">
        <w:rPr>
          <w:rFonts w:ascii="Avenir Book" w:hAnsi="Avenir Book"/>
          <w:sz w:val="22"/>
          <w:szCs w:val="22"/>
        </w:rPr>
        <w:t xml:space="preserve">ata </w:t>
      </w:r>
      <w:r w:rsidR="00053A62" w:rsidRPr="00C87DDC">
        <w:rPr>
          <w:rFonts w:ascii="Avenir Book" w:hAnsi="Avenir Book"/>
          <w:sz w:val="22"/>
          <w:szCs w:val="22"/>
        </w:rPr>
        <w:t>m</w:t>
      </w:r>
      <w:r w:rsidRPr="00C87DDC">
        <w:rPr>
          <w:rFonts w:ascii="Avenir Book" w:hAnsi="Avenir Book"/>
          <w:sz w:val="22"/>
          <w:szCs w:val="22"/>
        </w:rPr>
        <w:t>anagement.</w:t>
      </w:r>
      <w:bookmarkEnd w:id="82"/>
      <w:r w:rsidRPr="00C87DDC">
        <w:rPr>
          <w:rFonts w:ascii="Avenir Book" w:hAnsi="Avenir Book"/>
          <w:sz w:val="22"/>
          <w:szCs w:val="22"/>
        </w:rPr>
        <w:t xml:space="preserve">  </w:t>
      </w:r>
    </w:p>
    <w:p w14:paraId="70CF6787" w14:textId="2FABF13C" w:rsidR="00D52C2F" w:rsidRPr="00C87DDC" w:rsidRDefault="00D52C2F" w:rsidP="004C68F2">
      <w:pPr>
        <w:pStyle w:val="ThePurposeOf"/>
        <w:rPr>
          <w:rFonts w:ascii="Avenir Book" w:hAnsi="Avenir Book"/>
          <w:sz w:val="22"/>
          <w:szCs w:val="22"/>
        </w:rPr>
      </w:pPr>
      <w:r w:rsidRPr="00C87DDC">
        <w:rPr>
          <w:rFonts w:ascii="Avenir Book" w:hAnsi="Avenir Book"/>
          <w:sz w:val="22"/>
          <w:szCs w:val="22"/>
        </w:rPr>
        <w:t xml:space="preserve">The purpose of this policy is to simplify land and development control processes, make them more efficient, and bring them closer to the communities they serve. </w:t>
      </w:r>
    </w:p>
    <w:p w14:paraId="3004785F" w14:textId="2C4C013B" w:rsidR="00301F43" w:rsidRPr="00C87DDC" w:rsidRDefault="00301F43" w:rsidP="00301F43">
      <w:pPr>
        <w:spacing w:before="120"/>
        <w:rPr>
          <w:rFonts w:ascii="Avenir Book" w:hAnsi="Avenir Book"/>
          <w:sz w:val="22"/>
          <w:szCs w:val="22"/>
        </w:rPr>
      </w:pPr>
      <w:r w:rsidRPr="00335B42">
        <w:rPr>
          <w:rFonts w:ascii="Avenir Book" w:hAnsi="Avenir Book"/>
          <w:b/>
          <w:bCs/>
          <w:sz w:val="22"/>
          <w:szCs w:val="22"/>
        </w:rPr>
        <w:t>The final components of the One Stop Shop include the typically most regular user interfaces: Land Titling</w:t>
      </w:r>
      <w:r w:rsidR="00053A62" w:rsidRPr="00335B42">
        <w:rPr>
          <w:rFonts w:ascii="Avenir Book" w:hAnsi="Avenir Book"/>
          <w:b/>
          <w:bCs/>
          <w:sz w:val="22"/>
          <w:szCs w:val="22"/>
        </w:rPr>
        <w:t xml:space="preserve"> and </w:t>
      </w:r>
      <w:r w:rsidRPr="00335B42">
        <w:rPr>
          <w:rFonts w:ascii="Avenir Book" w:hAnsi="Avenir Book"/>
          <w:b/>
          <w:bCs/>
          <w:sz w:val="22"/>
          <w:szCs w:val="22"/>
        </w:rPr>
        <w:t>Registration</w:t>
      </w:r>
      <w:r w:rsidR="00053A62" w:rsidRPr="00335B42">
        <w:rPr>
          <w:rFonts w:ascii="Avenir Book" w:hAnsi="Avenir Book"/>
          <w:b/>
          <w:bCs/>
          <w:sz w:val="22"/>
          <w:szCs w:val="22"/>
        </w:rPr>
        <w:t>;</w:t>
      </w:r>
      <w:r w:rsidRPr="00335B42">
        <w:rPr>
          <w:rFonts w:ascii="Avenir Book" w:hAnsi="Avenir Book"/>
          <w:b/>
          <w:bCs/>
          <w:sz w:val="22"/>
          <w:szCs w:val="22"/>
        </w:rPr>
        <w:t xml:space="preserve"> and Development Control</w:t>
      </w:r>
      <w:r w:rsidR="00053A62" w:rsidRPr="00335B42">
        <w:rPr>
          <w:rFonts w:ascii="Avenir Book" w:hAnsi="Avenir Book"/>
          <w:b/>
          <w:bCs/>
          <w:sz w:val="22"/>
          <w:szCs w:val="22"/>
        </w:rPr>
        <w:t xml:space="preserve"> and </w:t>
      </w:r>
      <w:r w:rsidRPr="00335B42">
        <w:rPr>
          <w:rFonts w:ascii="Avenir Book" w:hAnsi="Avenir Book"/>
          <w:b/>
          <w:bCs/>
          <w:sz w:val="22"/>
          <w:szCs w:val="22"/>
        </w:rPr>
        <w:t>Building Permitting</w:t>
      </w:r>
      <w:r w:rsidRPr="00C87DDC">
        <w:rPr>
          <w:rFonts w:ascii="Avenir Book" w:hAnsi="Avenir Book"/>
          <w:sz w:val="22"/>
          <w:szCs w:val="22"/>
        </w:rPr>
        <w:t xml:space="preserve">.  Because sporadic land titling is often initiated when people want to construct, there should be a seamless interface between the two offices. These offices should have both a physical presence and a digital presence that is interlinked. The physical offices should be designed to be welcoming, transparent, user friendly, with plenty of seating and comforts, maps and information on the walls, material handouts, conference tables to lay out drawings and documents, computers to provide access to those who don’t have it. </w:t>
      </w:r>
    </w:p>
    <w:p w14:paraId="6CED390B" w14:textId="77777777" w:rsidR="00301F43" w:rsidRPr="00C87DDC" w:rsidRDefault="00011AE6" w:rsidP="00301F43">
      <w:pPr>
        <w:spacing w:before="240"/>
        <w:rPr>
          <w:rFonts w:ascii="Avenir Book" w:hAnsi="Avenir Book"/>
          <w:sz w:val="22"/>
          <w:szCs w:val="22"/>
        </w:rPr>
      </w:pPr>
      <w:r w:rsidRPr="00C324E8">
        <w:rPr>
          <w:rFonts w:ascii="Avenir Book" w:hAnsi="Avenir Book"/>
          <w:b/>
          <w:bCs/>
          <w:color w:val="000000"/>
          <w:sz w:val="22"/>
          <w:szCs w:val="22"/>
        </w:rPr>
        <w:t>4.1. Establish Land Registration window and staffing at One Stop Shop</w:t>
      </w:r>
      <w:r w:rsidRPr="00C87DDC">
        <w:rPr>
          <w:rFonts w:ascii="Avenir Book" w:hAnsi="Avenir Book"/>
          <w:color w:val="000000"/>
          <w:sz w:val="22"/>
          <w:szCs w:val="22"/>
        </w:rPr>
        <w:t xml:space="preserve"> (mirrored online and supervised by state). </w:t>
      </w:r>
      <w:r w:rsidR="00301F43" w:rsidRPr="00C87DDC">
        <w:rPr>
          <w:rFonts w:ascii="Avenir Book" w:hAnsi="Avenir Book"/>
          <w:sz w:val="22"/>
          <w:szCs w:val="22"/>
        </w:rPr>
        <w:t xml:space="preserve">Land Administration Public Interface should be strengthened at the local level. Many states operate land administration (titling and registration) at LGA windows. Subsequent to reform and regulatory activities conducted in Pillar 5, Land Administration windows should be set up concurrent with Development Control windows at local One Stop Shops. </w:t>
      </w:r>
    </w:p>
    <w:p w14:paraId="6BC0A391" w14:textId="63B24278" w:rsidR="00011AE6" w:rsidRPr="00C87DDC" w:rsidRDefault="00011AE6" w:rsidP="00011AE6">
      <w:pPr>
        <w:rPr>
          <w:rFonts w:ascii="Avenir Book" w:hAnsi="Avenir Book"/>
          <w:b/>
          <w:bCs/>
          <w:color w:val="000000"/>
          <w:sz w:val="22"/>
          <w:szCs w:val="22"/>
        </w:rPr>
      </w:pPr>
    </w:p>
    <w:p w14:paraId="63339B36" w14:textId="0975AAF7" w:rsidR="00301F43" w:rsidRPr="00C87DDC" w:rsidRDefault="00011AE6" w:rsidP="00301F43">
      <w:pPr>
        <w:rPr>
          <w:rFonts w:ascii="Avenir Book" w:hAnsi="Avenir Book"/>
          <w:sz w:val="22"/>
          <w:szCs w:val="22"/>
        </w:rPr>
      </w:pPr>
      <w:r w:rsidRPr="00C324E8">
        <w:rPr>
          <w:rFonts w:ascii="Avenir Book" w:hAnsi="Avenir Book"/>
          <w:b/>
          <w:bCs/>
          <w:color w:val="000000"/>
          <w:sz w:val="22"/>
          <w:szCs w:val="22"/>
        </w:rPr>
        <w:t>4.2. Establish Development Control public facing facility at One Stop Shop</w:t>
      </w:r>
      <w:r w:rsidRPr="00C87DDC">
        <w:rPr>
          <w:rFonts w:ascii="Avenir Book" w:hAnsi="Avenir Book"/>
          <w:color w:val="000000"/>
          <w:sz w:val="22"/>
          <w:szCs w:val="22"/>
        </w:rPr>
        <w:t xml:space="preserve"> (mirrored online and supervised by state). </w:t>
      </w:r>
      <w:r w:rsidR="00301F43" w:rsidRPr="00C87DDC">
        <w:rPr>
          <w:rFonts w:ascii="Avenir Book" w:hAnsi="Avenir Book"/>
          <w:sz w:val="22"/>
          <w:szCs w:val="22"/>
        </w:rPr>
        <w:t xml:space="preserve">Development Control Public Interface should be strengthened at the local level. Once soft support for urban planning is established, through construction of the social compact, development control and enforcement can become easier if the right tools are in place to manage it.  Development control depends on first having a clear cut and detailed plan to control for. This is not always an obvious fact, which makes the task difficult for even the smartest of technicians. The best plans are digitally zoned at the plot scale so that there is no ambiguity on the potential development options for the site (and fewer grounds for corruption). A second requirement of successful development control is transparent and simple business processes to control permitting. Ideally, these should be systematized at the state or even federal level (with standardized approaches).  Even when plans are adopted or control processes simplified, the propensity of the people to either shun or side-track applying for planning permit prior to carrying out development is an issue.  Using technology to enforce correct development has been successful in the Kaduna “Eyes and Ears’ project, using public digital enforcement as a supplement to operational reforms and soft efforts for acquiescence to the social contact. </w:t>
      </w:r>
    </w:p>
    <w:p w14:paraId="584FD002" w14:textId="4DD6555C" w:rsidR="00011AE6" w:rsidRPr="00C87DDC" w:rsidRDefault="00011AE6" w:rsidP="00011AE6">
      <w:pPr>
        <w:rPr>
          <w:rFonts w:ascii="Avenir Book" w:hAnsi="Avenir Book"/>
          <w:b/>
          <w:bCs/>
          <w:color w:val="000000"/>
          <w:sz w:val="22"/>
          <w:szCs w:val="22"/>
        </w:rPr>
      </w:pPr>
    </w:p>
    <w:p w14:paraId="043D97DC" w14:textId="486C48B9" w:rsidR="008E0096" w:rsidRPr="00C87DDC" w:rsidRDefault="00011AE6" w:rsidP="00011AE6">
      <w:pPr>
        <w:spacing w:before="120"/>
        <w:rPr>
          <w:rFonts w:ascii="Avenir Book" w:hAnsi="Avenir Book"/>
          <w:b/>
          <w:bCs/>
          <w:sz w:val="22"/>
          <w:szCs w:val="22"/>
        </w:rPr>
      </w:pPr>
      <w:r w:rsidRPr="00C87DDC">
        <w:rPr>
          <w:rFonts w:ascii="Avenir Book" w:hAnsi="Avenir Book"/>
          <w:b/>
          <w:bCs/>
          <w:color w:val="000000"/>
          <w:sz w:val="22"/>
          <w:szCs w:val="22"/>
        </w:rPr>
        <w:t>4.3.  Establish a Data Collection Center to contribute to Urban Observatory</w:t>
      </w:r>
      <w:r w:rsidR="00301F43" w:rsidRPr="00C87DDC">
        <w:rPr>
          <w:rFonts w:ascii="Avenir Book" w:hAnsi="Avenir Book"/>
          <w:b/>
          <w:bCs/>
          <w:color w:val="000000"/>
          <w:sz w:val="22"/>
          <w:szCs w:val="22"/>
        </w:rPr>
        <w:t xml:space="preserve"> to</w:t>
      </w:r>
      <w:r w:rsidRPr="00C87DDC">
        <w:rPr>
          <w:rFonts w:ascii="Avenir Book" w:hAnsi="Avenir Book"/>
          <w:b/>
          <w:bCs/>
          <w:color w:val="000000"/>
          <w:sz w:val="22"/>
          <w:szCs w:val="22"/>
        </w:rPr>
        <w:t xml:space="preserve"> help track Sustainable Development Goals, Climate Action, NUDP achievement and other national goals.</w:t>
      </w:r>
      <w:r w:rsidRPr="00C87DDC">
        <w:rPr>
          <w:rFonts w:ascii="Avenir Book" w:hAnsi="Avenir Book"/>
          <w:color w:val="000000"/>
          <w:sz w:val="22"/>
          <w:szCs w:val="22"/>
        </w:rPr>
        <w:t xml:space="preserve"> </w:t>
      </w:r>
    </w:p>
    <w:p w14:paraId="06A115EE" w14:textId="79998495" w:rsidR="00D52C2F" w:rsidRPr="00C87DDC" w:rsidRDefault="00D52C2F" w:rsidP="00174CEE">
      <w:pPr>
        <w:spacing w:before="120"/>
        <w:rPr>
          <w:rFonts w:ascii="Avenir Book" w:hAnsi="Avenir Book"/>
          <w:sz w:val="22"/>
          <w:szCs w:val="22"/>
        </w:rPr>
      </w:pPr>
      <w:r w:rsidRPr="00C87DDC">
        <w:rPr>
          <w:rFonts w:ascii="Avenir Book" w:hAnsi="Avenir Book"/>
          <w:sz w:val="22"/>
          <w:szCs w:val="22"/>
        </w:rPr>
        <w:t xml:space="preserve">The government of Nigeria has signed on to several international compacts such as the SDGs and Paris Agreement, along with having its own goals for poverty, water and sanitation.  While </w:t>
      </w:r>
      <w:r w:rsidRPr="00C87DDC">
        <w:rPr>
          <w:rFonts w:ascii="Avenir Book" w:hAnsi="Avenir Book"/>
          <w:sz w:val="22"/>
          <w:szCs w:val="22"/>
        </w:rPr>
        <w:lastRenderedPageBreak/>
        <w:t xml:space="preserve">the national and state ministries and National Bureau of Statistics supports assessment of the SDG achievement, data collection remains a difficult challenge. </w:t>
      </w:r>
    </w:p>
    <w:p w14:paraId="76E4A9D7" w14:textId="0D263CDF" w:rsidR="00D52C2F" w:rsidRPr="00C87DDC" w:rsidRDefault="00335B42" w:rsidP="00FF1F4E">
      <w:pPr>
        <w:spacing w:before="120"/>
        <w:rPr>
          <w:rFonts w:ascii="Avenir Book" w:hAnsi="Avenir Book"/>
          <w:sz w:val="22"/>
          <w:szCs w:val="22"/>
        </w:rPr>
      </w:pPr>
      <w:r w:rsidRPr="00C87DDC">
        <w:rPr>
          <w:rFonts w:ascii="Avenir Book" w:hAnsi="Avenir Book"/>
          <w:noProof/>
          <w:sz w:val="22"/>
          <w:szCs w:val="22"/>
        </w:rPr>
        <w:drawing>
          <wp:anchor distT="0" distB="0" distL="114300" distR="114300" simplePos="0" relativeHeight="251944960" behindDoc="1" locked="0" layoutInCell="1" allowOverlap="1" wp14:anchorId="4E926818" wp14:editId="455F0A8C">
            <wp:simplePos x="0" y="0"/>
            <wp:positionH relativeFrom="column">
              <wp:posOffset>48989</wp:posOffset>
            </wp:positionH>
            <wp:positionV relativeFrom="page">
              <wp:posOffset>2827844</wp:posOffset>
            </wp:positionV>
            <wp:extent cx="5836285" cy="6563995"/>
            <wp:effectExtent l="0" t="0" r="5715" b="1905"/>
            <wp:wrapTight wrapText="bothSides">
              <wp:wrapPolygon edited="0">
                <wp:start x="0" y="0"/>
                <wp:lineTo x="0" y="21564"/>
                <wp:lineTo x="21574" y="21564"/>
                <wp:lineTo x="21574" y="0"/>
                <wp:lineTo x="0" y="0"/>
              </wp:wrapPolygon>
            </wp:wrapTight>
            <wp:docPr id="1061" name="Picture 10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1061" descr="Tabl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836285" cy="6563995"/>
                    </a:xfrm>
                    <a:prstGeom prst="rect">
                      <a:avLst/>
                    </a:prstGeom>
                  </pic:spPr>
                </pic:pic>
              </a:graphicData>
            </a:graphic>
            <wp14:sizeRelH relativeFrom="page">
              <wp14:pctWidth>0</wp14:pctWidth>
            </wp14:sizeRelH>
            <wp14:sizeRelV relativeFrom="page">
              <wp14:pctHeight>0</wp14:pctHeight>
            </wp14:sizeRelV>
          </wp:anchor>
        </w:drawing>
      </w:r>
      <w:r w:rsidR="00E23D46" w:rsidRPr="00335B42">
        <w:rPr>
          <w:rFonts w:ascii="Avenir Book" w:hAnsi="Avenir Book"/>
          <w:b/>
          <w:bCs/>
          <w:sz w:val="22"/>
          <w:szCs w:val="22"/>
        </w:rPr>
        <w:t>Data</w:t>
      </w:r>
      <w:r w:rsidR="00D52C2F" w:rsidRPr="00335B42">
        <w:rPr>
          <w:rFonts w:ascii="Avenir Book" w:hAnsi="Avenir Book"/>
          <w:b/>
          <w:bCs/>
          <w:sz w:val="22"/>
          <w:szCs w:val="22"/>
        </w:rPr>
        <w:t xml:space="preserve"> will continue to grow in importance as a tool for development of all types, for decision-making, monitoring and evaluation, and </w:t>
      </w:r>
      <w:r w:rsidR="00E23D46" w:rsidRPr="00335B42">
        <w:rPr>
          <w:rFonts w:ascii="Avenir Book" w:hAnsi="Avenir Book"/>
          <w:b/>
          <w:bCs/>
          <w:sz w:val="22"/>
          <w:szCs w:val="22"/>
        </w:rPr>
        <w:t xml:space="preserve">urban </w:t>
      </w:r>
      <w:r w:rsidR="00D52C2F" w:rsidRPr="00335B42">
        <w:rPr>
          <w:rFonts w:ascii="Avenir Book" w:hAnsi="Avenir Book"/>
          <w:b/>
          <w:bCs/>
          <w:sz w:val="22"/>
          <w:szCs w:val="22"/>
        </w:rPr>
        <w:t>managemen</w:t>
      </w:r>
      <w:r w:rsidR="00E23D46" w:rsidRPr="00335B42">
        <w:rPr>
          <w:rFonts w:ascii="Avenir Book" w:hAnsi="Avenir Book"/>
          <w:b/>
          <w:bCs/>
          <w:sz w:val="22"/>
          <w:szCs w:val="22"/>
        </w:rPr>
        <w:t>t</w:t>
      </w:r>
      <w:r w:rsidR="00D52C2F" w:rsidRPr="00C87DDC">
        <w:rPr>
          <w:rFonts w:ascii="Avenir Book" w:hAnsi="Avenir Book"/>
          <w:sz w:val="22"/>
          <w:szCs w:val="22"/>
        </w:rPr>
        <w:t xml:space="preserve">. Increasingly, data can be collected at the individual level through mobile phones, but community scale data is invaluable for urban management. One Stop Shops should be considered as a resource in data collection at the local level, as part of the constellation of the broader system connected to the LAIS, MIS and Urban Observatory. </w:t>
      </w:r>
      <w:r w:rsidR="00E23D46" w:rsidRPr="00C87DDC">
        <w:rPr>
          <w:rFonts w:ascii="Avenir Book" w:hAnsi="Avenir Book"/>
          <w:sz w:val="22"/>
          <w:szCs w:val="22"/>
        </w:rPr>
        <w:t xml:space="preserve">Its operations should be carefully designed to feed back into the Urban Observatory, the SDG office, and the NUDP monitoring and evaluation process. </w:t>
      </w:r>
    </w:p>
    <w:p w14:paraId="6A9E16D6" w14:textId="7F2693E3" w:rsidR="00657163" w:rsidRDefault="00FB0B54" w:rsidP="00A831F5">
      <w:pPr>
        <w:pStyle w:val="Heading1"/>
      </w:pPr>
      <w:bookmarkStart w:id="83" w:name="_Toc105618056"/>
      <w:r>
        <w:lastRenderedPageBreak/>
        <w:t>IMPLEMENTATION PLAN</w:t>
      </w:r>
      <w:bookmarkEnd w:id="83"/>
      <w:r w:rsidR="00657163">
        <w:t xml:space="preserve"> </w:t>
      </w:r>
    </w:p>
    <w:p w14:paraId="497AD355" w14:textId="77777777" w:rsidR="00A732D0" w:rsidRDefault="00A732D0" w:rsidP="00A732D0"/>
    <w:p w14:paraId="77C62064" w14:textId="11E11D21" w:rsidR="00657163" w:rsidRPr="00A732D0" w:rsidRDefault="00FB0B54" w:rsidP="00A732D0">
      <w:pPr>
        <w:rPr>
          <w:rFonts w:ascii="Avenir Book" w:hAnsi="Avenir Book"/>
        </w:rPr>
      </w:pPr>
      <w:r w:rsidRPr="00A732D0">
        <w:rPr>
          <w:rFonts w:ascii="Avenir Book" w:hAnsi="Avenir Book"/>
          <w:b/>
          <w:bCs/>
        </w:rPr>
        <w:t>This Policy is accompanied by an Implementation Plan</w:t>
      </w:r>
      <w:r w:rsidR="00C37813">
        <w:rPr>
          <w:rFonts w:ascii="Avenir Book" w:hAnsi="Avenir Book"/>
          <w:b/>
          <w:bCs/>
        </w:rPr>
        <w:t xml:space="preserve"> (IP)</w:t>
      </w:r>
      <w:r w:rsidRPr="00A732D0">
        <w:rPr>
          <w:rFonts w:ascii="Avenir Book" w:hAnsi="Avenir Book"/>
          <w:b/>
          <w:bCs/>
        </w:rPr>
        <w:t xml:space="preserve"> under separate cover</w:t>
      </w:r>
      <w:r w:rsidRPr="00A732D0">
        <w:rPr>
          <w:rFonts w:ascii="Avenir Book" w:hAnsi="Avenir Book"/>
        </w:rPr>
        <w:t xml:space="preserve">, which shows more detail on the strategic activities, their schedules, and their expected </w:t>
      </w:r>
      <w:r w:rsidR="00641CED" w:rsidRPr="00A732D0">
        <w:rPr>
          <w:rFonts w:ascii="Avenir Book" w:hAnsi="Avenir Book"/>
        </w:rPr>
        <w:t xml:space="preserve">outputs and </w:t>
      </w:r>
      <w:r w:rsidRPr="00A732D0">
        <w:rPr>
          <w:rFonts w:ascii="Avenir Book" w:hAnsi="Avenir Book"/>
        </w:rPr>
        <w:t xml:space="preserve">outcomes. The IP can be used as the basis for Monitoring and Evaluation Plan to be developed by FMWH in the initial stages of NUDP startup. </w:t>
      </w:r>
    </w:p>
    <w:p w14:paraId="240CAD8F" w14:textId="71E8DC8B" w:rsidR="00AA1CFE" w:rsidRPr="00657163" w:rsidRDefault="002C776C" w:rsidP="00657163">
      <w:pPr>
        <w:pStyle w:val="Heading1"/>
      </w:pPr>
      <w:bookmarkStart w:id="84" w:name="_Toc105618057"/>
      <w:r w:rsidRPr="00E44FE3">
        <w:t>CONCLUSION</w:t>
      </w:r>
      <w:bookmarkEnd w:id="84"/>
    </w:p>
    <w:p w14:paraId="15E873E9" w14:textId="414989BB" w:rsidR="00F65592" w:rsidRDefault="00B65F14" w:rsidP="00786EDF">
      <w:pPr>
        <w:spacing w:before="120"/>
        <w:rPr>
          <w:rFonts w:ascii="Avenir Book" w:hAnsi="Avenir Book"/>
          <w:sz w:val="22"/>
          <w:szCs w:val="22"/>
        </w:rPr>
      </w:pPr>
      <w:r w:rsidRPr="000C6BAD">
        <w:rPr>
          <w:rFonts w:ascii="Avenir Book" w:hAnsi="Avenir Book"/>
          <w:b/>
          <w:bCs/>
          <w:sz w:val="22"/>
          <w:szCs w:val="22"/>
        </w:rPr>
        <w:t xml:space="preserve">This Policy </w:t>
      </w:r>
      <w:r w:rsidR="00F6119F" w:rsidRPr="000C6BAD">
        <w:rPr>
          <w:rFonts w:ascii="Avenir Book" w:hAnsi="Avenir Book"/>
          <w:b/>
          <w:bCs/>
          <w:sz w:val="22"/>
          <w:szCs w:val="22"/>
        </w:rPr>
        <w:t>is the result of the hard work and contributions of the Nigerian urbanist community and stakeholders over a period of uncertainty and turmoil</w:t>
      </w:r>
      <w:r w:rsidR="00F6119F" w:rsidRPr="007972EA">
        <w:rPr>
          <w:rFonts w:ascii="Avenir Book" w:hAnsi="Avenir Book"/>
          <w:sz w:val="22"/>
          <w:szCs w:val="22"/>
        </w:rPr>
        <w:t xml:space="preserve"> caused by the global pandemic of 2020-2022. </w:t>
      </w:r>
      <w:r w:rsidR="007972EA" w:rsidRPr="007972EA">
        <w:rPr>
          <w:rFonts w:ascii="Avenir Book" w:hAnsi="Avenir Book"/>
          <w:sz w:val="22"/>
          <w:szCs w:val="22"/>
        </w:rPr>
        <w:t>D</w:t>
      </w:r>
      <w:r w:rsidR="00F6119F" w:rsidRPr="007972EA">
        <w:rPr>
          <w:rFonts w:ascii="Avenir Book" w:hAnsi="Avenir Book"/>
          <w:sz w:val="22"/>
          <w:szCs w:val="22"/>
        </w:rPr>
        <w:t xml:space="preserve">espite the challenges </w:t>
      </w:r>
      <w:r w:rsidR="007972EA" w:rsidRPr="007972EA">
        <w:rPr>
          <w:rFonts w:ascii="Avenir Book" w:hAnsi="Avenir Book"/>
          <w:sz w:val="22"/>
          <w:szCs w:val="22"/>
        </w:rPr>
        <w:t>posed, they continued with resolve to contribute countless hours to its drafting, debate, review</w:t>
      </w:r>
      <w:r w:rsidR="00786EDF">
        <w:rPr>
          <w:rFonts w:ascii="Avenir Book" w:hAnsi="Avenir Book"/>
          <w:sz w:val="22"/>
          <w:szCs w:val="22"/>
        </w:rPr>
        <w:t>,</w:t>
      </w:r>
      <w:r w:rsidR="007972EA" w:rsidRPr="007972EA">
        <w:rPr>
          <w:rFonts w:ascii="Avenir Book" w:hAnsi="Avenir Book"/>
          <w:sz w:val="22"/>
          <w:szCs w:val="22"/>
        </w:rPr>
        <w:t xml:space="preserve"> and refinement. </w:t>
      </w:r>
      <w:r w:rsidR="00F65592">
        <w:rPr>
          <w:rFonts w:ascii="Avenir Book" w:hAnsi="Avenir Book"/>
          <w:sz w:val="22"/>
          <w:szCs w:val="22"/>
        </w:rPr>
        <w:t>Such a document could not have been possible without this community</w:t>
      </w:r>
      <w:r w:rsidR="00D21A96">
        <w:rPr>
          <w:rFonts w:ascii="Avenir Book" w:hAnsi="Avenir Book"/>
          <w:sz w:val="22"/>
          <w:szCs w:val="22"/>
        </w:rPr>
        <w:t xml:space="preserve"> of experts, professionals, academics and business leaders</w:t>
      </w:r>
      <w:r w:rsidR="00F65592">
        <w:rPr>
          <w:rFonts w:ascii="Avenir Book" w:hAnsi="Avenir Book"/>
          <w:sz w:val="22"/>
          <w:szCs w:val="22"/>
        </w:rPr>
        <w:t xml:space="preserve">. </w:t>
      </w:r>
      <w:r w:rsidR="00786EDF">
        <w:rPr>
          <w:rFonts w:ascii="Avenir Book" w:hAnsi="Avenir Book"/>
          <w:sz w:val="22"/>
          <w:szCs w:val="22"/>
        </w:rPr>
        <w:t xml:space="preserve">It is hoped that </w:t>
      </w:r>
      <w:r w:rsidR="000C6BAD">
        <w:rPr>
          <w:rFonts w:ascii="Avenir Book" w:hAnsi="Avenir Book"/>
          <w:sz w:val="22"/>
          <w:szCs w:val="22"/>
        </w:rPr>
        <w:t>this policy</w:t>
      </w:r>
      <w:r w:rsidR="00786EDF">
        <w:rPr>
          <w:rFonts w:ascii="Avenir Book" w:hAnsi="Avenir Book"/>
          <w:sz w:val="22"/>
          <w:szCs w:val="22"/>
        </w:rPr>
        <w:t xml:space="preserve"> will continue to be a living </w:t>
      </w:r>
      <w:r w:rsidR="000C6BAD">
        <w:rPr>
          <w:rFonts w:ascii="Avenir Book" w:hAnsi="Avenir Book"/>
          <w:sz w:val="22"/>
          <w:szCs w:val="22"/>
        </w:rPr>
        <w:t>document, which</w:t>
      </w:r>
      <w:r w:rsidR="00786EDF">
        <w:rPr>
          <w:rFonts w:ascii="Avenir Book" w:hAnsi="Avenir Book"/>
          <w:sz w:val="22"/>
          <w:szCs w:val="22"/>
        </w:rPr>
        <w:t xml:space="preserve"> will bring in even more partners </w:t>
      </w:r>
      <w:r w:rsidR="000C6BAD">
        <w:rPr>
          <w:rFonts w:ascii="Avenir Book" w:hAnsi="Avenir Book"/>
          <w:sz w:val="22"/>
          <w:szCs w:val="22"/>
        </w:rPr>
        <w:t xml:space="preserve">over time to test and improve on its formula, and to help co-create its vision. </w:t>
      </w:r>
    </w:p>
    <w:p w14:paraId="78AE249C" w14:textId="38EBB51A" w:rsidR="009544E4" w:rsidRDefault="007972EA" w:rsidP="00786EDF">
      <w:pPr>
        <w:spacing w:before="120"/>
        <w:rPr>
          <w:rFonts w:ascii="Avenir Book" w:hAnsi="Avenir Book"/>
          <w:sz w:val="22"/>
          <w:szCs w:val="22"/>
        </w:rPr>
      </w:pPr>
      <w:r w:rsidRPr="000C6BAD">
        <w:rPr>
          <w:rFonts w:ascii="Avenir Book" w:hAnsi="Avenir Book"/>
          <w:b/>
          <w:bCs/>
          <w:sz w:val="22"/>
          <w:szCs w:val="22"/>
        </w:rPr>
        <w:t>Th</w:t>
      </w:r>
      <w:r w:rsidR="000C6BAD" w:rsidRPr="000C6BAD">
        <w:rPr>
          <w:rFonts w:ascii="Avenir Book" w:hAnsi="Avenir Book"/>
          <w:b/>
          <w:bCs/>
          <w:sz w:val="22"/>
          <w:szCs w:val="22"/>
        </w:rPr>
        <w:t>is community’s</w:t>
      </w:r>
      <w:r w:rsidRPr="000C6BAD">
        <w:rPr>
          <w:rFonts w:ascii="Avenir Book" w:hAnsi="Avenir Book"/>
          <w:b/>
          <w:bCs/>
          <w:sz w:val="22"/>
          <w:szCs w:val="22"/>
        </w:rPr>
        <w:t xml:space="preserve"> commitment demonstrates not only their resolve, but the urgency of the urban management challenge in Nigeria.</w:t>
      </w:r>
      <w:r w:rsidRPr="007972EA">
        <w:rPr>
          <w:rFonts w:ascii="Avenir Book" w:hAnsi="Avenir Book"/>
          <w:sz w:val="22"/>
          <w:szCs w:val="22"/>
        </w:rPr>
        <w:t xml:space="preserve"> This moment in history is unique </w:t>
      </w:r>
      <w:r>
        <w:rPr>
          <w:rFonts w:ascii="Avenir Book" w:hAnsi="Avenir Book"/>
          <w:sz w:val="22"/>
          <w:szCs w:val="22"/>
        </w:rPr>
        <w:t xml:space="preserve">in that it </w:t>
      </w:r>
      <w:r w:rsidR="009544E4">
        <w:rPr>
          <w:rFonts w:ascii="Avenir Book" w:hAnsi="Avenir Book"/>
          <w:sz w:val="22"/>
          <w:szCs w:val="22"/>
        </w:rPr>
        <w:t xml:space="preserve">has taught us untold lessons about the interconnections between humans and nature, about the fragility of our global ecology and health, and about the determination enduring in the human spirit. </w:t>
      </w:r>
      <w:r w:rsidR="00F65592">
        <w:rPr>
          <w:rFonts w:ascii="Avenir Book" w:hAnsi="Avenir Book"/>
          <w:sz w:val="22"/>
          <w:szCs w:val="22"/>
        </w:rPr>
        <w:t xml:space="preserve">It has taught us that the way we live, the way our cities and towns are organized, and they way that we move through them, can have a profoundly effect on our success as humans on the planet. </w:t>
      </w:r>
    </w:p>
    <w:p w14:paraId="6E3428FE" w14:textId="14D47B9A" w:rsidR="00F65592" w:rsidRDefault="009544E4" w:rsidP="00786EDF">
      <w:pPr>
        <w:spacing w:before="120"/>
        <w:rPr>
          <w:rFonts w:ascii="Avenir Book" w:hAnsi="Avenir Book"/>
          <w:sz w:val="22"/>
          <w:szCs w:val="22"/>
        </w:rPr>
      </w:pPr>
      <w:r w:rsidRPr="00654839">
        <w:rPr>
          <w:rFonts w:ascii="Avenir Book" w:hAnsi="Avenir Book"/>
          <w:b/>
          <w:bCs/>
          <w:sz w:val="22"/>
          <w:szCs w:val="22"/>
        </w:rPr>
        <w:t xml:space="preserve">This moment in history is also unique in that it presents us with an opportunity to </w:t>
      </w:r>
      <w:r w:rsidR="00654839">
        <w:rPr>
          <w:rFonts w:ascii="Avenir Book" w:hAnsi="Avenir Book"/>
          <w:b/>
          <w:bCs/>
          <w:sz w:val="22"/>
          <w:szCs w:val="22"/>
        </w:rPr>
        <w:t xml:space="preserve">improve our cities, </w:t>
      </w:r>
      <w:r w:rsidRPr="00654839">
        <w:rPr>
          <w:rFonts w:ascii="Avenir Book" w:hAnsi="Avenir Book"/>
          <w:b/>
          <w:bCs/>
          <w:sz w:val="22"/>
          <w:szCs w:val="22"/>
        </w:rPr>
        <w:t xml:space="preserve">to take a path that will </w:t>
      </w:r>
      <w:r w:rsidR="00F65592" w:rsidRPr="00654839">
        <w:rPr>
          <w:rFonts w:ascii="Avenir Book" w:hAnsi="Avenir Book"/>
          <w:b/>
          <w:bCs/>
          <w:sz w:val="22"/>
          <w:szCs w:val="22"/>
        </w:rPr>
        <w:t>engage more sustainably with the world around us</w:t>
      </w:r>
      <w:r w:rsidR="00F65592">
        <w:rPr>
          <w:rFonts w:ascii="Avenir Book" w:hAnsi="Avenir Book"/>
          <w:sz w:val="22"/>
          <w:szCs w:val="22"/>
        </w:rPr>
        <w:t xml:space="preserve">, to more fairly distribute the benefits of our planet, and to more sincerely manage our settlements and the world around us. </w:t>
      </w:r>
    </w:p>
    <w:p w14:paraId="2ECF1E40" w14:textId="77777777" w:rsidR="00654839" w:rsidRDefault="00F65592" w:rsidP="00786EDF">
      <w:pPr>
        <w:spacing w:before="120"/>
        <w:rPr>
          <w:rFonts w:ascii="Avenir Book" w:hAnsi="Avenir Book"/>
          <w:sz w:val="22"/>
          <w:szCs w:val="22"/>
        </w:rPr>
      </w:pPr>
      <w:r w:rsidRPr="00654839">
        <w:rPr>
          <w:rFonts w:ascii="Avenir Book" w:hAnsi="Avenir Book"/>
          <w:b/>
          <w:bCs/>
          <w:sz w:val="22"/>
          <w:szCs w:val="22"/>
        </w:rPr>
        <w:t xml:space="preserve">This policy embodies the </w:t>
      </w:r>
      <w:r w:rsidR="00786EDF" w:rsidRPr="00654839">
        <w:rPr>
          <w:rFonts w:ascii="Avenir Book" w:hAnsi="Avenir Book"/>
          <w:b/>
          <w:bCs/>
          <w:sz w:val="22"/>
          <w:szCs w:val="22"/>
        </w:rPr>
        <w:t>understanding</w:t>
      </w:r>
      <w:r w:rsidRPr="00654839">
        <w:rPr>
          <w:rFonts w:ascii="Avenir Book" w:hAnsi="Avenir Book"/>
          <w:b/>
          <w:bCs/>
          <w:sz w:val="22"/>
          <w:szCs w:val="22"/>
        </w:rPr>
        <w:t xml:space="preserve"> that we as humans have all the tools to do what is right if we choose to use them.</w:t>
      </w:r>
      <w:r>
        <w:rPr>
          <w:rFonts w:ascii="Avenir Book" w:hAnsi="Avenir Book"/>
          <w:sz w:val="22"/>
          <w:szCs w:val="22"/>
        </w:rPr>
        <w:t xml:space="preserve"> It </w:t>
      </w:r>
      <w:r w:rsidR="00D824A5">
        <w:rPr>
          <w:rFonts w:ascii="Avenir Book" w:hAnsi="Avenir Book"/>
          <w:sz w:val="22"/>
          <w:szCs w:val="22"/>
        </w:rPr>
        <w:t xml:space="preserve">sets the stage for Nigeria to bring in all those who choose to </w:t>
      </w:r>
      <w:r w:rsidR="00786EDF">
        <w:rPr>
          <w:rFonts w:ascii="Avenir Book" w:hAnsi="Avenir Book"/>
          <w:sz w:val="22"/>
          <w:szCs w:val="22"/>
        </w:rPr>
        <w:t xml:space="preserve">collaborate, to </w:t>
      </w:r>
      <w:r w:rsidR="00654839">
        <w:rPr>
          <w:rFonts w:ascii="Avenir Book" w:hAnsi="Avenir Book"/>
          <w:sz w:val="22"/>
          <w:szCs w:val="22"/>
        </w:rPr>
        <w:t xml:space="preserve">use the tools and institutions needed to </w:t>
      </w:r>
      <w:r w:rsidR="00D824A5">
        <w:rPr>
          <w:rFonts w:ascii="Avenir Book" w:hAnsi="Avenir Book"/>
          <w:sz w:val="22"/>
          <w:szCs w:val="22"/>
        </w:rPr>
        <w:t xml:space="preserve">co-create cities, town, and villages that help its citizens to thrive and grow. </w:t>
      </w:r>
    </w:p>
    <w:p w14:paraId="72398A0C" w14:textId="03996374" w:rsidR="00F65592" w:rsidRDefault="00786EDF" w:rsidP="00786EDF">
      <w:pPr>
        <w:spacing w:before="120"/>
        <w:rPr>
          <w:rFonts w:ascii="Avenir Book" w:hAnsi="Avenir Book"/>
          <w:b/>
          <w:bCs/>
          <w:sz w:val="22"/>
          <w:szCs w:val="22"/>
        </w:rPr>
      </w:pPr>
      <w:r w:rsidRPr="00654839">
        <w:rPr>
          <w:rFonts w:ascii="Avenir Book" w:hAnsi="Avenir Book"/>
          <w:b/>
          <w:bCs/>
          <w:sz w:val="22"/>
          <w:szCs w:val="22"/>
        </w:rPr>
        <w:t>This policy sets the stage for Nigeria to</w:t>
      </w:r>
      <w:r w:rsidR="00D824A5" w:rsidRPr="00654839">
        <w:rPr>
          <w:rFonts w:ascii="Avenir Book" w:hAnsi="Avenir Book"/>
          <w:b/>
          <w:bCs/>
          <w:sz w:val="22"/>
          <w:szCs w:val="22"/>
        </w:rPr>
        <w:t xml:space="preserve"> develop </w:t>
      </w:r>
      <w:r w:rsidR="00654839" w:rsidRPr="00654839">
        <w:rPr>
          <w:rFonts w:ascii="Avenir Book" w:hAnsi="Avenir Book"/>
          <w:b/>
          <w:bCs/>
          <w:sz w:val="22"/>
          <w:szCs w:val="22"/>
        </w:rPr>
        <w:t xml:space="preserve">its settlements </w:t>
      </w:r>
      <w:r w:rsidR="00D824A5" w:rsidRPr="00654839">
        <w:rPr>
          <w:rFonts w:ascii="Avenir Book" w:hAnsi="Avenir Book"/>
          <w:b/>
          <w:bCs/>
          <w:sz w:val="22"/>
          <w:szCs w:val="22"/>
        </w:rPr>
        <w:t>in sustainable ways that serve not only its current residents but</w:t>
      </w:r>
      <w:r w:rsidR="00654839">
        <w:rPr>
          <w:rFonts w:ascii="Avenir Book" w:hAnsi="Avenir Book"/>
          <w:b/>
          <w:bCs/>
          <w:sz w:val="22"/>
          <w:szCs w:val="22"/>
        </w:rPr>
        <w:t xml:space="preserve">, if it is done properly, </w:t>
      </w:r>
      <w:r w:rsidR="00D824A5" w:rsidRPr="00654839">
        <w:rPr>
          <w:rFonts w:ascii="Avenir Book" w:hAnsi="Avenir Book"/>
          <w:b/>
          <w:bCs/>
          <w:sz w:val="22"/>
          <w:szCs w:val="22"/>
        </w:rPr>
        <w:t xml:space="preserve">those in </w:t>
      </w:r>
      <w:r w:rsidR="00D21A96">
        <w:rPr>
          <w:rFonts w:ascii="Avenir Book" w:hAnsi="Avenir Book"/>
          <w:b/>
          <w:bCs/>
          <w:sz w:val="22"/>
          <w:szCs w:val="22"/>
        </w:rPr>
        <w:t xml:space="preserve">the </w:t>
      </w:r>
      <w:r w:rsidR="00D824A5" w:rsidRPr="00654839">
        <w:rPr>
          <w:rFonts w:ascii="Avenir Book" w:hAnsi="Avenir Book"/>
          <w:b/>
          <w:bCs/>
          <w:sz w:val="22"/>
          <w:szCs w:val="22"/>
        </w:rPr>
        <w:t xml:space="preserve">generations to come. </w:t>
      </w:r>
    </w:p>
    <w:p w14:paraId="2BD9373E" w14:textId="47290A75" w:rsidR="0050397E" w:rsidRDefault="0050397E" w:rsidP="00786EDF">
      <w:pPr>
        <w:spacing w:before="120"/>
        <w:rPr>
          <w:rFonts w:ascii="Avenir Book" w:hAnsi="Avenir Book"/>
          <w:b/>
          <w:bCs/>
          <w:sz w:val="22"/>
          <w:szCs w:val="22"/>
        </w:rPr>
      </w:pPr>
    </w:p>
    <w:p w14:paraId="0C83088B" w14:textId="19EB6E67" w:rsidR="0050397E" w:rsidRDefault="0050397E" w:rsidP="00786EDF">
      <w:pPr>
        <w:spacing w:before="120"/>
        <w:rPr>
          <w:rFonts w:ascii="Avenir Book" w:hAnsi="Avenir Book"/>
          <w:b/>
          <w:bCs/>
          <w:sz w:val="22"/>
          <w:szCs w:val="22"/>
        </w:rPr>
      </w:pPr>
    </w:p>
    <w:p w14:paraId="77F717D7" w14:textId="5D5A9CAC" w:rsidR="0050397E" w:rsidRDefault="0050397E" w:rsidP="00786EDF">
      <w:pPr>
        <w:spacing w:before="120"/>
        <w:rPr>
          <w:rFonts w:ascii="Avenir Book" w:hAnsi="Avenir Book"/>
          <w:b/>
          <w:bCs/>
          <w:sz w:val="22"/>
          <w:szCs w:val="22"/>
        </w:rPr>
      </w:pPr>
    </w:p>
    <w:p w14:paraId="78395F34" w14:textId="4C063D3C" w:rsidR="0050397E" w:rsidRDefault="0050397E" w:rsidP="00786EDF">
      <w:pPr>
        <w:spacing w:before="120"/>
        <w:rPr>
          <w:rFonts w:ascii="Avenir Book" w:hAnsi="Avenir Book"/>
          <w:b/>
          <w:bCs/>
          <w:sz w:val="22"/>
          <w:szCs w:val="22"/>
        </w:rPr>
      </w:pPr>
    </w:p>
    <w:p w14:paraId="2667FDA4" w14:textId="7E7A440E" w:rsidR="0050397E" w:rsidRDefault="0050397E" w:rsidP="00786EDF">
      <w:pPr>
        <w:spacing w:before="120"/>
        <w:rPr>
          <w:rFonts w:ascii="Avenir Book" w:hAnsi="Avenir Book"/>
          <w:b/>
          <w:bCs/>
          <w:sz w:val="22"/>
          <w:szCs w:val="22"/>
        </w:rPr>
      </w:pPr>
    </w:p>
    <w:p w14:paraId="3391D83B" w14:textId="7D210EBF" w:rsidR="0050397E" w:rsidRDefault="0050397E" w:rsidP="00786EDF">
      <w:pPr>
        <w:spacing w:before="120"/>
        <w:rPr>
          <w:rFonts w:ascii="Avenir Book" w:hAnsi="Avenir Book"/>
          <w:b/>
          <w:bCs/>
          <w:sz w:val="22"/>
          <w:szCs w:val="22"/>
        </w:rPr>
      </w:pPr>
    </w:p>
    <w:p w14:paraId="515B3A17" w14:textId="77777777" w:rsidR="0050397E" w:rsidRPr="00C87DDC" w:rsidRDefault="0050397E" w:rsidP="0050397E">
      <w:pPr>
        <w:pStyle w:val="Heading1"/>
        <w:numPr>
          <w:ilvl w:val="0"/>
          <w:numId w:val="0"/>
        </w:numPr>
        <w:rPr>
          <w:rFonts w:ascii="Avenir Book" w:hAnsi="Avenir Book"/>
          <w:color w:val="4472C4" w:themeColor="accent1"/>
          <w:sz w:val="22"/>
          <w:szCs w:val="22"/>
        </w:rPr>
      </w:pPr>
      <w:bookmarkStart w:id="85" w:name="_Toc105618058"/>
      <w:r w:rsidRPr="00C87DDC">
        <w:rPr>
          <w:rFonts w:ascii="Avenir Book" w:hAnsi="Avenir Book"/>
          <w:sz w:val="22"/>
          <w:szCs w:val="22"/>
        </w:rPr>
        <w:lastRenderedPageBreak/>
        <w:t>APPENDIX 1: BIBLIOGRAPHY</w:t>
      </w:r>
      <w:bookmarkEnd w:id="85"/>
      <w:r w:rsidRPr="00C87DDC">
        <w:rPr>
          <w:rFonts w:ascii="Avenir Book" w:hAnsi="Avenir Book"/>
          <w:sz w:val="22"/>
          <w:szCs w:val="22"/>
        </w:rPr>
        <w:t xml:space="preserve"> </w:t>
      </w:r>
    </w:p>
    <w:p w14:paraId="3EADB5B3" w14:textId="77777777" w:rsidR="008278CF" w:rsidRDefault="008278CF" w:rsidP="0050397E">
      <w:pPr>
        <w:spacing w:before="60"/>
        <w:rPr>
          <w:rFonts w:ascii="Avenir Book" w:hAnsi="Avenir Book" w:cstheme="minorHAnsi"/>
          <w:color w:val="3C63CF"/>
          <w:sz w:val="22"/>
          <w:szCs w:val="22"/>
        </w:rPr>
      </w:pPr>
    </w:p>
    <w:p w14:paraId="33D077F9" w14:textId="7337CC83" w:rsidR="0050397E" w:rsidRPr="00C87DDC" w:rsidRDefault="0050397E" w:rsidP="0050397E">
      <w:pPr>
        <w:spacing w:before="60"/>
        <w:rPr>
          <w:rFonts w:ascii="Avenir Book" w:hAnsi="Avenir Book" w:cstheme="minorHAnsi"/>
          <w:color w:val="3C63CF"/>
          <w:sz w:val="22"/>
          <w:szCs w:val="22"/>
        </w:rPr>
      </w:pPr>
      <w:r w:rsidRPr="00C87DDC">
        <w:rPr>
          <w:rFonts w:ascii="Avenir Book" w:hAnsi="Avenir Book" w:cstheme="minorHAnsi"/>
          <w:color w:val="3C63CF"/>
          <w:sz w:val="22"/>
          <w:szCs w:val="22"/>
        </w:rPr>
        <w:t xml:space="preserve">UN-Habitat Key Resources </w:t>
      </w:r>
    </w:p>
    <w:p w14:paraId="5F974959"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lang w:val="fr-FR"/>
        </w:rPr>
        <w:t xml:space="preserve">Habitat III Secretariat. 2016. New Urban Agenda. </w:t>
      </w:r>
      <w:r w:rsidRPr="00C87DDC">
        <w:rPr>
          <w:rFonts w:ascii="Avenir Book" w:hAnsi="Avenir Book" w:cstheme="majorHAnsi"/>
          <w:sz w:val="22"/>
          <w:szCs w:val="22"/>
        </w:rPr>
        <w:t xml:space="preserve">United Nations. </w:t>
      </w:r>
      <w:hyperlink r:id="rId46" w:history="1">
        <w:r w:rsidRPr="00C87DDC">
          <w:rPr>
            <w:rStyle w:val="Hyperlink"/>
            <w:rFonts w:ascii="Avenir Book" w:hAnsi="Avenir Book" w:cstheme="majorHAnsi"/>
            <w:sz w:val="22"/>
            <w:szCs w:val="22"/>
          </w:rPr>
          <w:t>www.habitat3.org</w:t>
        </w:r>
      </w:hyperlink>
    </w:p>
    <w:p w14:paraId="49E5B685" w14:textId="77777777" w:rsidR="0050397E" w:rsidRPr="00C87DDC" w:rsidRDefault="0050397E" w:rsidP="0050397E">
      <w:pPr>
        <w:spacing w:before="80"/>
        <w:rPr>
          <w:rFonts w:ascii="Avenir Book" w:hAnsi="Avenir Book" w:cstheme="majorHAnsi"/>
          <w:sz w:val="22"/>
          <w:szCs w:val="22"/>
          <w:lang w:val="fr-FR"/>
        </w:rPr>
      </w:pPr>
      <w:r w:rsidRPr="00C87DDC">
        <w:rPr>
          <w:rFonts w:ascii="Avenir Book" w:hAnsi="Avenir Book" w:cstheme="majorHAnsi"/>
          <w:sz w:val="22"/>
          <w:szCs w:val="22"/>
        </w:rPr>
        <w:t xml:space="preserve">Seitchiping, R. et al. 2019. 20+ Reasons why NUP Matters. </w:t>
      </w:r>
      <w:r w:rsidRPr="00C87DDC">
        <w:rPr>
          <w:rFonts w:ascii="Avenir Book" w:hAnsi="Avenir Book" w:cstheme="majorHAnsi"/>
          <w:sz w:val="22"/>
          <w:szCs w:val="22"/>
          <w:lang w:val="fr-FR"/>
        </w:rPr>
        <w:t xml:space="preserve">UN-Habitat, Nairobi, Kenya. </w:t>
      </w:r>
    </w:p>
    <w:p w14:paraId="0C97E855"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lang w:val="fr-FR"/>
        </w:rPr>
        <w:t xml:space="preserve">UN-Habitat. </w:t>
      </w:r>
      <w:r w:rsidRPr="00C87DDC">
        <w:rPr>
          <w:rFonts w:ascii="Avenir Book" w:hAnsi="Avenir Book" w:cstheme="majorHAnsi"/>
          <w:sz w:val="22"/>
          <w:szCs w:val="22"/>
        </w:rPr>
        <w:t xml:space="preserve">2014. The Evolution of National Urban Policies: A Global Overview. Nairobi, Kenya. </w:t>
      </w:r>
    </w:p>
    <w:p w14:paraId="3AB8BA74"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2014. Practical Guide to Designing, Planning and Implementing Citywide Slum Upgrading Programs. Nairobi, Kenya. </w:t>
      </w:r>
    </w:p>
    <w:p w14:paraId="5BD5C91C"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2015. International Guidelines on Urban and Territorial Planning. Nairobi, Kenya. </w:t>
      </w:r>
    </w:p>
    <w:p w14:paraId="33911043"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UN-Habitat. 2016. Habitat Country Program Document Nigeria. 2016-2021</w:t>
      </w:r>
    </w:p>
    <w:p w14:paraId="5F29B30E"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2016. National Urban Policy: A Guiding Framework. Nairobi, Kenya. </w:t>
      </w:r>
    </w:p>
    <w:p w14:paraId="5DC6FC52"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2019. How to formulate a National Urban Policy: A practical guide. Nairobi, Kenya. </w:t>
      </w:r>
    </w:p>
    <w:p w14:paraId="35CAC6A2"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2020. Mainstreaming Urban-Rural Linkages in National Urban Policies: National Urban Policy Guide. Nairobi, Kenya. </w:t>
      </w:r>
    </w:p>
    <w:p w14:paraId="3F32FD75" w14:textId="77777777" w:rsidR="0050397E" w:rsidRPr="00C87DDC" w:rsidRDefault="0050397E" w:rsidP="0050397E">
      <w:pPr>
        <w:spacing w:before="80"/>
        <w:rPr>
          <w:rFonts w:ascii="Avenir Book" w:hAnsi="Avenir Book" w:cstheme="majorHAnsi"/>
          <w:sz w:val="22"/>
          <w:szCs w:val="22"/>
          <w:lang w:val="fr-FR"/>
        </w:rPr>
      </w:pPr>
      <w:r w:rsidRPr="00C87DDC">
        <w:rPr>
          <w:rFonts w:ascii="Avenir Book" w:hAnsi="Avenir Book" w:cstheme="majorHAnsi"/>
          <w:sz w:val="22"/>
          <w:szCs w:val="22"/>
        </w:rPr>
        <w:t xml:space="preserve">UN-Habitat. 2020. National Urban Policies Driving Public Space Led Urban Development. </w:t>
      </w:r>
      <w:r w:rsidRPr="00C87DDC">
        <w:rPr>
          <w:rFonts w:ascii="Avenir Book" w:hAnsi="Avenir Book" w:cstheme="majorHAnsi"/>
          <w:sz w:val="22"/>
          <w:szCs w:val="22"/>
          <w:lang w:val="fr-FR"/>
        </w:rPr>
        <w:t xml:space="preserve">Nairobi, Kenya. </w:t>
      </w:r>
    </w:p>
    <w:p w14:paraId="22324BB8"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lang w:val="fr-FR"/>
        </w:rPr>
        <w:t xml:space="preserve">UN-Habitat : 2020. Sub-National Urban Policy: A Guide. </w:t>
      </w:r>
      <w:r w:rsidRPr="00C87DDC">
        <w:rPr>
          <w:rFonts w:ascii="Avenir Book" w:hAnsi="Avenir Book" w:cstheme="majorHAnsi"/>
          <w:sz w:val="22"/>
          <w:szCs w:val="22"/>
        </w:rPr>
        <w:t xml:space="preserve">Nairobi, Kenya. </w:t>
      </w:r>
    </w:p>
    <w:p w14:paraId="7E8F9FFE"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Nd. Participatory and Inclusive Land Readjustment. Nairobi, Kenya. </w:t>
      </w:r>
    </w:p>
    <w:p w14:paraId="66F9BE6B"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UN-Habitat. 2020. Enhancing Nationally Determined Contributions (NDCs) through Climate Action. </w:t>
      </w:r>
    </w:p>
    <w:p w14:paraId="160B057C"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UN-Habitat. 2020. Policy, Legislation and Governance Section (PLGS) Annual Report</w:t>
      </w:r>
    </w:p>
    <w:p w14:paraId="3FDE2E21"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United Nations Environment Programme and United Nations Human Settlements</w:t>
      </w:r>
    </w:p>
    <w:p w14:paraId="499C77C9"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Programme (UN-Habitat) (2021). Global Environment for Cities-GEO for Cities: Towards Green and Just</w:t>
      </w:r>
    </w:p>
    <w:p w14:paraId="12AC4505"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Cities. UNEP, Nairobi.</w:t>
      </w:r>
    </w:p>
    <w:p w14:paraId="75E092FA"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OECD/UN-HABITAT/UNOPS (2021), Global State of National Urban Policy 2021: Achieving Sustainable Development Goals and Delivering Climate Action, OECD Publishing, Paris, </w:t>
      </w:r>
      <w:hyperlink r:id="rId47" w:history="1">
        <w:r w:rsidRPr="00C87DDC">
          <w:rPr>
            <w:rStyle w:val="Hyperlink"/>
            <w:rFonts w:ascii="Avenir Book" w:hAnsi="Avenir Book" w:cstheme="majorHAnsi"/>
            <w:sz w:val="22"/>
            <w:szCs w:val="22"/>
          </w:rPr>
          <w:t>https://doi.org/10.1787/96eee083-en</w:t>
        </w:r>
      </w:hyperlink>
      <w:r w:rsidRPr="00C87DDC">
        <w:rPr>
          <w:rFonts w:ascii="Avenir Book" w:hAnsi="Avenir Book" w:cstheme="majorHAnsi"/>
          <w:sz w:val="22"/>
          <w:szCs w:val="22"/>
        </w:rPr>
        <w:t>.</w:t>
      </w:r>
    </w:p>
    <w:p w14:paraId="43736992"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Mathias Spaliviero, Luc Boerboom, Montserrat Gibert, Giovannni Spaliviero &amp; Manka Bajaj (2019): The Spatial Development Framework to facilitate urban management in countries with weak planning systems, International Planning Studies, DOI: 10.1080/13563475.2019.1658571</w:t>
      </w:r>
    </w:p>
    <w:p w14:paraId="3DA5DD7B"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1F2E908D"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586C3508"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4A3B5C81"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6258B094"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7F7B174C" w14:textId="77777777" w:rsidR="0050397E" w:rsidRPr="00C87DDC" w:rsidRDefault="0050397E" w:rsidP="0050397E">
      <w:pPr>
        <w:autoSpaceDE w:val="0"/>
        <w:autoSpaceDN w:val="0"/>
        <w:adjustRightInd w:val="0"/>
        <w:spacing w:before="60"/>
        <w:rPr>
          <w:rFonts w:ascii="Avenir Book" w:hAnsi="Avenir Book" w:cstheme="majorHAnsi"/>
          <w:color w:val="3C63CF"/>
          <w:sz w:val="22"/>
          <w:szCs w:val="22"/>
        </w:rPr>
      </w:pPr>
      <w:r w:rsidRPr="00C87DDC">
        <w:rPr>
          <w:rFonts w:ascii="Avenir Book" w:hAnsi="Avenir Book" w:cstheme="majorHAnsi"/>
          <w:color w:val="3C63CF"/>
          <w:sz w:val="22"/>
          <w:szCs w:val="22"/>
        </w:rPr>
        <w:t xml:space="preserve">UN-Habitat in Nigeria </w:t>
      </w:r>
    </w:p>
    <w:p w14:paraId="3039B047"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302C5C66"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Abridged Report: State of Osun Structure Plans Project (2014-2033). Osogbo, Ikirun, Ila-Orangun, Ilesa, Ile-Ife, Ede, Idire, Iwo and Ejigbo. </w:t>
      </w:r>
    </w:p>
    <w:p w14:paraId="30E18F45"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 of Osogbo Capital Territory and Environs: State of Osun Structure Plans Project (2014-2033). Osogbo, Ikirun, Ila-Orangun, Ilesa, Ile-Ife, Ede, Idire, Iwo and Ejigbo. </w:t>
      </w:r>
    </w:p>
    <w:p w14:paraId="58421837"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Plans for Iwo and environs. </w:t>
      </w:r>
    </w:p>
    <w:p w14:paraId="7AA7E120"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Plans for Ilesa and environs. </w:t>
      </w:r>
    </w:p>
    <w:p w14:paraId="15747F17"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Plans for Ila Orangan and environs. </w:t>
      </w:r>
    </w:p>
    <w:p w14:paraId="313C4F93"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Plans for  Ikirun and environs. </w:t>
      </w:r>
    </w:p>
    <w:p w14:paraId="71C59969"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UN-Habitat, State Government of Osun, Ministry of Lands, Physical Planning and Urban Development. 2014. Structure Plans for  Ikire and environs </w:t>
      </w:r>
    </w:p>
    <w:p w14:paraId="449B3746"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UN-Habitat, State Government of Osun, Ministry of Lands, Physical Planning and Urban Development. 2014. Structure Plans for  EJigbo and environs</w:t>
      </w:r>
    </w:p>
    <w:p w14:paraId="11A44216"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UN-Habitat, State Government of Osun, Ministry of Lands, Physical Planning and Urban Development. 2014. Structure Plans for Ede and environs</w:t>
      </w:r>
    </w:p>
    <w:p w14:paraId="65880EAC" w14:textId="77777777" w:rsidR="0050397E" w:rsidRPr="00C87DDC" w:rsidRDefault="0050397E" w:rsidP="0050397E">
      <w:pPr>
        <w:autoSpaceDE w:val="0"/>
        <w:autoSpaceDN w:val="0"/>
        <w:adjustRightInd w:val="0"/>
        <w:spacing w:before="60"/>
        <w:rPr>
          <w:rFonts w:ascii="Avenir Book" w:hAnsi="Avenir Book" w:cstheme="majorHAnsi"/>
          <w:sz w:val="22"/>
          <w:szCs w:val="22"/>
        </w:rPr>
      </w:pPr>
    </w:p>
    <w:p w14:paraId="2FA7BDAB" w14:textId="77777777" w:rsidR="0050397E" w:rsidRPr="00C87DDC" w:rsidRDefault="0050397E" w:rsidP="0050397E">
      <w:pPr>
        <w:autoSpaceDE w:val="0"/>
        <w:autoSpaceDN w:val="0"/>
        <w:adjustRightInd w:val="0"/>
        <w:spacing w:before="60" w:after="120"/>
        <w:rPr>
          <w:rFonts w:ascii="Avenir Book" w:hAnsi="Avenir Book" w:cstheme="majorHAnsi"/>
          <w:color w:val="3C63CF"/>
          <w:sz w:val="22"/>
          <w:szCs w:val="22"/>
        </w:rPr>
      </w:pPr>
      <w:r w:rsidRPr="00C87DDC">
        <w:rPr>
          <w:rFonts w:ascii="Avenir Book" w:hAnsi="Avenir Book" w:cstheme="majorHAnsi"/>
          <w:color w:val="3C63CF"/>
          <w:sz w:val="22"/>
          <w:szCs w:val="22"/>
        </w:rPr>
        <w:t>Nigerian Government and State Governments Key Documents and Policies</w:t>
      </w:r>
    </w:p>
    <w:p w14:paraId="51241326"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Ministry of Works and Housing. Urban and Regional Development Department. Operative National Physical Development Plan for Nigeria (2021-2041)  Issues Identification Report. Proceedings of Stakeholders Meeting. </w:t>
      </w:r>
    </w:p>
    <w:p w14:paraId="6FFF8453"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Federal Republic of Nigeria. 1999. “Constitution of the Federal Republic of Nigeria.”http://www.nigeria-law.org/ConstitutionOfTheFederalRepublicOfNigeria.htm.</w:t>
      </w:r>
    </w:p>
    <w:p w14:paraId="38845718"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Federal Ministry of Power, Works, and Housing. 2016. Habitat III National Report for the 3</w:t>
      </w:r>
      <w:r w:rsidRPr="00C87DDC">
        <w:rPr>
          <w:rFonts w:ascii="Avenir Book" w:hAnsi="Avenir Book" w:cstheme="majorHAnsi"/>
          <w:sz w:val="22"/>
          <w:szCs w:val="22"/>
          <w:vertAlign w:val="superscript"/>
        </w:rPr>
        <w:t>rd</w:t>
      </w:r>
      <w:r w:rsidRPr="00C87DDC">
        <w:rPr>
          <w:rFonts w:ascii="Avenir Book" w:hAnsi="Avenir Book" w:cstheme="majorHAnsi"/>
          <w:sz w:val="22"/>
          <w:szCs w:val="22"/>
        </w:rPr>
        <w:t xml:space="preserve"> UN Conference on Housing and Sustainable Urban Development (Habitat III). </w:t>
      </w:r>
    </w:p>
    <w:p w14:paraId="480DFFC5"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2012. National Integrated Infrastructure Master Plan. </w:t>
      </w:r>
    </w:p>
    <w:p w14:paraId="5C1A106A"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Government of Nigeria, Federal Ministry of Environment. 2021. Nigeria’s First Nationally Determined Contribution-2021 Update. Abuja, Nigeria. </w:t>
      </w:r>
    </w:p>
    <w:p w14:paraId="6EF4A944"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lastRenderedPageBreak/>
        <w:t xml:space="preserve">Federal Republic of Nigeria, Ministry of Budget and National Planning. Nigeria’s Medium Term National Development Plan (MTNDP) 2021-2025. Overview of the 2021-2025 MTNDP Draft, 18 March 2021. </w:t>
      </w:r>
    </w:p>
    <w:p w14:paraId="3B0E9216"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Ministry of Budget and National Planning. Economic Recovery and Growth Plan. 2017. Abuja, Nigeria. </w:t>
      </w:r>
    </w:p>
    <w:p w14:paraId="39071D8D"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2020. Bouncing Back: Nigeria Economic Sustainability Plan. Abuja, Nigeria. </w:t>
      </w:r>
    </w:p>
    <w:p w14:paraId="61056F9B"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2021. Climate Change Bill 2021. An Act to Provide for the Mainstreaming of Climate Change Actions, Establish the National Council on Climate Change. Abuja, Nigeria. </w:t>
      </w:r>
    </w:p>
    <w:p w14:paraId="28976ECB"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Office of the Vice-President, Nigeria. June 4. 2018. Speech by the Vice-President at the National Stakeholder Dialogue on Land Reform in Nigeria. Https://www.yemiosinbajo.ng; Accessed 1/8/2022. </w:t>
      </w:r>
    </w:p>
    <w:p w14:paraId="54822149"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Republic of Nigeria, Federal Ministry of Water Resources. 2016. National Water Resources Policy. Abuja, Nigeria. </w:t>
      </w:r>
    </w:p>
    <w:p w14:paraId="1F43C88F"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Government of the Federal Republic of Nigeria. The Office of the Senior Special Assistant to the President on SDGs, The Presidency. 2020. Integration of the SDGs into National Development Planning: A Second Voluntary National Review. Abuja, Nigeria. </w:t>
      </w:r>
    </w:p>
    <w:p w14:paraId="0671E407"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Nigeria Hydrological Services Agency. 2021. Annual Flood Outlook. Abuja, Nigeria.</w:t>
      </w:r>
    </w:p>
    <w:p w14:paraId="5A459E5C"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Federal Government of Nigeria, Federal Ministry of Water Resources. 2015. National Irrigation and Drainage Policy and Strategy. </w:t>
      </w:r>
    </w:p>
    <w:p w14:paraId="3BD903A4"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State of Kaduna, KASUPDA. Lands and Housing Development Department.  2020. Building Control Guidelines and Development Control Business Process. </w:t>
      </w:r>
    </w:p>
    <w:p w14:paraId="0F6D8AB7"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 xml:space="preserve">Ogun State Government, Future Cities Nigeria/UK Government. Sept 18, 2020. Abeokuta Mater plan and Guidelines for Urban Renewal: Situation Report. </w:t>
      </w:r>
    </w:p>
    <w:p w14:paraId="786F43AD"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Niger State, Nigeria. 2020. Niger State Urban Policy, Draft Final.  </w:t>
      </w:r>
    </w:p>
    <w:p w14:paraId="5F8442B3"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Yahaya, Dr. Yusuf. 2019. “The Land Use Act and the Nigerian Housing Sector.” Central Bank of Nigeria, Economic and Financial Review. </w:t>
      </w:r>
    </w:p>
    <w:p w14:paraId="6FFFBACB" w14:textId="77777777" w:rsidR="0050397E" w:rsidRPr="00C87DDC" w:rsidRDefault="0050397E" w:rsidP="0050397E">
      <w:pPr>
        <w:spacing w:before="60"/>
        <w:rPr>
          <w:rFonts w:ascii="Avenir Book" w:hAnsi="Avenir Book" w:cstheme="majorHAnsi"/>
          <w:sz w:val="22"/>
          <w:szCs w:val="22"/>
        </w:rPr>
      </w:pPr>
    </w:p>
    <w:p w14:paraId="40AE01EB" w14:textId="77777777" w:rsidR="0050397E" w:rsidRPr="00C87DDC" w:rsidRDefault="0050397E" w:rsidP="0050397E">
      <w:pPr>
        <w:spacing w:before="60" w:after="120"/>
        <w:rPr>
          <w:rFonts w:ascii="Avenir Book" w:hAnsi="Avenir Book" w:cstheme="majorHAnsi"/>
          <w:color w:val="3C63CF"/>
          <w:sz w:val="22"/>
          <w:szCs w:val="22"/>
        </w:rPr>
      </w:pPr>
      <w:r w:rsidRPr="00C87DDC">
        <w:rPr>
          <w:rFonts w:ascii="Avenir Book" w:hAnsi="Avenir Book" w:cstheme="majorHAnsi"/>
          <w:color w:val="3C63CF"/>
          <w:sz w:val="22"/>
          <w:szCs w:val="22"/>
        </w:rPr>
        <w:t>DFID Nigeria</w:t>
      </w:r>
    </w:p>
    <w:p w14:paraId="6E8C7E18"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Fox, Sean, Bloch, Robin, Monroy Jose. (2018). Understanding the dynamics of Nigeria’s urban transition: A refutation of the ‘stalled urbanisation’ hypothesis. Urban Studies. </w:t>
      </w:r>
      <w:hyperlink r:id="rId48" w:history="1">
        <w:r w:rsidRPr="00C87DDC">
          <w:rPr>
            <w:rStyle w:val="Hyperlink"/>
            <w:rFonts w:ascii="Avenir Book" w:hAnsi="Avenir Book" w:cstheme="majorHAnsi"/>
            <w:sz w:val="22"/>
            <w:szCs w:val="22"/>
          </w:rPr>
          <w:t xml:space="preserve">Volume: 55 issue: 5, </w:t>
        </w:r>
      </w:hyperlink>
      <w:r w:rsidRPr="00C87DDC">
        <w:rPr>
          <w:rFonts w:ascii="Avenir Book" w:hAnsi="Avenir Book" w:cstheme="majorHAnsi"/>
          <w:sz w:val="22"/>
          <w:szCs w:val="22"/>
        </w:rPr>
        <w:t xml:space="preserve">page(s): 947-964  </w:t>
      </w:r>
    </w:p>
    <w:p w14:paraId="1ECE43E0"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Bloch, R, Fox, S, Monroy, J. (</w:t>
      </w:r>
      <w:r w:rsidRPr="00C87DDC">
        <w:rPr>
          <w:rStyle w:val="nlmyear"/>
          <w:rFonts w:ascii="Avenir Book" w:hAnsi="Avenir Book" w:cstheme="majorHAnsi"/>
          <w:sz w:val="22"/>
          <w:szCs w:val="22"/>
        </w:rPr>
        <w:t>2015</w:t>
      </w:r>
      <w:r w:rsidRPr="00C87DDC">
        <w:rPr>
          <w:rFonts w:ascii="Avenir Book" w:hAnsi="Avenir Book" w:cstheme="majorHAnsi"/>
          <w:sz w:val="22"/>
          <w:szCs w:val="22"/>
        </w:rPr>
        <w:t xml:space="preserve">) Urbanization and Urban Expansion in Nigeria. Urbanization Research Nigeria (URN) Research Report. </w:t>
      </w:r>
      <w:r w:rsidRPr="00C87DDC">
        <w:rPr>
          <w:rStyle w:val="nlmpublisher-loc"/>
          <w:rFonts w:ascii="Avenir Book" w:hAnsi="Avenir Book" w:cstheme="majorHAnsi"/>
          <w:sz w:val="22"/>
          <w:szCs w:val="22"/>
        </w:rPr>
        <w:t>London</w:t>
      </w:r>
      <w:r w:rsidRPr="00C87DDC">
        <w:rPr>
          <w:rFonts w:ascii="Avenir Book" w:hAnsi="Avenir Book" w:cstheme="majorHAnsi"/>
          <w:sz w:val="22"/>
          <w:szCs w:val="22"/>
        </w:rPr>
        <w:t xml:space="preserve">: </w:t>
      </w:r>
      <w:r w:rsidRPr="00C87DDC">
        <w:rPr>
          <w:rStyle w:val="nlmpublisher-name"/>
          <w:rFonts w:ascii="Avenir Book" w:hAnsi="Avenir Book" w:cstheme="majorHAnsi"/>
          <w:sz w:val="22"/>
          <w:szCs w:val="22"/>
        </w:rPr>
        <w:t>ICF International</w:t>
      </w:r>
      <w:r w:rsidRPr="00C87DDC">
        <w:rPr>
          <w:rFonts w:ascii="Avenir Book" w:hAnsi="Avenir Book" w:cstheme="majorHAnsi"/>
          <w:sz w:val="22"/>
          <w:szCs w:val="22"/>
        </w:rPr>
        <w:t>.</w:t>
      </w:r>
    </w:p>
    <w:p w14:paraId="6A0EA43E"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Bloch, R, Papachristodoulou, N. (2014) Framework and Plan. Urbanization Research Nigeria (URN) Research Report. </w:t>
      </w:r>
      <w:r w:rsidRPr="00C87DDC">
        <w:rPr>
          <w:rStyle w:val="nlmpublisher-loc"/>
          <w:rFonts w:ascii="Avenir Book" w:hAnsi="Avenir Book" w:cstheme="majorHAnsi"/>
          <w:sz w:val="22"/>
          <w:szCs w:val="22"/>
        </w:rPr>
        <w:t>London</w:t>
      </w:r>
      <w:r w:rsidRPr="00C87DDC">
        <w:rPr>
          <w:rFonts w:ascii="Avenir Book" w:hAnsi="Avenir Book" w:cstheme="majorHAnsi"/>
          <w:sz w:val="22"/>
          <w:szCs w:val="22"/>
        </w:rPr>
        <w:t xml:space="preserve">: </w:t>
      </w:r>
      <w:r w:rsidRPr="00C87DDC">
        <w:rPr>
          <w:rStyle w:val="nlmpublisher-name"/>
          <w:rFonts w:ascii="Avenir Book" w:hAnsi="Avenir Book" w:cstheme="majorHAnsi"/>
          <w:sz w:val="22"/>
          <w:szCs w:val="22"/>
        </w:rPr>
        <w:t>ICF International</w:t>
      </w:r>
      <w:r w:rsidRPr="00C87DDC">
        <w:rPr>
          <w:rFonts w:ascii="Avenir Book" w:hAnsi="Avenir Book" w:cstheme="majorHAnsi"/>
          <w:sz w:val="22"/>
          <w:szCs w:val="22"/>
        </w:rPr>
        <w:t>. Creative Commons Attribution-Non-Commercial-ShareAlike CC BY-NC-SA.</w:t>
      </w:r>
    </w:p>
    <w:p w14:paraId="4EBFBD62"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lastRenderedPageBreak/>
        <w:t xml:space="preserve">ICF International. 2015. Formative Evaluation of NIAF II. Under Contract to UK DFID. </w:t>
      </w:r>
    </w:p>
    <w:p w14:paraId="2CD130CB"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Bloch R., Makarem N., Yunusa M., Papachristodoulou N., and Crighton, M. (2015) Economic Development in Urban Nigeria. Urbanisation Research Nigeria (URN) Research Report. London: ICF International. Creative Commons Attribution-Non-Commercial-ShareAlike CC BY-NC-SA.</w:t>
      </w:r>
    </w:p>
    <w:p w14:paraId="7049AD91"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Bloch R., Fox S., Monroy J., and Ojo A. (2015) Urbanisation and Urban Expansion in Nigeria. Urbanisation Research Nigeria (URN) Research Report. London: ICF International. Creative Commons Attribution-Non-Commercial-ShareAlike CC BY-NC-SA. </w:t>
      </w:r>
    </w:p>
    <w:p w14:paraId="55947B00"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ICF International. 2015. Formative Evaluation of NIAF II. Submitted to UK DFID. </w:t>
      </w:r>
    </w:p>
    <w:p w14:paraId="3C3F9B6C"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Rigon A., Abah S., Dangoji S., Walker J., Frediani A. A., Ogunleye O., and Hirst L. (2015) Well-being and Citizenship in Urban Nigeria. Urbanisation Research Nigeria (URN) Research Report. London: ICF International. Creative Commons Attribution-Non-Commercial-ShareAlike CC BY-NC-SA. </w:t>
      </w:r>
    </w:p>
    <w:p w14:paraId="6F3A51B4"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Lamond J., Awuah B. K., Lewis E., Bloch R., and Falade B. J. (2015) Urban Land, Planning and Governance Systems in Nigeria. Urbanisation Research Nigeria (URN) Research Report. London: ICF International. Creative Commons Attribution-Non-Commercial-ShareAlike CC BY-NC-SA. </w:t>
      </w:r>
    </w:p>
    <w:p w14:paraId="2B5D4D92"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NIAFF. 2012. Effective Cities Conceptual Framework. Part 1 and Part 2. </w:t>
      </w:r>
    </w:p>
    <w:p w14:paraId="35759229" w14:textId="77777777" w:rsidR="0050397E" w:rsidRPr="00C87DDC" w:rsidRDefault="0050397E" w:rsidP="0050397E">
      <w:pPr>
        <w:spacing w:before="80"/>
        <w:rPr>
          <w:rFonts w:ascii="Avenir Book" w:hAnsi="Avenir Book" w:cstheme="majorHAnsi"/>
          <w:sz w:val="22"/>
          <w:szCs w:val="22"/>
        </w:rPr>
      </w:pPr>
    </w:p>
    <w:p w14:paraId="7A750A9B" w14:textId="77777777" w:rsidR="0050397E" w:rsidRPr="00C87DDC" w:rsidRDefault="0050397E" w:rsidP="0050397E">
      <w:pPr>
        <w:spacing w:before="60" w:after="120"/>
        <w:rPr>
          <w:rFonts w:ascii="Avenir Book" w:hAnsi="Avenir Book" w:cstheme="majorHAnsi"/>
          <w:color w:val="3C63CF"/>
          <w:sz w:val="22"/>
          <w:szCs w:val="22"/>
        </w:rPr>
      </w:pPr>
      <w:r w:rsidRPr="00C87DDC">
        <w:rPr>
          <w:rFonts w:ascii="Avenir Book" w:hAnsi="Avenir Book" w:cstheme="majorHAnsi"/>
          <w:color w:val="3C63CF"/>
          <w:sz w:val="22"/>
          <w:szCs w:val="22"/>
        </w:rPr>
        <w:t xml:space="preserve">K4D: Knowledge evidence and learning for development. </w:t>
      </w:r>
    </w:p>
    <w:p w14:paraId="7724C2BC"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Avis, W. (2019). Urban Expansion in Nigeria. K4D Helpdesk Report 692. Brighton, UK: Institute of Development Studies</w:t>
      </w:r>
    </w:p>
    <w:p w14:paraId="584F8BD3"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Haidar. H. 2019. Climate change in Nigeria: Impacts and responses. K4D Helpdesk Report. UK DFID. </w:t>
      </w:r>
    </w:p>
    <w:p w14:paraId="7EB3FC49"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Price, R. 2019. “The effects of rapid demographic changes on water, energy, and transport infrastructure in Nigeria. Institute of Development Studies. DFID. Brighton, UK. </w:t>
      </w:r>
    </w:p>
    <w:p w14:paraId="59E2662B"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Lucas, B. (2021). Urban flood management in Nigeria. K4D Helpdesk Report 948. Brighton, UK: Institute of Development Studies. DOI: 10.19088/K4D.2021.018 </w:t>
      </w:r>
    </w:p>
    <w:p w14:paraId="5D765DF4" w14:textId="77777777" w:rsidR="0050397E" w:rsidRPr="00C87DDC" w:rsidRDefault="0050397E" w:rsidP="0050397E">
      <w:pPr>
        <w:spacing w:before="60"/>
        <w:rPr>
          <w:rFonts w:ascii="Avenir Book" w:hAnsi="Avenir Book" w:cstheme="majorHAnsi"/>
          <w:sz w:val="22"/>
          <w:szCs w:val="22"/>
        </w:rPr>
      </w:pPr>
    </w:p>
    <w:p w14:paraId="20FF4DC8" w14:textId="77777777" w:rsidR="0050397E" w:rsidRPr="00C87DDC" w:rsidRDefault="0050397E" w:rsidP="0050397E">
      <w:pPr>
        <w:spacing w:before="60"/>
        <w:rPr>
          <w:rFonts w:ascii="Avenir Book" w:hAnsi="Avenir Book" w:cstheme="majorHAnsi"/>
          <w:color w:val="3C63CF"/>
          <w:sz w:val="22"/>
          <w:szCs w:val="22"/>
        </w:rPr>
      </w:pPr>
      <w:r w:rsidRPr="00C87DDC">
        <w:rPr>
          <w:rFonts w:ascii="Avenir Book" w:hAnsi="Avenir Book" w:cstheme="majorHAnsi"/>
          <w:color w:val="3C63CF"/>
          <w:sz w:val="22"/>
          <w:szCs w:val="22"/>
        </w:rPr>
        <w:t>World Bank</w:t>
      </w:r>
    </w:p>
    <w:p w14:paraId="7D57B9F5" w14:textId="77777777" w:rsidR="0050397E" w:rsidRPr="007F7159"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w:t>
      </w:r>
      <w:r w:rsidRPr="007F7159">
        <w:rPr>
          <w:rFonts w:ascii="Avenir Book" w:hAnsi="Avenir Book" w:cstheme="majorHAnsi"/>
          <w:sz w:val="22"/>
          <w:szCs w:val="22"/>
        </w:rPr>
        <w:t>World Bank. 2021. Nigeria Development Update, December 2021 : Time for Business Unusual. World Bank, Washington, DC. © World Bank. https://www.worldbank.org/en/country/nigeria/publication/nigeria-development-update-ndu</w:t>
      </w:r>
    </w:p>
    <w:p w14:paraId="2985F713"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International Finance Corporation; Multilateral Investment Guarantee Agency. 2020. Country Partnership Framework for the Federal Republic of Nigeria for the Period FY21-FY25. World Bank, Washington, DC. © World Bank. https://openknowledge.worldbank.org/handle/10986/35098 License: CC BY 3.0 IGO.”</w:t>
      </w:r>
    </w:p>
    <w:p w14:paraId="13644C2D"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lastRenderedPageBreak/>
        <w:t>“World Bank Group. 2015. Competitive Cities for Jobs and Growth : What, Who, and How. World Bank, Washington, DC. © World Bank. https://openknowledge.worldbank.org/handle/10986/23227 License: CC BY 3.0 IGO.”</w:t>
      </w:r>
    </w:p>
    <w:p w14:paraId="09CB1DA3"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Group. 2016. From Oil to Cities : Nigeria's Next Transformation. Directions in Development--Countries and Regions;. World Bank, Washington, DC. © World Bank. https://openknowledge.worldbank.org/handle/10986/24376 License: CC BY 3.0 IGO.”</w:t>
      </w:r>
    </w:p>
    <w:p w14:paraId="503CAE09"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2020. Nigeria on the Move : A Journey to Inclusive Growth. Systematic Country Diagnostic;. World Bank, Washington, DC. © World Bank. https://openknowledge.worldbank.org/handle/10986/33347 License: CC BY 3.0 IGO.”</w:t>
      </w:r>
    </w:p>
    <w:p w14:paraId="42ED7579"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2020. Nigeria : Food Smart Country Diagnostic. World Bank, Washington, DC. © World Bank. https://openknowledge.worldbank.org/handle/10986/34522 License: CC BY 3.0 IGO.”</w:t>
      </w:r>
    </w:p>
    <w:p w14:paraId="2AC07382"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“Adhikari, Samik; Chaudhary, Sarang; Ekeator, Nkechi Linda. 2021. Of Roads Less Traveled : Assessing the Potential of Economic Migration to Provide Overseas Jobs for Nigeria’s Youth. World Bank, Washington, DC. © World Bank. https://openknowledge.worldbank.org/handle/10986/35995 License: CC BY 3.0 IGO.”</w:t>
      </w:r>
    </w:p>
    <w:p w14:paraId="341BFFD2" w14:textId="5C24E84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“World Bank. 2020. COVID-19 Impact Monitoring : Nigeria, Round 3. World Bank, Washington, DC. © World Bank. https://openknowledge.worldbank.org/handle/10986/34402 License: CC BY 3.0 IGO.” </w:t>
      </w:r>
    </w:p>
    <w:p w14:paraId="3131DA9B"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“Lain, Jonathan William; Vishwanath, Tara; Alik-Lagrange, Arthur; Amankwah, Akuffo; Contreras-Gonzalez, Ivette; Jenq, Christina; Mcgee, Kevin; Oseni, Gbemisola; Palacios-Lopez, Amparo; Sagesaka, Akiko. 2021. COVID-19-19 in Nigeria : Frontline Data and Pathways for Policy. World Bank, Washington, DC. © World Bank. https://openknowledge.worldbank.org/handle/10986/36609 License: CC BY 3.0 IGO.”</w:t>
      </w:r>
    </w:p>
    <w:p w14:paraId="609C3271"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2020. Disability Inclusion in Nigeria : A Rapid Assessment. World Bank, Washington, DC. © World Bank. https://openknowledge.worldbank.org/handle/10986/34073 License: CC BY 3.0 IGO.”</w:t>
      </w:r>
    </w:p>
    <w:p w14:paraId="6347F37D"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2020. Nigeria Development Update, December 2020 : Rising to the Challenge - Nigeria's COVID-19 Response. World Bank, Washington, DC. © World Bank. https://openknowledge.worldbank.org/handle/10986/34921 License: CC BY 3.0 IGO.”</w:t>
      </w:r>
    </w:p>
    <w:p w14:paraId="5A54E577"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“World Bank. 2021. Nigeria Development Update, June 2021 : Resilience through Reforms. World Bank, Washington, DC. © World Bank. https://openknowledge.worldbank.org/handle/10986/35786 License: CC BY 3.0 IGO.”</w:t>
      </w:r>
    </w:p>
    <w:p w14:paraId="05F3E505" w14:textId="77777777" w:rsidR="0050397E" w:rsidRPr="007F7159" w:rsidRDefault="0050397E" w:rsidP="0050397E">
      <w:pPr>
        <w:spacing w:before="80"/>
        <w:rPr>
          <w:rFonts w:ascii="Avenir Book" w:hAnsi="Avenir Book" w:cstheme="majorHAnsi"/>
          <w:sz w:val="22"/>
          <w:szCs w:val="22"/>
          <w:lang w:val="fr-FR"/>
        </w:rPr>
      </w:pPr>
      <w:r w:rsidRPr="007F7159">
        <w:rPr>
          <w:rFonts w:ascii="Avenir Book" w:hAnsi="Avenir Book" w:cstheme="majorHAnsi"/>
          <w:sz w:val="22"/>
          <w:szCs w:val="22"/>
        </w:rPr>
        <w:t xml:space="preserve">World Bank. 2020. Doing Business 2020. </w:t>
      </w:r>
      <w:r w:rsidRPr="007F7159">
        <w:rPr>
          <w:rFonts w:ascii="Avenir Book" w:hAnsi="Avenir Book" w:cstheme="majorHAnsi"/>
          <w:sz w:val="22"/>
          <w:szCs w:val="22"/>
          <w:lang w:val="fr-FR"/>
        </w:rPr>
        <w:t xml:space="preserve">Economy Profile, Nigeria. </w:t>
      </w:r>
    </w:p>
    <w:p w14:paraId="78A59BAC"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lang w:val="fr-FR"/>
        </w:rPr>
        <w:t xml:space="preserve">“Croitoru, Lelia; Miranda, Juan Jose; Khattabi, Abdellatif; Lee, Jia Jun. 2020. </w:t>
      </w:r>
      <w:r w:rsidRPr="007F7159">
        <w:rPr>
          <w:rFonts w:ascii="Avenir Book" w:hAnsi="Avenir Book" w:cstheme="majorHAnsi"/>
          <w:sz w:val="22"/>
          <w:szCs w:val="22"/>
        </w:rPr>
        <w:t>The Cost of Coastal Zone Degradation in Nigeria : Cross River, Delta and Lagos States. World Bank, Washington, DC. © World Bank. https://openknowledge.worldbank.org/handle/10986/34758 License: CC BY 3.0 IGO.”</w:t>
      </w:r>
    </w:p>
    <w:p w14:paraId="045211CB"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lastRenderedPageBreak/>
        <w:t xml:space="preserve">“Sedano, Fernando; Molini, Vasco; Azad, M Abul Kalam. 2020. The State of Land Use in Northern Nigeria : A Landsat-Based Mapping Framework. Policy Research Working Paper;No. 9335. World Bank, Washington, DC. © World Bank. </w:t>
      </w:r>
    </w:p>
    <w:p w14:paraId="5B815968"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“Dang, Hai-Anh; Oseni, Gbemisola; Zezza, Alberto; Abanokova, Kseniya. 2021. Impact of COVID-19-19 on Learning : Evidence from Six Sub-Saharan African Countries. World Bank, Washington, DC. © World Bank. https://openknowledge.worldbank.org/handle/10986/35676 License: CC BY 3.0 IGO.” </w:t>
      </w:r>
    </w:p>
    <w:p w14:paraId="0C4FE19F"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“Bahia, Kalvin; Castells, Pau; Cruz, Genaro; Masaki, Takaaki; Pedros, Xavier; Pfutze, Tobias; Rodriguez-Castelan, Carlos; Winkler, Hernan. 2020. The Welfare Effects of Mobile Broadband Internet : Evidence from Nigeria. Policy Research Working Paper;No. 9230. World Bank, Washington, DC. © World Bank. https://openknowledge.worldbank.org/handle/10986/33712 License: CC BY 3.0 IGO.” </w:t>
      </w:r>
    </w:p>
    <w:p w14:paraId="6F8F4762"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“Rigaud, Kanta Kumari; de Sherbinin, Alex; Jones, Bryan; Abu-Ata, Nathalie E.; Adamo, Susana. 2021. Groundswell Africa : A Deep Dive into Internal Climate Migration in Nigeria. World Bank, Washington, DC. © World Bank. https://openknowledge.worldbank.org/handle/10986/36448 License: CC BY 3.0 IGO.” </w:t>
      </w:r>
    </w:p>
    <w:p w14:paraId="66B26466"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“Amare, Mulubrhan; Arndt, Channing; Abay, Kibrom A.; Benson, Todd. 2020. Urbanization and Child Nutritional Outcomes. Published by Oxford University Press on behalf of the World Bank. © World Bank. https://openknowledge.worldbank.org/handle/10986/36071 License: CC BY-NC-ND 3.0 IGO.” </w:t>
      </w:r>
    </w:p>
    <w:p w14:paraId="64C2892D" w14:textId="77777777" w:rsidR="0050397E" w:rsidRPr="007F7159" w:rsidRDefault="0050397E" w:rsidP="0050397E">
      <w:pPr>
        <w:spacing w:before="80"/>
        <w:rPr>
          <w:rFonts w:ascii="Avenir Book" w:hAnsi="Avenir Book" w:cstheme="majorHAnsi"/>
          <w:sz w:val="22"/>
          <w:szCs w:val="22"/>
        </w:rPr>
      </w:pPr>
      <w:r w:rsidRPr="007F7159">
        <w:rPr>
          <w:rFonts w:ascii="Avenir Book" w:hAnsi="Avenir Book" w:cstheme="majorHAnsi"/>
          <w:sz w:val="22"/>
          <w:szCs w:val="22"/>
        </w:rPr>
        <w:t xml:space="preserve">World Bank. 2014. Second Lagos State Development Policy Operation. </w:t>
      </w:r>
    </w:p>
    <w:p w14:paraId="16156150" w14:textId="77777777" w:rsidR="0050397E" w:rsidRPr="00C87DDC" w:rsidRDefault="0050397E" w:rsidP="0050397E">
      <w:pPr>
        <w:spacing w:before="80"/>
        <w:rPr>
          <w:rFonts w:ascii="Avenir Book" w:hAnsi="Avenir Book" w:cstheme="minorHAnsi"/>
          <w:sz w:val="22"/>
          <w:szCs w:val="22"/>
        </w:rPr>
      </w:pPr>
      <w:r w:rsidRPr="007F7159">
        <w:rPr>
          <w:rFonts w:ascii="Avenir Book" w:hAnsi="Avenir Book" w:cstheme="majorHAnsi"/>
          <w:sz w:val="22"/>
          <w:szCs w:val="22"/>
        </w:rPr>
        <w:t>World Bank. 2021. Program Appraisal Document. Nigeria Sustainable Urban and Rural Water Supply, Sanitation and</w:t>
      </w:r>
      <w:r w:rsidRPr="00C87DDC">
        <w:rPr>
          <w:rFonts w:ascii="Avenir Book" w:hAnsi="Avenir Book" w:cstheme="majorHAnsi"/>
          <w:sz w:val="22"/>
          <w:szCs w:val="22"/>
        </w:rPr>
        <w:t xml:space="preserve"> Hygiene</w:t>
      </w:r>
      <w:r w:rsidRPr="00C87DDC">
        <w:rPr>
          <w:rFonts w:ascii="Avenir Book" w:hAnsi="Avenir Book" w:cstheme="minorHAnsi"/>
          <w:sz w:val="22"/>
          <w:szCs w:val="22"/>
        </w:rPr>
        <w:t xml:space="preserve">. </w:t>
      </w:r>
    </w:p>
    <w:p w14:paraId="4D42E4FF" w14:textId="77777777" w:rsidR="0050397E" w:rsidRPr="00C87DDC" w:rsidRDefault="0050397E" w:rsidP="0050397E">
      <w:pPr>
        <w:spacing w:before="60"/>
        <w:rPr>
          <w:rFonts w:ascii="Avenir Book" w:hAnsi="Avenir Book" w:cstheme="minorHAnsi"/>
          <w:sz w:val="22"/>
          <w:szCs w:val="22"/>
        </w:rPr>
      </w:pPr>
    </w:p>
    <w:p w14:paraId="1A57E78D" w14:textId="77777777" w:rsidR="0050397E" w:rsidRPr="00C87DDC" w:rsidRDefault="0050397E" w:rsidP="0050397E">
      <w:pPr>
        <w:spacing w:before="60"/>
        <w:rPr>
          <w:rFonts w:ascii="Avenir Book" w:hAnsi="Avenir Book" w:cstheme="minorHAnsi"/>
          <w:color w:val="3C63CF"/>
          <w:sz w:val="22"/>
          <w:szCs w:val="22"/>
        </w:rPr>
      </w:pPr>
      <w:r w:rsidRPr="00C87DDC">
        <w:rPr>
          <w:rFonts w:ascii="Avenir Book" w:hAnsi="Avenir Book" w:cstheme="minorHAnsi"/>
          <w:color w:val="3C63CF"/>
          <w:sz w:val="22"/>
          <w:szCs w:val="22"/>
        </w:rPr>
        <w:t xml:space="preserve">Academic and Gray Literature </w:t>
      </w:r>
    </w:p>
    <w:p w14:paraId="395AC8B1"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Adelekan, I. 2018. “Urban Dynamics and Everyday Hazards and Disaster Risks in Ibadan, Nigeria. Urban Africa Risk Knowledge. Working Paper. </w:t>
      </w:r>
    </w:p>
    <w:p w14:paraId="6AD1F82E"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Adedeji, O.H. et al. 2021. Building Capabilities for Flood Disaster and Hazard preparedness and Risk Reduction in Nigeria: Need for Spatial Planning and Land Management. Journal of Sustainable Development in Africa. Volume 14, No. 1. Clarion University of Pennsylvania, Clarion, PA. USA. </w:t>
      </w:r>
    </w:p>
    <w:p w14:paraId="142ADA4D" w14:textId="77777777" w:rsidR="0050397E" w:rsidRPr="00C87DDC" w:rsidRDefault="0050397E" w:rsidP="0050397E">
      <w:pPr>
        <w:spacing w:before="80"/>
        <w:rPr>
          <w:rFonts w:ascii="Avenir Book" w:hAnsi="Avenir Book" w:cstheme="majorHAnsi"/>
          <w:color w:val="000000"/>
          <w:sz w:val="22"/>
          <w:szCs w:val="22"/>
        </w:rPr>
      </w:pPr>
      <w:r w:rsidRPr="00C87DDC">
        <w:rPr>
          <w:rStyle w:val="A5"/>
          <w:rFonts w:ascii="Avenir Book" w:hAnsi="Avenir Book" w:cstheme="majorHAnsi"/>
          <w:sz w:val="22"/>
          <w:szCs w:val="22"/>
        </w:rPr>
        <w:t xml:space="preserve">African Cities Research Consortium. 2021. Lagos: City Scoping Study. </w:t>
      </w:r>
    </w:p>
    <w:p w14:paraId="4B056A81" w14:textId="77777777" w:rsidR="0050397E" w:rsidRPr="00C87DDC" w:rsidRDefault="0050397E" w:rsidP="0050397E">
      <w:pPr>
        <w:autoSpaceDE w:val="0"/>
        <w:autoSpaceDN w:val="0"/>
        <w:adjustRightInd w:val="0"/>
        <w:spacing w:before="80"/>
        <w:rPr>
          <w:rFonts w:ascii="Avenir Book" w:hAnsi="Avenir Book" w:cstheme="majorHAnsi"/>
          <w:sz w:val="22"/>
          <w:szCs w:val="22"/>
        </w:rPr>
      </w:pPr>
      <w:r w:rsidRPr="00C87DDC">
        <w:rPr>
          <w:rFonts w:ascii="Avenir Book" w:hAnsi="Avenir Book" w:cstheme="majorHAnsi"/>
          <w:sz w:val="22"/>
          <w:szCs w:val="22"/>
        </w:rPr>
        <w:t>Agunbiade, E. M. and Olajide, O. A. (2016). Urban Governance and Turning African Ci􀆟es Around: Lagos Case Study. Partnership for African Social and Governance Research Working Paper No. 019, Nairobi,Kenya.</w:t>
      </w:r>
    </w:p>
    <w:p w14:paraId="29D3A8FD"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 xml:space="preserve">Barau, A. 2016. Is the UK’s Development Cooperation Midwifing Fragmented and Top-Bottom Urban Governance? Critical Perspectives on DFID Urban Interventions in Nigeria. N-AERUS XVII. Goteborg, Sweden. </w:t>
      </w:r>
    </w:p>
    <w:p w14:paraId="3806A862"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lastRenderedPageBreak/>
        <w:t>Barrios, S, Bertinelli, L, Strobl, E (</w:t>
      </w:r>
      <w:r w:rsidRPr="00C87DDC">
        <w:rPr>
          <w:rStyle w:val="nlmyear"/>
          <w:rFonts w:ascii="Avenir Book" w:hAnsi="Avenir Book" w:cstheme="majorHAnsi"/>
          <w:sz w:val="22"/>
          <w:szCs w:val="22"/>
        </w:rPr>
        <w:t>2006</w:t>
      </w:r>
      <w:r w:rsidRPr="00C87DDC">
        <w:rPr>
          <w:rFonts w:ascii="Avenir Book" w:hAnsi="Avenir Book" w:cstheme="majorHAnsi"/>
          <w:sz w:val="22"/>
          <w:szCs w:val="22"/>
        </w:rPr>
        <w:t xml:space="preserve">) </w:t>
      </w:r>
      <w:r w:rsidRPr="00C87DDC">
        <w:rPr>
          <w:rStyle w:val="nlmarticle-title"/>
          <w:rFonts w:ascii="Avenir Book" w:hAnsi="Avenir Book" w:cstheme="majorHAnsi"/>
          <w:sz w:val="22"/>
          <w:szCs w:val="22"/>
        </w:rPr>
        <w:t>Climatic change and rural–urban migration: The case of sub-Saharan Africa</w:t>
      </w:r>
      <w:r w:rsidRPr="00C87DDC">
        <w:rPr>
          <w:rFonts w:ascii="Avenir Book" w:hAnsi="Avenir Book" w:cstheme="majorHAnsi"/>
          <w:sz w:val="22"/>
          <w:szCs w:val="22"/>
        </w:rPr>
        <w:t xml:space="preserve">. Journal of Urban Economics 60(3): </w:t>
      </w:r>
      <w:r w:rsidRPr="00C87DDC">
        <w:rPr>
          <w:rStyle w:val="nlmfpage"/>
          <w:rFonts w:ascii="Avenir Book" w:hAnsi="Avenir Book" w:cstheme="majorHAnsi"/>
          <w:sz w:val="22"/>
          <w:szCs w:val="22"/>
        </w:rPr>
        <w:t>357</w:t>
      </w:r>
      <w:r w:rsidRPr="00C87DDC">
        <w:rPr>
          <w:rFonts w:ascii="Avenir Book" w:hAnsi="Avenir Book" w:cstheme="majorHAnsi"/>
          <w:sz w:val="22"/>
          <w:szCs w:val="22"/>
        </w:rPr>
        <w:t>–</w:t>
      </w:r>
      <w:r w:rsidRPr="00C87DDC">
        <w:rPr>
          <w:rStyle w:val="nlmlpage"/>
          <w:rFonts w:ascii="Avenir Book" w:hAnsi="Avenir Book" w:cstheme="majorHAnsi"/>
          <w:sz w:val="22"/>
          <w:szCs w:val="22"/>
        </w:rPr>
        <w:t>371</w:t>
      </w:r>
      <w:r w:rsidRPr="00C87DDC">
        <w:rPr>
          <w:rFonts w:ascii="Avenir Book" w:hAnsi="Avenir Book" w:cstheme="majorHAnsi"/>
          <w:sz w:val="22"/>
          <w:szCs w:val="22"/>
        </w:rPr>
        <w:t xml:space="preserve">. </w:t>
      </w:r>
    </w:p>
    <w:p w14:paraId="72769376" w14:textId="77777777" w:rsidR="0050397E" w:rsidRPr="00C87DDC" w:rsidRDefault="0050397E" w:rsidP="0050397E">
      <w:pPr>
        <w:spacing w:before="80"/>
        <w:rPr>
          <w:rFonts w:ascii="Avenir Book" w:hAnsi="Avenir Book" w:cstheme="majorHAnsi"/>
          <w:sz w:val="22"/>
          <w:szCs w:val="22"/>
        </w:rPr>
      </w:pPr>
      <w:r w:rsidRPr="00C87DDC">
        <w:rPr>
          <w:rFonts w:ascii="Avenir Book" w:hAnsi="Avenir Book" w:cstheme="majorHAnsi"/>
          <w:sz w:val="22"/>
          <w:szCs w:val="22"/>
        </w:rPr>
        <w:t>Bukar, Y, Kwaja, C. and Verjee, A. 2021. Six Alternativ Ways to Measure Peace in Nigeria. US Institute of Peace.  https://www.usip.org /publications/2021/09/six-alternative-ways-measure-peace-nigeria</w:t>
      </w:r>
    </w:p>
    <w:p w14:paraId="4A040A3B"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Cities Climate Finance Leadership Alliance, Climate Policy Initiative, Atlantic Council, and Rockefeller Foundation Resilience Center. 2021. The State of Cities Climate Finance. </w:t>
      </w:r>
    </w:p>
    <w:p w14:paraId="180956B9" w14:textId="77777777" w:rsidR="0050397E" w:rsidRPr="00C87DDC" w:rsidRDefault="0050397E" w:rsidP="0050397E">
      <w:pPr>
        <w:spacing w:before="80"/>
        <w:rPr>
          <w:rStyle w:val="A5"/>
          <w:rFonts w:ascii="Avenir Book" w:hAnsi="Avenir Book" w:cstheme="majorHAnsi"/>
          <w:sz w:val="22"/>
          <w:szCs w:val="22"/>
        </w:rPr>
      </w:pPr>
      <w:r w:rsidRPr="00C87DDC">
        <w:rPr>
          <w:rFonts w:ascii="Avenir Book" w:hAnsi="Avenir Book" w:cstheme="majorHAnsi"/>
          <w:sz w:val="22"/>
          <w:szCs w:val="22"/>
        </w:rPr>
        <w:t xml:space="preserve">Collier, P. and Venables, A. J. (2015) ‘Housing and urbanisation in Africa: Unleashing a formal market process’, in Glaeser, E. and Joshi-Ghani, A. (eds) The Urban Imperative: Towards Competitive Cities, Oxford: Oxford University Press. </w:t>
      </w:r>
      <w:r w:rsidRPr="00C87DDC">
        <w:rPr>
          <w:rStyle w:val="A5"/>
          <w:rFonts w:ascii="Avenir Book" w:hAnsi="Avenir Book" w:cstheme="majorHAnsi"/>
          <w:sz w:val="22"/>
          <w:szCs w:val="22"/>
        </w:rPr>
        <w:t>FAO. 2021. FAO support of multi-stakeholder platforms on land tenure governance: Innovative practices from the field and building on experience. Second version. Rome.</w:t>
      </w:r>
    </w:p>
    <w:p w14:paraId="3950B027"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Ghebru, H and Kennedy, A. 2019.  “Nigeria Land Governance Reform: What needs to be done to stimulate demand and support market growth. Policy Research Brief 97” Feed the Future Innovation Lab for Food Security Policy. Nigeria Agricultural Policy Project. IFPRI. </w:t>
      </w:r>
    </w:p>
    <w:p w14:paraId="6782A3CE"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Ibezim-Ohaeri, V and Ibeh, Z. 2021. Nigeria: Navigating Civic Space in a Time of COVID-19. </w:t>
      </w:r>
    </w:p>
    <w:p w14:paraId="19D2F54C"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Institute of Development Studies, University of Sussex. 2016. Action for Empowerment and Accountability Research Program: Understanding Social and Political Action. Nigeria: Country and Intervention Scoping Report. Brighton, UK. </w:t>
      </w:r>
    </w:p>
    <w:p w14:paraId="4D1927D2"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International Fund for Agricultural Development. 2021. Special Agro-Industrial Processing Zones (SAPZ) Environmental and Social Management Framework.</w:t>
      </w:r>
    </w:p>
    <w:p w14:paraId="59197A81" w14:textId="77777777" w:rsidR="0050397E" w:rsidRPr="00C87DDC" w:rsidRDefault="0050397E" w:rsidP="0050397E">
      <w:pPr>
        <w:spacing w:before="80"/>
        <w:rPr>
          <w:rStyle w:val="A5"/>
          <w:rFonts w:ascii="Avenir Book" w:hAnsi="Avenir Book" w:cstheme="majorHAnsi"/>
          <w:sz w:val="22"/>
          <w:szCs w:val="22"/>
        </w:rPr>
      </w:pPr>
      <w:r w:rsidRPr="00C87DDC">
        <w:rPr>
          <w:rFonts w:ascii="Avenir Book" w:hAnsi="Avenir Book" w:cstheme="majorHAnsi"/>
          <w:sz w:val="22"/>
          <w:szCs w:val="22"/>
        </w:rPr>
        <w:t>Lall, S., Henderson, V. and Venables, T. (2017) Africa’s Cities: Opening Doors to the World, Washington: World Bank.</w:t>
      </w:r>
    </w:p>
    <w:p w14:paraId="417D9130"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Leck, H. et al. 2018. “Towards Risk-Sensitive and Transformative Urban Development in Sub Saharan Africa.” </w:t>
      </w:r>
      <w:r w:rsidRPr="00C87DDC">
        <w:rPr>
          <w:rFonts w:ascii="Avenir Book" w:hAnsi="Avenir Book" w:cstheme="majorHAnsi"/>
          <w:sz w:val="22"/>
          <w:szCs w:val="22"/>
        </w:rPr>
        <w:t>Sustainability 2018, 10, 2645; doi:10.3390/su10082645</w:t>
      </w:r>
    </w:p>
    <w:p w14:paraId="0937AE9D" w14:textId="77777777" w:rsidR="0050397E" w:rsidRPr="00C87DDC" w:rsidRDefault="0050397E" w:rsidP="0050397E">
      <w:pPr>
        <w:spacing w:before="80"/>
        <w:rPr>
          <w:rStyle w:val="A5"/>
          <w:rFonts w:ascii="Avenir Book" w:hAnsi="Avenir Book" w:cstheme="majorHAnsi"/>
          <w:sz w:val="22"/>
          <w:szCs w:val="22"/>
        </w:rPr>
      </w:pPr>
      <w:r w:rsidRPr="00C87DDC">
        <w:rPr>
          <w:rFonts w:ascii="Avenir Book" w:hAnsi="Avenir Book" w:cstheme="majorHAnsi"/>
          <w:sz w:val="22"/>
          <w:szCs w:val="22"/>
        </w:rPr>
        <w:t>Mare, M. et al. 2020. “Urbanization and Child Nutritional Outcomes. The World Bank Economic Review, 34 (1) 2020, 63-74. doi: 10.1093/wber/lhy015</w:t>
      </w:r>
    </w:p>
    <w:p w14:paraId="38327E26"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Nadelman, R., Le, H., and Sah, A. 2019. “How Does the World Bank Build Citizen Engagement Commitments into Project Design? Results from Pilot Assessments in Mozambique, Myanmar, Nigeria, and Pakistan. IDS Working Paper, Vol 2019. No 525. </w:t>
      </w:r>
    </w:p>
    <w:p w14:paraId="041E4BBA" w14:textId="77777777" w:rsidR="0050397E" w:rsidRPr="00C87DDC" w:rsidRDefault="0050397E" w:rsidP="0050397E">
      <w:pPr>
        <w:pStyle w:val="Default"/>
        <w:spacing w:before="80"/>
        <w:rPr>
          <w:rFonts w:ascii="Avenir Book" w:hAnsi="Avenir Book" w:cstheme="majorHAnsi"/>
          <w:sz w:val="22"/>
          <w:szCs w:val="22"/>
        </w:rPr>
      </w:pPr>
      <w:r w:rsidRPr="00C87DDC">
        <w:rPr>
          <w:rFonts w:ascii="Avenir Book" w:hAnsi="Avenir Book" w:cstheme="majorHAnsi"/>
          <w:sz w:val="22"/>
          <w:szCs w:val="22"/>
        </w:rPr>
        <w:t xml:space="preserve">Oladapo, O.A.; Atela, M. and Agbalajobi, D.T. (2021) Women’s Political Participation and its Predictors in Northern and Southern Nigeria, IDS Working Paper 548, Brighton: Institute of Development Studies, DOI: 10.19088/IDS.2021.023 </w:t>
      </w:r>
    </w:p>
    <w:p w14:paraId="194BE2D5" w14:textId="77777777" w:rsidR="0050397E" w:rsidRPr="00C87DDC" w:rsidRDefault="0050397E" w:rsidP="0050397E">
      <w:pPr>
        <w:pStyle w:val="Default"/>
        <w:spacing w:before="80"/>
        <w:rPr>
          <w:rStyle w:val="A5"/>
          <w:rFonts w:ascii="Avenir Book" w:hAnsi="Avenir Book" w:cstheme="majorHAnsi"/>
          <w:sz w:val="22"/>
          <w:szCs w:val="22"/>
        </w:rPr>
      </w:pPr>
      <w:r w:rsidRPr="00C87DDC">
        <w:rPr>
          <w:rFonts w:ascii="Avenir Book" w:hAnsi="Avenir Book" w:cstheme="majorHAnsi"/>
          <w:sz w:val="22"/>
          <w:szCs w:val="22"/>
        </w:rPr>
        <w:t xml:space="preserve">Omole, F. and Akinbamijo, OB.  2012. Land Development and Planning Laws in Nigeria: The Historical Account. Journal of Law, Policy and Globalization.  Vol 8, 2012  </w:t>
      </w:r>
      <w:hyperlink r:id="rId49" w:history="1">
        <w:r w:rsidRPr="00C87DDC">
          <w:rPr>
            <w:rStyle w:val="Hyperlink"/>
            <w:rFonts w:ascii="Avenir Book" w:hAnsi="Avenir Book" w:cstheme="majorHAnsi"/>
            <w:sz w:val="22"/>
            <w:szCs w:val="22"/>
          </w:rPr>
          <w:t>www.iiste.org</w:t>
        </w:r>
      </w:hyperlink>
      <w:r w:rsidRPr="00C87DDC">
        <w:rPr>
          <w:rFonts w:ascii="Avenir Book" w:hAnsi="Avenir Book" w:cstheme="majorHAnsi"/>
          <w:color w:val="0000FF"/>
          <w:sz w:val="22"/>
          <w:szCs w:val="22"/>
        </w:rPr>
        <w:t xml:space="preserve"> </w:t>
      </w:r>
      <w:r w:rsidRPr="00C87DDC">
        <w:rPr>
          <w:rFonts w:ascii="Avenir Book" w:hAnsi="Avenir Book" w:cstheme="majorHAnsi"/>
          <w:sz w:val="22"/>
          <w:szCs w:val="22"/>
        </w:rPr>
        <w:t>ISSN 2224-3240 (Paper) ISSN 2224-3259 (Online)</w:t>
      </w:r>
    </w:p>
    <w:p w14:paraId="0F49CB11"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Ogundana, O.R.  Nd. “Land Excision Policy in Nigeria as a sustainable tool for physical developments in developing countries.” Unpublished paper. Lagos, Nigeria.  </w:t>
      </w:r>
    </w:p>
    <w:p w14:paraId="1CFFFBCF"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OZ Architecture. 2008. Kigali Conceptual Master Plan. Denver, Colorado. US.</w:t>
      </w:r>
    </w:p>
    <w:p w14:paraId="236BE342"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lastRenderedPageBreak/>
        <w:t>OZ Architecture. 2008. Rwamagana Conceptual Master Plan. Denver, Colorado. US.</w:t>
      </w:r>
    </w:p>
    <w:p w14:paraId="7CFA1125"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OZ Architecture. 2008. Rwanda Innovation Hub Concept. Denver, Colorado. US. </w:t>
      </w:r>
    </w:p>
    <w:p w14:paraId="2070C529" w14:textId="77777777" w:rsidR="0050397E" w:rsidRPr="00C87DDC"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OZ Architecture. 2010. Kigali Sub Area Plans and Sustainable Urbanism Guidelines. Denver, Colorado. US</w:t>
      </w:r>
    </w:p>
    <w:p w14:paraId="21486E2B" w14:textId="2782ED04" w:rsidR="0050397E" w:rsidRDefault="0050397E" w:rsidP="0050397E">
      <w:pPr>
        <w:spacing w:before="80"/>
        <w:rPr>
          <w:rStyle w:val="A5"/>
          <w:rFonts w:ascii="Avenir Book" w:hAnsi="Avenir Book" w:cstheme="majorHAnsi"/>
          <w:sz w:val="22"/>
          <w:szCs w:val="22"/>
        </w:rPr>
      </w:pPr>
      <w:r w:rsidRPr="00C87DDC">
        <w:rPr>
          <w:rStyle w:val="A5"/>
          <w:rFonts w:ascii="Avenir Book" w:hAnsi="Avenir Book" w:cstheme="majorHAnsi"/>
          <w:sz w:val="22"/>
          <w:szCs w:val="22"/>
        </w:rPr>
        <w:t xml:space="preserve">Pila.M and Esebuike.S. 2021. Climate Change and Energy Transition: Is Nigeria on Course with its New Climate Change Act 2021? </w:t>
      </w:r>
      <w:hyperlink r:id="rId50" w:history="1">
        <w:r w:rsidRPr="00C87DDC">
          <w:rPr>
            <w:rStyle w:val="Hyperlink"/>
            <w:rFonts w:ascii="Avenir Book" w:hAnsi="Avenir Book" w:cstheme="majorHAnsi"/>
            <w:sz w:val="22"/>
            <w:szCs w:val="22"/>
          </w:rPr>
          <w:t>www.Templars-Law.com</w:t>
        </w:r>
      </w:hyperlink>
      <w:r w:rsidRPr="00C87DDC">
        <w:rPr>
          <w:rStyle w:val="A5"/>
          <w:rFonts w:ascii="Avenir Book" w:hAnsi="Avenir Book" w:cstheme="majorHAnsi"/>
          <w:sz w:val="22"/>
          <w:szCs w:val="22"/>
        </w:rPr>
        <w:t xml:space="preserve">. Lagos, Nigeria. </w:t>
      </w:r>
    </w:p>
    <w:p w14:paraId="64CB7A3C" w14:textId="49694500" w:rsidR="003816F1" w:rsidRPr="00C87DDC" w:rsidRDefault="003816F1" w:rsidP="003816F1">
      <w:pPr>
        <w:autoSpaceDE w:val="0"/>
        <w:autoSpaceDN w:val="0"/>
        <w:adjustRightInd w:val="0"/>
        <w:spacing w:before="80"/>
        <w:rPr>
          <w:rStyle w:val="A5"/>
          <w:rFonts w:ascii="Avenir Book" w:hAnsi="Avenir Book" w:cstheme="majorHAnsi"/>
          <w:sz w:val="22"/>
          <w:szCs w:val="22"/>
        </w:rPr>
      </w:pPr>
      <w:r>
        <w:rPr>
          <w:rFonts w:ascii="Avenir Book" w:hAnsi="Avenir Book" w:cstheme="majorHAnsi"/>
          <w:color w:val="000000"/>
          <w:sz w:val="22"/>
          <w:szCs w:val="22"/>
        </w:rPr>
        <w:t xml:space="preserve">PWC. 2020. MSME Survey 2020. Building to Last. </w:t>
      </w:r>
      <w:r w:rsidRPr="00F242C8">
        <w:rPr>
          <w:rFonts w:ascii="Avenir Book" w:hAnsi="Avenir Book" w:cstheme="majorHAnsi"/>
          <w:color w:val="000000"/>
          <w:sz w:val="22"/>
          <w:szCs w:val="22"/>
        </w:rPr>
        <w:t>https://www.pwc.com/ng/en/publications/pwc-msme-survey-2020.html</w:t>
      </w:r>
    </w:p>
    <w:p w14:paraId="72B72AE7" w14:textId="77777777" w:rsidR="0050397E" w:rsidRPr="00C87DDC" w:rsidRDefault="0050397E" w:rsidP="0050397E">
      <w:pPr>
        <w:spacing w:before="80"/>
        <w:rPr>
          <w:rFonts w:ascii="Avenir Book" w:hAnsi="Avenir Book" w:cstheme="majorHAnsi"/>
          <w:color w:val="000000"/>
          <w:sz w:val="22"/>
          <w:szCs w:val="22"/>
        </w:rPr>
      </w:pPr>
      <w:r w:rsidRPr="00C87DDC">
        <w:rPr>
          <w:rStyle w:val="A5"/>
          <w:rFonts w:ascii="Avenir Book" w:hAnsi="Avenir Book" w:cstheme="majorHAnsi"/>
          <w:sz w:val="22"/>
          <w:szCs w:val="22"/>
        </w:rPr>
        <w:t xml:space="preserve">Spaces for Change/S4C. 2020. The Civic Space in Nigeria: Before and Beyond COVID-19-19. </w:t>
      </w:r>
      <w:hyperlink r:id="rId51" w:history="1">
        <w:r w:rsidRPr="00C87DDC">
          <w:rPr>
            <w:rStyle w:val="Hyperlink"/>
            <w:rFonts w:ascii="Avenir Book" w:hAnsi="Avenir Book" w:cstheme="majorHAnsi"/>
            <w:sz w:val="22"/>
            <w:szCs w:val="22"/>
          </w:rPr>
          <w:t>www.spacesforchange.org</w:t>
        </w:r>
      </w:hyperlink>
      <w:r w:rsidRPr="00C87DDC">
        <w:rPr>
          <w:rStyle w:val="A5"/>
          <w:rFonts w:ascii="Avenir Book" w:hAnsi="Avenir Book" w:cstheme="majorHAnsi"/>
          <w:sz w:val="22"/>
          <w:szCs w:val="22"/>
        </w:rPr>
        <w:t xml:space="preserve">. </w:t>
      </w:r>
    </w:p>
    <w:p w14:paraId="77F5E477" w14:textId="77777777" w:rsidR="0050397E" w:rsidRPr="00C87DDC" w:rsidRDefault="0050397E" w:rsidP="0050397E">
      <w:pPr>
        <w:autoSpaceDE w:val="0"/>
        <w:autoSpaceDN w:val="0"/>
        <w:adjustRightInd w:val="0"/>
        <w:spacing w:before="80"/>
        <w:rPr>
          <w:rFonts w:ascii="Avenir Book" w:hAnsi="Avenir Book" w:cstheme="majorHAnsi"/>
          <w:color w:val="000000"/>
          <w:sz w:val="22"/>
          <w:szCs w:val="22"/>
        </w:rPr>
      </w:pPr>
      <w:r w:rsidRPr="00C87DDC">
        <w:rPr>
          <w:rFonts w:ascii="Avenir Book" w:hAnsi="Avenir Book" w:cstheme="majorHAnsi"/>
          <w:color w:val="000000"/>
          <w:sz w:val="22"/>
          <w:szCs w:val="22"/>
        </w:rPr>
        <w:t>Turok, I. 2015. “Turning the Tide? The Emergence of National Urban Policies in Africa Journal of Contemporary African Studies, 33(3), pp.348-369</w:t>
      </w:r>
    </w:p>
    <w:p w14:paraId="2F4A8F82" w14:textId="77777777" w:rsidR="0050397E" w:rsidRPr="00C87DDC" w:rsidRDefault="0050397E" w:rsidP="0050397E">
      <w:pPr>
        <w:pStyle w:val="Default"/>
        <w:spacing w:before="80"/>
        <w:rPr>
          <w:rFonts w:ascii="Avenir Book" w:hAnsi="Avenir Book" w:cstheme="majorHAnsi"/>
          <w:sz w:val="22"/>
          <w:szCs w:val="22"/>
        </w:rPr>
      </w:pPr>
      <w:r w:rsidRPr="00C87DDC">
        <w:rPr>
          <w:rFonts w:ascii="Avenir Book" w:hAnsi="Avenir Book" w:cstheme="majorHAnsi"/>
          <w:sz w:val="22"/>
          <w:szCs w:val="22"/>
        </w:rPr>
        <w:t>Turok, I. 2017. “Informing Africa’s urban transformation.” Urban Studies.</w:t>
      </w:r>
      <w:r>
        <w:rPr>
          <w:rFonts w:ascii="Avenir Book" w:hAnsi="Avenir Book" w:cstheme="majorHAnsi"/>
          <w:sz w:val="22"/>
          <w:szCs w:val="22"/>
        </w:rPr>
        <w:t xml:space="preserve"> </w:t>
      </w:r>
      <w:r w:rsidRPr="00C87DDC">
        <w:rPr>
          <w:rFonts w:ascii="Avenir Book" w:hAnsi="Avenir Book" w:cstheme="majorHAnsi"/>
          <w:sz w:val="22"/>
          <w:szCs w:val="22"/>
        </w:rPr>
        <w:t>July 2017.  DOI: 10.1177/0042098017713575</w:t>
      </w:r>
    </w:p>
    <w:p w14:paraId="5A7045D1" w14:textId="77777777" w:rsidR="0050397E" w:rsidRPr="00C87DDC" w:rsidRDefault="0050397E" w:rsidP="0050397E">
      <w:pPr>
        <w:autoSpaceDE w:val="0"/>
        <w:autoSpaceDN w:val="0"/>
        <w:adjustRightInd w:val="0"/>
        <w:spacing w:before="80"/>
        <w:rPr>
          <w:rFonts w:ascii="Avenir Book" w:hAnsi="Avenir Book" w:cstheme="majorHAnsi"/>
          <w:color w:val="000000"/>
          <w:sz w:val="22"/>
          <w:szCs w:val="22"/>
        </w:rPr>
      </w:pPr>
      <w:r w:rsidRPr="00C87DDC">
        <w:rPr>
          <w:rFonts w:ascii="Avenir Book" w:hAnsi="Avenir Book" w:cstheme="majorHAnsi"/>
          <w:color w:val="000000"/>
          <w:sz w:val="22"/>
          <w:szCs w:val="22"/>
        </w:rPr>
        <w:t xml:space="preserve">Turok, I. (2016) ‘Getting urbanisation to work in Africa: The role of the urban land-infrastructure-finance nexus’, Area Development and Policy, 1(1), pp.30-47 </w:t>
      </w:r>
    </w:p>
    <w:p w14:paraId="203349BB" w14:textId="77777777" w:rsidR="0050397E" w:rsidRPr="00C87DDC" w:rsidRDefault="0050397E" w:rsidP="0050397E">
      <w:pPr>
        <w:spacing w:before="80"/>
        <w:rPr>
          <w:rFonts w:ascii="Avenir Book" w:hAnsi="Avenir Book" w:cstheme="majorHAnsi"/>
          <w:color w:val="000000"/>
          <w:sz w:val="22"/>
          <w:szCs w:val="22"/>
        </w:rPr>
      </w:pPr>
      <w:r w:rsidRPr="00C87DDC">
        <w:rPr>
          <w:rFonts w:ascii="Avenir Book" w:hAnsi="Avenir Book" w:cstheme="majorHAnsi"/>
          <w:color w:val="000000"/>
          <w:sz w:val="22"/>
          <w:szCs w:val="22"/>
        </w:rPr>
        <w:t xml:space="preserve">Turok, I. (forthcoming) ‘Urbanisation and development: reinforcing the foundations’, chapter in Watson, V. et al, Companion to Planning in the Global South. </w:t>
      </w:r>
    </w:p>
    <w:p w14:paraId="4EB13FD1" w14:textId="610D121B" w:rsidR="00B65F14" w:rsidRDefault="0050397E" w:rsidP="0050397E">
      <w:pPr>
        <w:spacing w:before="80"/>
        <w:rPr>
          <w:rFonts w:ascii="Avenir Book" w:hAnsi="Avenir Book"/>
          <w:sz w:val="22"/>
          <w:szCs w:val="22"/>
        </w:rPr>
        <w:sectPr w:rsidR="00B65F14" w:rsidSect="00B65F14">
          <w:endnotePr>
            <w:numFmt w:val="decimal"/>
          </w:endnotePr>
          <w:pgSz w:w="12240" w:h="15840"/>
          <w:pgMar w:top="1440" w:right="1440" w:bottom="1440" w:left="1440" w:header="720" w:footer="720" w:gutter="0"/>
          <w:cols w:space="720"/>
          <w:docGrid w:linePitch="360"/>
        </w:sectPr>
      </w:pPr>
      <w:r w:rsidRPr="00C87DDC">
        <w:rPr>
          <w:rFonts w:ascii="Avenir Book" w:hAnsi="Avenir Book" w:cstheme="majorHAnsi"/>
          <w:sz w:val="22"/>
          <w:szCs w:val="22"/>
        </w:rPr>
        <w:t>Turok, I., Scheba, A. &amp; Visagie, J. (2021) Questioning “Urban Pessimism”: a decade of HSRC research on cities. In: Soudien, C., Swartz, S. &amp; Houston, G. (eds). Society, research and power: a history of the Human Sciences Research Council from 1929-2019. Cape Town: HSRC Press. 457-473. http://hdl.handle.net/20.500.11910/15</w:t>
      </w:r>
      <w:bookmarkStart w:id="86" w:name="_Toc93440999"/>
      <w:bookmarkStart w:id="87" w:name="_Toc102313512"/>
    </w:p>
    <w:p w14:paraId="1FAB8CE2" w14:textId="0EB8A9ED" w:rsidR="00C87DDC" w:rsidRPr="00C87DDC" w:rsidRDefault="00A831F5" w:rsidP="00A732D0">
      <w:pPr>
        <w:pStyle w:val="Heading1"/>
        <w:numPr>
          <w:ilvl w:val="0"/>
          <w:numId w:val="0"/>
        </w:numPr>
      </w:pPr>
      <w:bookmarkStart w:id="88" w:name="_Toc105618059"/>
      <w:bookmarkEnd w:id="86"/>
      <w:bookmarkEnd w:id="87"/>
      <w:r>
        <w:lastRenderedPageBreak/>
        <w:t>ENDNOTES</w:t>
      </w:r>
      <w:bookmarkEnd w:id="88"/>
    </w:p>
    <w:sectPr w:rsidR="00C87DDC" w:rsidRPr="00C87DDC" w:rsidSect="0084637F">
      <w:endnotePr>
        <w:numFmt w:val="decimal"/>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185506" w14:textId="77777777" w:rsidR="005A6C81" w:rsidRDefault="005A6C81" w:rsidP="00131FF2">
      <w:r>
        <w:separator/>
      </w:r>
    </w:p>
    <w:p w14:paraId="4C82BCD1" w14:textId="77777777" w:rsidR="005A6C81" w:rsidRDefault="005A6C81"/>
  </w:endnote>
  <w:endnote w:type="continuationSeparator" w:id="0">
    <w:p w14:paraId="6511DFFA" w14:textId="77777777" w:rsidR="005A6C81" w:rsidRDefault="005A6C81" w:rsidP="00131FF2">
      <w:r>
        <w:continuationSeparator/>
      </w:r>
    </w:p>
    <w:p w14:paraId="79CA57B4" w14:textId="77777777" w:rsidR="005A6C81" w:rsidRDefault="005A6C81"/>
  </w:endnote>
  <w:endnote w:id="1">
    <w:p w14:paraId="0E48CD83" w14:textId="4FB8BC95" w:rsidR="006717E9" w:rsidRPr="00BF79AF" w:rsidRDefault="006717E9" w:rsidP="00BF79AF">
      <w:pPr>
        <w:pStyle w:val="EndnoteText"/>
        <w:rPr>
          <w:rFonts w:ascii="Avenir Book" w:hAnsi="Avenir Book"/>
        </w:rPr>
      </w:pPr>
      <w:r w:rsidRPr="00BF79AF">
        <w:rPr>
          <w:rStyle w:val="EndnoteReference"/>
          <w:rFonts w:ascii="Avenir Book" w:hAnsi="Avenir Book"/>
          <w:sz w:val="18"/>
          <w:szCs w:val="18"/>
        </w:rPr>
        <w:endnoteRef/>
      </w:r>
      <w:r w:rsidRPr="00BF79AF">
        <w:rPr>
          <w:rFonts w:ascii="Avenir Book" w:hAnsi="Avenir Book"/>
        </w:rPr>
        <w:t xml:space="preserve"> Avis, W. (2019). </w:t>
      </w:r>
      <w:r w:rsidRPr="00BF79AF">
        <w:rPr>
          <w:rFonts w:ascii="Avenir Book" w:hAnsi="Avenir Book"/>
          <w:i/>
          <w:iCs/>
        </w:rPr>
        <w:t>Urban Expansion in Nigeria</w:t>
      </w:r>
      <w:r w:rsidRPr="00BF79AF">
        <w:rPr>
          <w:rFonts w:ascii="Avenir Book" w:hAnsi="Avenir Book"/>
        </w:rPr>
        <w:t>. K4D Helpdesk Report 692. Brighton, UK: Institute of Development Studies.</w:t>
      </w:r>
    </w:p>
  </w:endnote>
  <w:endnote w:id="2">
    <w:p w14:paraId="259F2901" w14:textId="2473CC78" w:rsidR="006717E9" w:rsidRDefault="006717E9" w:rsidP="00BF79AF">
      <w:pPr>
        <w:pStyle w:val="Default"/>
        <w:rPr>
          <w:rFonts w:ascii="Avenir Book" w:hAnsi="Avenir Book" w:cstheme="majorHAnsi"/>
          <w:sz w:val="20"/>
          <w:szCs w:val="20"/>
        </w:rPr>
      </w:pPr>
      <w:r w:rsidRPr="00BF79AF">
        <w:rPr>
          <w:rStyle w:val="EndnoteReference"/>
          <w:rFonts w:ascii="Avenir Book" w:hAnsi="Avenir Book"/>
          <w:sz w:val="20"/>
          <w:szCs w:val="20"/>
        </w:rPr>
        <w:endnoteRef/>
      </w:r>
      <w:r w:rsidRPr="00BF79AF">
        <w:rPr>
          <w:rFonts w:ascii="Avenir Book" w:hAnsi="Avenir Book"/>
          <w:sz w:val="20"/>
          <w:szCs w:val="20"/>
          <w:vertAlign w:val="superscript"/>
        </w:rPr>
        <w:t xml:space="preserve"> </w:t>
      </w:r>
      <w:r w:rsidRPr="00BF79AF">
        <w:rPr>
          <w:rFonts w:ascii="Avenir Book" w:hAnsi="Avenir Book" w:cstheme="majorHAnsi"/>
          <w:sz w:val="20"/>
          <w:szCs w:val="20"/>
        </w:rPr>
        <w:t>Turok, I. 2017. “Informing Africa’s urban transformation.” Urban Studies. July 2017.  DOI: 10.1177/0042098017713575</w:t>
      </w:r>
    </w:p>
    <w:p w14:paraId="0977E260" w14:textId="57343AFD" w:rsidR="006717E9" w:rsidRPr="00BF79AF" w:rsidRDefault="006717E9" w:rsidP="00BF79AF">
      <w:pPr>
        <w:pStyle w:val="Default"/>
        <w:rPr>
          <w:rFonts w:ascii="Avenir Book" w:hAnsi="Avenir Book" w:cstheme="majorHAnsi"/>
          <w:sz w:val="20"/>
          <w:szCs w:val="20"/>
        </w:rPr>
      </w:pPr>
      <w:r w:rsidRPr="003C0D65">
        <w:rPr>
          <w:rFonts w:ascii="Avenir Book" w:hAnsi="Avenir Book" w:cstheme="majorHAnsi"/>
          <w:sz w:val="20"/>
          <w:szCs w:val="20"/>
        </w:rPr>
        <w:t>“World Bank Group. 2015. Competitive Cities for Jobs and Growth : What, Who, and How. World Bank, Washington, DC. © World Bank. https://openknowledge.worldbank.org/handle/10986/23227 License: CC BY 3.0 IGO.”</w:t>
      </w:r>
    </w:p>
  </w:endnote>
  <w:endnote w:id="3">
    <w:p w14:paraId="5802206F" w14:textId="7DA46562" w:rsidR="006717E9" w:rsidRPr="00BF79AF" w:rsidRDefault="006717E9" w:rsidP="00BF79AF">
      <w:pPr>
        <w:rPr>
          <w:rFonts w:ascii="Avenir Book" w:hAnsi="Avenir Book" w:cstheme="majorHAnsi"/>
          <w:sz w:val="20"/>
          <w:szCs w:val="20"/>
        </w:rPr>
      </w:pPr>
      <w:r w:rsidRPr="00BF79AF">
        <w:rPr>
          <w:rStyle w:val="EndnoteReference"/>
          <w:rFonts w:ascii="Avenir Book" w:hAnsi="Avenir Book"/>
          <w:sz w:val="20"/>
          <w:szCs w:val="20"/>
        </w:rPr>
        <w:endnoteRef/>
      </w:r>
      <w:r w:rsidRPr="00BF79AF">
        <w:rPr>
          <w:rFonts w:ascii="Avenir Book" w:hAnsi="Avenir Book"/>
          <w:sz w:val="20"/>
          <w:szCs w:val="20"/>
          <w:vertAlign w:val="superscript"/>
        </w:rPr>
        <w:t xml:space="preserve"> </w:t>
      </w:r>
      <w:r w:rsidRPr="00BF79AF">
        <w:rPr>
          <w:rFonts w:ascii="Avenir Book" w:hAnsi="Avenir Book"/>
          <w:sz w:val="20"/>
          <w:szCs w:val="20"/>
        </w:rPr>
        <w:t xml:space="preserve">As argued by the World Bank. </w:t>
      </w:r>
      <w:r w:rsidRPr="00BF79AF">
        <w:rPr>
          <w:rFonts w:ascii="Avenir Book" w:hAnsi="Avenir Book" w:cstheme="majorHAnsi"/>
          <w:sz w:val="20"/>
          <w:szCs w:val="20"/>
        </w:rPr>
        <w:t>“World Bank. 2021. Nigeria Development Update, June 2021 : Resilience through Reforms. World Bank, Washington, DC. © World Bank. https://openknowledge.worldbank.org/handle/10986/35786 License: CC BY 3.0 IGO.”</w:t>
      </w:r>
    </w:p>
    <w:p w14:paraId="02C26621" w14:textId="64A31BB6" w:rsidR="006717E9" w:rsidRPr="00BF79AF" w:rsidRDefault="006717E9" w:rsidP="00BF79AF">
      <w:pPr>
        <w:pStyle w:val="EndnoteText"/>
        <w:rPr>
          <w:rFonts w:ascii="Avenir Book" w:hAnsi="Avenir Book"/>
        </w:rPr>
      </w:pPr>
      <w:r w:rsidRPr="00BF79AF">
        <w:rPr>
          <w:rFonts w:ascii="Avenir Book" w:hAnsi="Avenir Book"/>
        </w:rPr>
        <w:t xml:space="preserve"> This is similar to concept of “Paradigm Shift” as argued in NUA, or a “disruption” as argued by the young tech population. </w:t>
      </w:r>
    </w:p>
  </w:endnote>
  <w:endnote w:id="4">
    <w:p w14:paraId="13210F60" w14:textId="64BA3055"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vertAlign w:val="superscript"/>
        </w:rPr>
        <w:t xml:space="preserve"> </w:t>
      </w:r>
      <w:r w:rsidRPr="00BF79AF">
        <w:rPr>
          <w:rFonts w:ascii="Avenir Book" w:hAnsi="Avenir Book"/>
        </w:rPr>
        <w:t>UN-DESA 2020</w:t>
      </w:r>
    </w:p>
  </w:endnote>
  <w:endnote w:id="5">
    <w:p w14:paraId="490EE6F4" w14:textId="74DBEC9F"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w:t>
      </w:r>
      <w:r w:rsidRPr="00BF79AF">
        <w:rPr>
          <w:rFonts w:ascii="Avenir Book" w:hAnsi="Avenir Book" w:cstheme="majorHAnsi"/>
        </w:rPr>
        <w:t xml:space="preserve">Fortunately, the Government of Nigeria has recently released a new population policy. </w:t>
      </w:r>
      <w:r w:rsidRPr="00797989">
        <w:rPr>
          <w:rFonts w:ascii="Avenir Book" w:hAnsi="Avenir Book" w:cstheme="majorHAnsi"/>
        </w:rPr>
        <w:t>https://www.premiumtimesng.com/news/top-news/509487-nigeria-launches-revised-population-policy-to-address-high-fertility-rate.html</w:t>
      </w:r>
      <w:r>
        <w:rPr>
          <w:rFonts w:ascii="Avenir Book" w:hAnsi="Avenir Book" w:cstheme="majorHAnsi"/>
        </w:rPr>
        <w:t xml:space="preserve"> </w:t>
      </w:r>
    </w:p>
  </w:endnote>
  <w:endnote w:id="6">
    <w:p w14:paraId="207FF2EF" w14:textId="7F563163" w:rsidR="006717E9" w:rsidRPr="003C509E" w:rsidRDefault="006717E9" w:rsidP="00BF79AF">
      <w:pPr>
        <w:rPr>
          <w:rFonts w:ascii="Avenir Book" w:hAnsi="Avenir Book"/>
          <w:sz w:val="20"/>
          <w:szCs w:val="20"/>
        </w:rPr>
      </w:pPr>
      <w:r w:rsidRPr="00BF79AF">
        <w:rPr>
          <w:rStyle w:val="EndnoteReference"/>
          <w:rFonts w:ascii="Avenir Book" w:hAnsi="Avenir Book"/>
          <w:sz w:val="20"/>
          <w:szCs w:val="20"/>
        </w:rPr>
        <w:endnoteRef/>
      </w:r>
      <w:r w:rsidRPr="00BF79AF">
        <w:rPr>
          <w:rFonts w:ascii="Avenir Book" w:hAnsi="Avenir Book"/>
          <w:sz w:val="20"/>
          <w:szCs w:val="20"/>
        </w:rPr>
        <w:t xml:space="preserve"> World Bank. Nigeria on the Move : A Journey to Inclusive Growth - Moving Toward a Middle-Class </w:t>
      </w:r>
      <w:r w:rsidRPr="003C509E">
        <w:rPr>
          <w:rFonts w:ascii="Avenir Book" w:hAnsi="Avenir Book"/>
          <w:sz w:val="20"/>
          <w:szCs w:val="20"/>
        </w:rPr>
        <w:t>Society (English). Washington, D.C. : World Bank Group. http://documents.worldbank.org/curated/en/891271581349536392/Nigeria-on-the-Move-A-Journey-to-Inclusive-Growth-Moving-Toward-a-Middle-Class-Society</w:t>
      </w:r>
    </w:p>
  </w:endnote>
  <w:endnote w:id="7">
    <w:p w14:paraId="2D4A1DF0" w14:textId="5AD202D2" w:rsidR="006717E9" w:rsidRPr="003C509E" w:rsidRDefault="006717E9" w:rsidP="00BF79AF">
      <w:pPr>
        <w:pStyle w:val="EndnoteText"/>
        <w:rPr>
          <w:rFonts w:ascii="Avenir Book" w:hAnsi="Avenir Book"/>
        </w:rPr>
      </w:pPr>
      <w:r w:rsidRPr="003C509E">
        <w:rPr>
          <w:rStyle w:val="EndnoteReference"/>
          <w:rFonts w:ascii="Avenir Book" w:hAnsi="Avenir Book"/>
        </w:rPr>
        <w:endnoteRef/>
      </w:r>
      <w:r w:rsidRPr="003C509E">
        <w:rPr>
          <w:rFonts w:ascii="Avenir Book" w:hAnsi="Avenir Book"/>
        </w:rPr>
        <w:t xml:space="preserve"> The World Bank IBRD and IDA, 2020.</w:t>
      </w:r>
    </w:p>
  </w:endnote>
  <w:endnote w:id="8">
    <w:p w14:paraId="0CEF410D" w14:textId="40A1F975" w:rsidR="006717E9" w:rsidRPr="003C509E" w:rsidRDefault="006717E9" w:rsidP="00BF79AF">
      <w:pPr>
        <w:pStyle w:val="EndnoteText"/>
        <w:rPr>
          <w:rFonts w:ascii="Avenir Book" w:hAnsi="Avenir Book"/>
        </w:rPr>
      </w:pPr>
      <w:r w:rsidRPr="003C509E">
        <w:rPr>
          <w:rStyle w:val="EndnoteReference"/>
          <w:rFonts w:ascii="Avenir Book" w:hAnsi="Avenir Book"/>
        </w:rPr>
        <w:endnoteRef/>
      </w:r>
      <w:r w:rsidRPr="003C509E">
        <w:rPr>
          <w:rFonts w:ascii="Avenir Book" w:hAnsi="Avenir Book"/>
        </w:rPr>
        <w:t xml:space="preserve"> Lloyd Jones, A. Effective Cities. Unpublished document. </w:t>
      </w:r>
    </w:p>
  </w:endnote>
  <w:endnote w:id="9">
    <w:p w14:paraId="623EA7C5" w14:textId="6ED1611A" w:rsidR="006717E9" w:rsidRPr="003C509E" w:rsidRDefault="006717E9" w:rsidP="00BF79AF">
      <w:pPr>
        <w:rPr>
          <w:rFonts w:ascii="Avenir Book" w:hAnsi="Avenir Book" w:cstheme="majorHAnsi"/>
          <w:sz w:val="20"/>
          <w:szCs w:val="20"/>
        </w:rPr>
      </w:pPr>
      <w:r w:rsidRPr="003C509E">
        <w:rPr>
          <w:rStyle w:val="EndnoteReference"/>
          <w:rFonts w:ascii="Avenir Book" w:hAnsi="Avenir Book"/>
          <w:sz w:val="20"/>
          <w:szCs w:val="20"/>
        </w:rPr>
        <w:endnoteRef/>
      </w:r>
      <w:r w:rsidRPr="003C509E">
        <w:rPr>
          <w:rFonts w:ascii="Avenir Book" w:hAnsi="Avenir Book"/>
          <w:sz w:val="20"/>
          <w:szCs w:val="20"/>
          <w:vertAlign w:val="superscript"/>
        </w:rPr>
        <w:t xml:space="preserve"> </w:t>
      </w:r>
      <w:r w:rsidRPr="003C509E">
        <w:rPr>
          <w:rFonts w:ascii="Avenir Book" w:hAnsi="Avenir Book" w:cstheme="majorHAnsi"/>
          <w:sz w:val="20"/>
          <w:szCs w:val="20"/>
        </w:rPr>
        <w:t>World Bank Group. 2016. From Oil to Cities : Nigeria's Next Transformation. Directions in Development--Countries and Regions;. World Bank, Washington, DC. © World Bank. https://openknowledge.worldbank.org/handle/10986/24376 License: CC BY 3.0 IGO.”</w:t>
      </w:r>
    </w:p>
  </w:endnote>
  <w:endnote w:id="10">
    <w:p w14:paraId="1008EE04" w14:textId="77777777" w:rsidR="006717E9" w:rsidRPr="003C509E" w:rsidRDefault="006717E9" w:rsidP="00BF79AF">
      <w:pPr>
        <w:pStyle w:val="EndnoteText"/>
        <w:rPr>
          <w:rFonts w:ascii="Avenir Book" w:hAnsi="Avenir Book" w:cstheme="minorHAnsi"/>
        </w:rPr>
      </w:pPr>
      <w:r w:rsidRPr="003C509E">
        <w:rPr>
          <w:rStyle w:val="EndnoteReference"/>
          <w:rFonts w:ascii="Avenir Book" w:hAnsi="Avenir Book" w:cstheme="minorHAnsi"/>
        </w:rPr>
        <w:endnoteRef/>
      </w:r>
      <w:r w:rsidRPr="003C509E">
        <w:rPr>
          <w:rFonts w:ascii="Avenir Book" w:hAnsi="Avenir Book" w:cstheme="minorHAnsi"/>
          <w:vertAlign w:val="superscript"/>
        </w:rPr>
        <w:t xml:space="preserve"> </w:t>
      </w:r>
      <w:r w:rsidRPr="003C509E">
        <w:rPr>
          <w:rFonts w:ascii="Avenir Book" w:hAnsi="Avenir Book" w:cstheme="minorHAnsi"/>
        </w:rPr>
        <w:t xml:space="preserve">Fox, Sean, Bloch, Robin, Monroy Jose. (2018). Understanding the dynamics of Nigeria’s urban transition: A refutation of the ‘stalled urbanisation’ hypothesis. Urban Studies. </w:t>
      </w:r>
      <w:hyperlink r:id="rId1" w:history="1">
        <w:r w:rsidRPr="003C509E">
          <w:rPr>
            <w:rStyle w:val="Hyperlink"/>
            <w:rFonts w:ascii="Avenir Book" w:hAnsi="Avenir Book" w:cstheme="minorHAnsi"/>
            <w:color w:val="000000" w:themeColor="text1"/>
          </w:rPr>
          <w:t xml:space="preserve">Volume: 55 issue: 5, </w:t>
        </w:r>
      </w:hyperlink>
      <w:r w:rsidRPr="003C509E">
        <w:rPr>
          <w:rFonts w:ascii="Avenir Book" w:hAnsi="Avenir Book" w:cstheme="minorHAnsi"/>
        </w:rPr>
        <w:t xml:space="preserve">page(s): 947-964  </w:t>
      </w:r>
    </w:p>
  </w:endnote>
  <w:endnote w:id="11">
    <w:p w14:paraId="52B58444" w14:textId="77777777" w:rsidR="006717E9" w:rsidRPr="003C509E" w:rsidRDefault="006717E9" w:rsidP="00BF79AF">
      <w:pPr>
        <w:rPr>
          <w:rFonts w:ascii="Avenir Book" w:hAnsi="Avenir Book" w:cstheme="minorHAnsi"/>
          <w:sz w:val="20"/>
          <w:szCs w:val="20"/>
        </w:rPr>
      </w:pPr>
      <w:r w:rsidRPr="003C509E">
        <w:rPr>
          <w:rStyle w:val="EndnoteReference"/>
          <w:rFonts w:ascii="Avenir Book" w:hAnsi="Avenir Book" w:cstheme="minorHAnsi"/>
          <w:sz w:val="20"/>
          <w:szCs w:val="20"/>
        </w:rPr>
        <w:endnoteRef/>
      </w:r>
      <w:r w:rsidRPr="003C509E">
        <w:rPr>
          <w:rFonts w:ascii="Avenir Book" w:hAnsi="Avenir Book" w:cstheme="minorHAnsi"/>
          <w:sz w:val="20"/>
          <w:szCs w:val="20"/>
        </w:rPr>
        <w:t xml:space="preserve"> “Rigaud, Kanta Kumari; de Sherbinin, Alex; Jones, Bryan; Abu-Ata, Nathalie E.; Adamo, Susana. 2021. Groundswell Africa: A Deep Dive into Internal Climate Migration in Nigeria. World Bank, Washington, DC. © World Bank. https://openknowledge.worldbank.org/handle/10986/36448 License: CC BY 3.0 IGO.” </w:t>
      </w:r>
    </w:p>
  </w:endnote>
  <w:endnote w:id="12">
    <w:p w14:paraId="22110162" w14:textId="7F033600" w:rsidR="006717E9" w:rsidRPr="003C509E" w:rsidRDefault="006717E9" w:rsidP="00BF79AF">
      <w:pPr>
        <w:pStyle w:val="EndnoteText"/>
        <w:ind w:right="2448"/>
        <w:rPr>
          <w:rFonts w:ascii="Avenir Book" w:hAnsi="Avenir Book"/>
        </w:rPr>
      </w:pPr>
      <w:r w:rsidRPr="003C509E">
        <w:rPr>
          <w:rStyle w:val="EndnoteReference"/>
          <w:rFonts w:ascii="Avenir Book" w:hAnsi="Avenir Book"/>
        </w:rPr>
        <w:endnoteRef/>
      </w:r>
      <w:hyperlink r:id="rId2" w:history="1">
        <w:r w:rsidRPr="003C509E">
          <w:rPr>
            <w:rStyle w:val="Hyperlink"/>
            <w:rFonts w:ascii="Avenir Book" w:hAnsi="Avenir Book"/>
            <w:color w:val="000000" w:themeColor="text1"/>
          </w:rPr>
          <w:t>https://data.worldbank.org/indicator/EN.POP.SLUM.UR.ZS?end=2018&amp;locations=NG&amp;start=1990&amp;view=chart</w:t>
        </w:r>
      </w:hyperlink>
    </w:p>
  </w:endnote>
  <w:endnote w:id="13">
    <w:p w14:paraId="1315FC1C" w14:textId="4CBB515D" w:rsidR="006717E9" w:rsidRPr="003C509E" w:rsidRDefault="006717E9" w:rsidP="00BF79AF">
      <w:pPr>
        <w:pStyle w:val="EndnoteText"/>
        <w:rPr>
          <w:rFonts w:ascii="Avenir Book" w:hAnsi="Avenir Book"/>
        </w:rPr>
      </w:pPr>
      <w:r w:rsidRPr="003C509E">
        <w:rPr>
          <w:rStyle w:val="EndnoteReference"/>
          <w:rFonts w:ascii="Avenir Book" w:hAnsi="Avenir Book"/>
        </w:rPr>
        <w:endnoteRef/>
      </w:r>
      <w:r w:rsidRPr="003C509E">
        <w:rPr>
          <w:rFonts w:ascii="Avenir Book" w:hAnsi="Avenir Book"/>
        </w:rPr>
        <w:t xml:space="preserve"> </w:t>
      </w:r>
      <w:r>
        <w:rPr>
          <w:rFonts w:ascii="Avenir Book" w:hAnsi="Avenir Book"/>
        </w:rPr>
        <w:t>Development Planning and Management Consultant (DPMC). 2015. Final Report. Background Document on the 1</w:t>
      </w:r>
      <w:r w:rsidRPr="00960E2A">
        <w:rPr>
          <w:rFonts w:ascii="Avenir Book" w:hAnsi="Avenir Book"/>
          <w:vertAlign w:val="superscript"/>
        </w:rPr>
        <w:t>st</w:t>
      </w:r>
      <w:r>
        <w:rPr>
          <w:rFonts w:ascii="Avenir Book" w:hAnsi="Avenir Book"/>
        </w:rPr>
        <w:t xml:space="preserve"> National Physical Development Plan for Nigeria (2010-2030). P. iv. </w:t>
      </w:r>
    </w:p>
  </w:endnote>
  <w:endnote w:id="14">
    <w:p w14:paraId="705E7404" w14:textId="77777777" w:rsidR="006717E9" w:rsidRPr="003C509E" w:rsidRDefault="006717E9" w:rsidP="00BF79AF">
      <w:pPr>
        <w:rPr>
          <w:rFonts w:ascii="Avenir Book" w:hAnsi="Avenir Book" w:cstheme="minorHAnsi"/>
          <w:sz w:val="20"/>
          <w:szCs w:val="20"/>
        </w:rPr>
      </w:pPr>
      <w:r w:rsidRPr="003C509E">
        <w:rPr>
          <w:rStyle w:val="EndnoteReference"/>
          <w:rFonts w:ascii="Avenir Book" w:hAnsi="Avenir Book" w:cstheme="minorHAnsi"/>
          <w:sz w:val="20"/>
          <w:szCs w:val="20"/>
        </w:rPr>
        <w:endnoteRef/>
      </w:r>
      <w:r w:rsidRPr="003C509E">
        <w:rPr>
          <w:rFonts w:ascii="Avenir Book" w:hAnsi="Avenir Book" w:cstheme="minorHAnsi"/>
          <w:sz w:val="20"/>
          <w:szCs w:val="20"/>
        </w:rPr>
        <w:t xml:space="preserve"> Bloch R., Fox S., Monroy J., and Ojo A. (2015) Urbanisation and Urban Expansion in Nigeria. Urbanisation Research Nigeria (URN) Research Report. London: ICF International. Creative Commons Attribution-Non-Commercial-ShareAlike CC BY-NC-SA. </w:t>
      </w:r>
    </w:p>
  </w:endnote>
  <w:endnote w:id="15">
    <w:p w14:paraId="7295A4A0" w14:textId="3683CCB5" w:rsidR="006717E9" w:rsidRPr="003C509E" w:rsidRDefault="006717E9" w:rsidP="00BF79AF">
      <w:pPr>
        <w:rPr>
          <w:rFonts w:ascii="Avenir Book" w:hAnsi="Avenir Book" w:cstheme="minorHAnsi"/>
          <w:sz w:val="20"/>
          <w:szCs w:val="20"/>
        </w:rPr>
      </w:pPr>
      <w:r w:rsidRPr="003C509E">
        <w:rPr>
          <w:rStyle w:val="EndnoteReference"/>
          <w:rFonts w:ascii="Avenir Book" w:hAnsi="Avenir Book" w:cstheme="minorHAnsi"/>
          <w:sz w:val="20"/>
          <w:szCs w:val="20"/>
        </w:rPr>
        <w:endnoteRef/>
      </w:r>
      <w:r w:rsidRPr="003C509E">
        <w:rPr>
          <w:rFonts w:ascii="Avenir Book" w:hAnsi="Avenir Book" w:cstheme="minorHAnsi"/>
          <w:sz w:val="20"/>
          <w:szCs w:val="20"/>
        </w:rPr>
        <w:t xml:space="preserve"> “World Bank Group. 2016. From Oil to Cities: Nigeria's Next Transformation. Directions in Development--Countries and Regions. World Bank, Washington, DC. © World Bank. https://openknowledge.worldbank.org/handle/10986/24376 License: CC BY 3.0 IGO.”</w:t>
      </w:r>
    </w:p>
  </w:endnote>
  <w:endnote w:id="16">
    <w:p w14:paraId="71D992F8" w14:textId="77777777" w:rsidR="006717E9" w:rsidRPr="003C509E" w:rsidRDefault="006717E9" w:rsidP="00BF79AF">
      <w:pPr>
        <w:pStyle w:val="EndnoteText"/>
        <w:rPr>
          <w:rFonts w:ascii="Avenir Book" w:hAnsi="Avenir Book" w:cstheme="minorHAnsi"/>
        </w:rPr>
      </w:pPr>
      <w:r w:rsidRPr="003C509E">
        <w:rPr>
          <w:rStyle w:val="EndnoteReference"/>
          <w:rFonts w:ascii="Avenir Book" w:hAnsi="Avenir Book" w:cstheme="minorHAnsi"/>
        </w:rPr>
        <w:endnoteRef/>
      </w:r>
      <w:r w:rsidRPr="003C509E">
        <w:rPr>
          <w:rFonts w:ascii="Avenir Book" w:hAnsi="Avenir Book" w:cstheme="minorHAnsi"/>
        </w:rPr>
        <w:t xml:space="preserve"> UN-Habitat. 2020. Mainstreaming Urban-Rural Linkages in NUP: A practical guide. Nairobi, Kenya. </w:t>
      </w:r>
    </w:p>
  </w:endnote>
  <w:endnote w:id="17">
    <w:p w14:paraId="364E4326" w14:textId="544BABD7" w:rsidR="006717E9" w:rsidRPr="00BF79AF" w:rsidRDefault="006717E9" w:rsidP="00BF79AF">
      <w:pPr>
        <w:autoSpaceDE w:val="0"/>
        <w:autoSpaceDN w:val="0"/>
        <w:adjustRightInd w:val="0"/>
        <w:rPr>
          <w:rFonts w:ascii="Avenir Book" w:hAnsi="Avenir Book"/>
          <w:sz w:val="20"/>
          <w:szCs w:val="20"/>
        </w:rPr>
      </w:pPr>
      <w:r w:rsidRPr="003C509E">
        <w:rPr>
          <w:rStyle w:val="EndnoteReference"/>
          <w:rFonts w:ascii="Avenir Book" w:hAnsi="Avenir Book"/>
          <w:sz w:val="20"/>
          <w:szCs w:val="20"/>
        </w:rPr>
        <w:endnoteRef/>
      </w:r>
      <w:r w:rsidRPr="003C509E">
        <w:rPr>
          <w:rFonts w:ascii="Avenir Book" w:hAnsi="Avenir Book"/>
          <w:sz w:val="20"/>
          <w:szCs w:val="20"/>
        </w:rPr>
        <w:t xml:space="preserve"> The Office of the Coordinator of Humanitarian Affairs (OCHA) estimates that about 650,000 people were displaced and over 2,000 killed in the early part of 2015 alone. Other figures released by the National Emergency Management Agency (NEMA) in the same year, indicate that of the 981,416 Internally Displaced Persons</w:t>
      </w:r>
      <w:r w:rsidRPr="00BF79AF">
        <w:rPr>
          <w:rFonts w:ascii="Avenir Book" w:hAnsi="Avenir Book"/>
          <w:sz w:val="20"/>
          <w:szCs w:val="20"/>
        </w:rPr>
        <w:t xml:space="preserve"> (IDPs), in the Country, 915,329 were affected by the insurgency in the North East, of which 107,997 were living in 20 established camps for IDPs across the northern part of the Country, while 804,732 lived with the host communities and relations.</w:t>
      </w:r>
    </w:p>
  </w:endnote>
  <w:endnote w:id="18">
    <w:p w14:paraId="1C18BB5A" w14:textId="77777777" w:rsidR="006717E9" w:rsidRPr="00BF79AF" w:rsidRDefault="006717E9" w:rsidP="00BF79AF">
      <w:pPr>
        <w:pStyle w:val="EndnoteText"/>
        <w:rPr>
          <w:rFonts w:ascii="Avenir Book" w:hAnsi="Avenir Book"/>
        </w:rPr>
      </w:pPr>
      <w:r w:rsidRPr="007E335A">
        <w:rPr>
          <w:rStyle w:val="EndnoteReference"/>
          <w:rFonts w:ascii="Avenir Book" w:hAnsi="Avenir Book"/>
        </w:rPr>
        <w:endnoteRef/>
      </w:r>
      <w:r w:rsidRPr="00BF79AF">
        <w:rPr>
          <w:rFonts w:ascii="Avenir Book" w:hAnsi="Avenir Book"/>
        </w:rPr>
        <w:t xml:space="preserve"> Global Peace Index 2022. https://www.visionofhumanity.org/maps/#/</w:t>
      </w:r>
    </w:p>
  </w:endnote>
  <w:endnote w:id="19">
    <w:p w14:paraId="0D383B8B" w14:textId="77777777" w:rsidR="006717E9" w:rsidRPr="00BF79AF" w:rsidRDefault="006717E9" w:rsidP="00BF79AF">
      <w:pPr>
        <w:pStyle w:val="EndnoteText"/>
        <w:rPr>
          <w:rFonts w:ascii="Avenir Book" w:hAnsi="Avenir Book"/>
        </w:rPr>
      </w:pPr>
      <w:r w:rsidRPr="007E335A">
        <w:rPr>
          <w:rStyle w:val="EndnoteReference"/>
          <w:rFonts w:ascii="Avenir Book" w:hAnsi="Avenir Book"/>
        </w:rPr>
        <w:endnoteRef/>
      </w:r>
      <w:r w:rsidRPr="00BF79AF">
        <w:rPr>
          <w:rFonts w:ascii="Avenir Book" w:hAnsi="Avenir Book"/>
        </w:rPr>
        <w:t xml:space="preserve"> During January-March 2022, four surveys were conducted by FMWH and UNHabitat to help inform the NUDP. These went to urbanists in state government, local government, professional societies in the built environment; and civil society/academia. The goal was to solicit input on proposed NUDP visions, goals, objectives as well as identify gaps and opportunities for improvement in urban management. Respondents were also asked to identify best practices and suggest implementation actions. </w:t>
      </w:r>
    </w:p>
  </w:endnote>
  <w:endnote w:id="20">
    <w:p w14:paraId="60350BED" w14:textId="6F7F40BE" w:rsidR="006717E9" w:rsidRPr="00BF79AF" w:rsidRDefault="006717E9" w:rsidP="00BF79AF">
      <w:pPr>
        <w:pStyle w:val="EndnoteText"/>
        <w:rPr>
          <w:rFonts w:ascii="Avenir Book" w:hAnsi="Avenir Book" w:cstheme="minorHAnsi"/>
        </w:rPr>
      </w:pPr>
      <w:r w:rsidRPr="007E335A">
        <w:rPr>
          <w:rStyle w:val="EndnoteReference"/>
          <w:rFonts w:ascii="Avenir Book" w:hAnsi="Avenir Book" w:cstheme="minorHAnsi"/>
        </w:rPr>
        <w:endnoteRef/>
      </w:r>
      <w:r w:rsidRPr="00BF79AF">
        <w:rPr>
          <w:rFonts w:ascii="Avenir Book" w:hAnsi="Avenir Book" w:cstheme="minorHAnsi"/>
        </w:rPr>
        <w:t xml:space="preserve"> Bukar, Y, Kwaja, C. and Verjee, A. 2021. Six Alternative Ways to Measure Peace in Nigeria. US Institute of Peace.  https://www.usip.org /publications/2021/09/six-alternative-ways-measure-peace-nigeria</w:t>
      </w:r>
    </w:p>
  </w:endnote>
  <w:endnote w:id="21">
    <w:p w14:paraId="61CC25DF" w14:textId="41BA4767" w:rsidR="006717E9" w:rsidRPr="00BF79AF" w:rsidRDefault="006717E9" w:rsidP="00BF79AF">
      <w:pPr>
        <w:pStyle w:val="EndnoteText"/>
        <w:rPr>
          <w:rFonts w:ascii="Avenir Book" w:hAnsi="Avenir Book"/>
        </w:rPr>
      </w:pPr>
      <w:r w:rsidRPr="007E335A">
        <w:rPr>
          <w:rStyle w:val="EndnoteReference"/>
          <w:rFonts w:ascii="Avenir Book" w:hAnsi="Avenir Book"/>
        </w:rPr>
        <w:endnoteRef/>
      </w:r>
      <w:r w:rsidRPr="00BF79AF">
        <w:rPr>
          <w:rFonts w:ascii="Avenir Book" w:hAnsi="Avenir Book"/>
        </w:rPr>
        <w:t xml:space="preserve"> https://blogs.worldbank.org/africacan/COVID-19-19-crisis-nigeria-whats-happening-welfare-new-data-call-expanded-social-protection</w:t>
      </w:r>
    </w:p>
  </w:endnote>
  <w:endnote w:id="22">
    <w:p w14:paraId="1DFFAA86" w14:textId="0238620D" w:rsidR="006717E9" w:rsidRPr="00BF79AF" w:rsidRDefault="006717E9" w:rsidP="00BF79AF">
      <w:pPr>
        <w:rPr>
          <w:rFonts w:ascii="Avenir Book" w:hAnsi="Avenir Book" w:cstheme="minorHAnsi"/>
          <w:sz w:val="20"/>
          <w:szCs w:val="20"/>
        </w:rPr>
      </w:pPr>
      <w:r w:rsidRPr="007E335A">
        <w:rPr>
          <w:rStyle w:val="EndnoteReference"/>
          <w:rFonts w:ascii="Avenir Book" w:hAnsi="Avenir Book" w:cstheme="minorHAnsi"/>
          <w:sz w:val="20"/>
          <w:szCs w:val="20"/>
        </w:rPr>
        <w:endnoteRef/>
      </w:r>
      <w:r w:rsidRPr="00BF79AF">
        <w:rPr>
          <w:rFonts w:ascii="Avenir Book" w:hAnsi="Avenir Book" w:cstheme="minorHAnsi"/>
          <w:sz w:val="20"/>
          <w:szCs w:val="20"/>
        </w:rPr>
        <w:t xml:space="preserve"> “World Bank. 2021. Nigeria Development Update, December 2021: Time for Business Unusual. World Bank, Washington, DC. © World Bank. </w:t>
      </w:r>
      <w:hyperlink r:id="rId3" w:history="1">
        <w:r w:rsidRPr="00BF79AF">
          <w:rPr>
            <w:rStyle w:val="Hyperlink"/>
            <w:rFonts w:ascii="Avenir Book" w:hAnsi="Avenir Book" w:cstheme="minorHAnsi"/>
            <w:color w:val="000000" w:themeColor="text1"/>
            <w:sz w:val="20"/>
            <w:szCs w:val="20"/>
          </w:rPr>
          <w:t>https://www.worldbank.org/en/country/nigeria/publication/nigeria-development-update-ndu</w:t>
        </w:r>
      </w:hyperlink>
    </w:p>
  </w:endnote>
  <w:endnote w:id="23">
    <w:p w14:paraId="10EDB985" w14:textId="03FE75E2" w:rsidR="006717E9" w:rsidRPr="00BF79AF" w:rsidRDefault="006717E9" w:rsidP="00BF79AF">
      <w:pPr>
        <w:rPr>
          <w:rFonts w:ascii="Avenir Book" w:hAnsi="Avenir Book" w:cstheme="minorHAnsi"/>
          <w:sz w:val="20"/>
          <w:szCs w:val="20"/>
        </w:rPr>
      </w:pPr>
      <w:r w:rsidRPr="007E335A">
        <w:rPr>
          <w:rStyle w:val="EndnoteReference"/>
          <w:rFonts w:ascii="Avenir Book" w:hAnsi="Avenir Book" w:cstheme="minorHAnsi"/>
          <w:sz w:val="20"/>
          <w:szCs w:val="20"/>
        </w:rPr>
        <w:endnoteRef/>
      </w:r>
      <w:r w:rsidRPr="00BF79AF">
        <w:rPr>
          <w:rFonts w:ascii="Avenir Book" w:hAnsi="Avenir Book" w:cstheme="minorHAnsi"/>
          <w:sz w:val="20"/>
          <w:szCs w:val="20"/>
        </w:rPr>
        <w:t xml:space="preserve"> Ibid. </w:t>
      </w:r>
    </w:p>
  </w:endnote>
  <w:endnote w:id="24">
    <w:p w14:paraId="147CF156" w14:textId="7DFF0FDE" w:rsidR="006717E9" w:rsidRPr="00BA3FBD" w:rsidRDefault="006717E9" w:rsidP="00B1017C">
      <w:pPr>
        <w:spacing w:before="80"/>
        <w:rPr>
          <w:rFonts w:ascii="Avenir Book" w:hAnsi="Avenir Book" w:cstheme="majorHAnsi"/>
          <w:sz w:val="20"/>
          <w:szCs w:val="20"/>
        </w:rPr>
      </w:pPr>
      <w:r w:rsidRPr="00B1017C">
        <w:rPr>
          <w:rStyle w:val="EndnoteReference"/>
          <w:rFonts w:ascii="Avenir Book" w:hAnsi="Avenir Book" w:cstheme="minorHAnsi"/>
          <w:sz w:val="20"/>
          <w:szCs w:val="20"/>
        </w:rPr>
        <w:endnoteRef/>
      </w:r>
      <w:r w:rsidRPr="00B1017C">
        <w:rPr>
          <w:rFonts w:ascii="Avenir Book" w:hAnsi="Avenir Book" w:cstheme="minorHAnsi"/>
          <w:sz w:val="20"/>
          <w:szCs w:val="20"/>
          <w:vertAlign w:val="superscript"/>
        </w:rPr>
        <w:t xml:space="preserve"> </w:t>
      </w:r>
      <w:r w:rsidRPr="00B1017C">
        <w:rPr>
          <w:rFonts w:ascii="Avenir Book" w:hAnsi="Avenir Book" w:cstheme="majorHAnsi"/>
          <w:sz w:val="20"/>
          <w:szCs w:val="20"/>
        </w:rPr>
        <w:t xml:space="preserve">“World Bank. 2020. Nigeria Development Update, December 2020 : Rising to the Challenge - Nigeria's COVID-19 Response. World Bank, Washington, DC. © World Bank. </w:t>
      </w:r>
      <w:r w:rsidRPr="003C509E">
        <w:rPr>
          <w:rFonts w:ascii="Avenir Book" w:hAnsi="Avenir Book" w:cstheme="majorHAnsi"/>
          <w:sz w:val="20"/>
          <w:szCs w:val="20"/>
        </w:rPr>
        <w:t>https</w:t>
      </w:r>
      <w:r w:rsidRPr="00BA3FBD">
        <w:rPr>
          <w:rFonts w:ascii="Avenir Book" w:hAnsi="Avenir Book" w:cstheme="majorHAnsi"/>
          <w:sz w:val="20"/>
          <w:szCs w:val="20"/>
        </w:rPr>
        <w:t>://openknowledge.worldbank.org/handle/10986/34921 License: CC BY 3.0 IGO.”</w:t>
      </w:r>
    </w:p>
  </w:endnote>
  <w:endnote w:id="25">
    <w:p w14:paraId="5920D1B2" w14:textId="200703DE" w:rsidR="006717E9" w:rsidRPr="00BA3FBD" w:rsidRDefault="006717E9">
      <w:pPr>
        <w:pStyle w:val="EndnoteText"/>
        <w:rPr>
          <w:rFonts w:ascii="Avenir Book" w:hAnsi="Avenir Book"/>
        </w:rPr>
      </w:pPr>
      <w:r w:rsidRPr="00BA3FBD">
        <w:rPr>
          <w:rStyle w:val="EndnoteReference"/>
          <w:rFonts w:ascii="Avenir Book" w:hAnsi="Avenir Book"/>
        </w:rPr>
        <w:endnoteRef/>
      </w:r>
      <w:r w:rsidRPr="00BA3FBD">
        <w:rPr>
          <w:rFonts w:ascii="Avenir Book" w:hAnsi="Avenir Book"/>
        </w:rPr>
        <w:t xml:space="preserve"> World Bank. June 2022. Global Economic Prospects. https://www.worldbank.org/en/publication/global-economic-prospects</w:t>
      </w:r>
    </w:p>
  </w:endnote>
  <w:endnote w:id="26">
    <w:p w14:paraId="64ACDB78" w14:textId="77777777" w:rsidR="006717E9" w:rsidRPr="00B1017C" w:rsidRDefault="006717E9" w:rsidP="003D71D5">
      <w:pPr>
        <w:pStyle w:val="EndnoteText"/>
        <w:rPr>
          <w:rFonts w:ascii="Avenir Book" w:hAnsi="Avenir Book"/>
        </w:rPr>
      </w:pPr>
      <w:r w:rsidRPr="00BA3FBD">
        <w:rPr>
          <w:rStyle w:val="EndnoteReference"/>
          <w:rFonts w:ascii="Avenir Book" w:hAnsi="Avenir Book"/>
        </w:rPr>
        <w:endnoteRef/>
      </w:r>
      <w:r w:rsidRPr="00BA3FBD">
        <w:rPr>
          <w:rFonts w:ascii="Avenir Book" w:hAnsi="Avenir Book"/>
        </w:rPr>
        <w:t xml:space="preserve"> </w:t>
      </w:r>
      <w:r w:rsidRPr="00BA3FBD">
        <w:rPr>
          <w:rFonts w:ascii="Avenir Book" w:hAnsi="Avenir Book" w:cstheme="majorHAnsi"/>
        </w:rPr>
        <w:t>Federal Republic</w:t>
      </w:r>
      <w:r w:rsidRPr="003C509E">
        <w:rPr>
          <w:rFonts w:ascii="Avenir Book" w:hAnsi="Avenir Book" w:cstheme="majorHAnsi"/>
        </w:rPr>
        <w:t xml:space="preserve"> of Nigeria. 2021. Climate Change Bill 2021. An Act to Provide for the Mainstreaming of Climate Change Actions, Establish the National Council on Climate Change. Abuja, Nigeria</w:t>
      </w:r>
    </w:p>
  </w:endnote>
  <w:endnote w:id="27">
    <w:p w14:paraId="6B6B9EC6" w14:textId="290C97D3" w:rsidR="006717E9" w:rsidRPr="00BF79AF" w:rsidRDefault="006717E9" w:rsidP="00BF79AF">
      <w:pPr>
        <w:pStyle w:val="EndnoteText"/>
        <w:rPr>
          <w:rFonts w:ascii="Avenir Book" w:hAnsi="Avenir Book" w:cstheme="majorHAnsi"/>
        </w:rPr>
      </w:pPr>
      <w:r w:rsidRPr="00B1017C">
        <w:rPr>
          <w:rStyle w:val="EndnoteReference"/>
          <w:rFonts w:ascii="Avenir Book" w:hAnsi="Avenir Book" w:cstheme="majorHAnsi"/>
        </w:rPr>
        <w:endnoteRef/>
      </w:r>
      <w:r w:rsidRPr="00B1017C">
        <w:rPr>
          <w:rFonts w:ascii="Avenir Book" w:hAnsi="Avenir Book" w:cstheme="majorHAnsi"/>
          <w:vertAlign w:val="superscript"/>
        </w:rPr>
        <w:t xml:space="preserve"> </w:t>
      </w:r>
      <w:r w:rsidRPr="00BF79AF">
        <w:rPr>
          <w:rFonts w:ascii="Avenir Book" w:hAnsi="Avenir Book" w:cstheme="majorHAnsi"/>
        </w:rPr>
        <w:t xml:space="preserve">Haider, H. 2019. Climate change in Nigeria: impacts and responses. K4D Helpdesk. UK DFID. </w:t>
      </w:r>
    </w:p>
  </w:endnote>
  <w:endnote w:id="28">
    <w:p w14:paraId="67A2B40C" w14:textId="5F99552D" w:rsidR="006717E9" w:rsidRPr="00BF79AF" w:rsidRDefault="006717E9" w:rsidP="00BF79AF">
      <w:pPr>
        <w:rPr>
          <w:rFonts w:ascii="Avenir Book" w:hAnsi="Avenir Book" w:cstheme="majorHAnsi"/>
          <w:sz w:val="20"/>
          <w:szCs w:val="20"/>
        </w:rPr>
      </w:pPr>
      <w:r w:rsidRPr="00B1017C">
        <w:rPr>
          <w:rStyle w:val="EndnoteReference"/>
          <w:rFonts w:ascii="Avenir Book" w:hAnsi="Avenir Book" w:cstheme="majorHAnsi"/>
          <w:sz w:val="20"/>
          <w:szCs w:val="20"/>
        </w:rPr>
        <w:endnoteRef/>
      </w:r>
      <w:r w:rsidRPr="00B1017C">
        <w:rPr>
          <w:rFonts w:ascii="Avenir Book" w:hAnsi="Avenir Book" w:cstheme="majorHAnsi"/>
          <w:sz w:val="20"/>
          <w:szCs w:val="20"/>
          <w:vertAlign w:val="superscript"/>
        </w:rPr>
        <w:t xml:space="preserve"> </w:t>
      </w:r>
      <w:r w:rsidRPr="00BF79AF">
        <w:rPr>
          <w:rFonts w:ascii="Avenir Book" w:hAnsi="Avenir Book" w:cstheme="majorHAnsi"/>
          <w:sz w:val="20"/>
          <w:szCs w:val="20"/>
        </w:rPr>
        <w:t xml:space="preserve">Federal Republic of Nigeria. 2021. Climate Change Bill 2021. An Act to Provide for the Mainstreaming of Climate Change Actions, Establish the National Council on Climate Change. Abuja, Nigeria. </w:t>
      </w:r>
    </w:p>
    <w:p w14:paraId="67E2167C" w14:textId="77777777" w:rsidR="006717E9" w:rsidRPr="00BF79AF" w:rsidRDefault="006717E9" w:rsidP="00BF79AF">
      <w:pPr>
        <w:rPr>
          <w:rFonts w:ascii="Avenir Book" w:hAnsi="Avenir Book" w:cstheme="majorHAnsi"/>
          <w:sz w:val="20"/>
          <w:szCs w:val="20"/>
        </w:rPr>
      </w:pPr>
      <w:r w:rsidRPr="00BF79AF">
        <w:rPr>
          <w:rStyle w:val="A5"/>
          <w:rFonts w:ascii="Avenir Book" w:hAnsi="Avenir Book" w:cstheme="majorHAnsi"/>
          <w:color w:val="000000" w:themeColor="text1"/>
          <w:sz w:val="20"/>
          <w:szCs w:val="20"/>
        </w:rPr>
        <w:t xml:space="preserve">Pila.M and Esebuike.S. 2021. Climate Change and Energy Transition: Is Nigeria on Course with its New Climate Change Act 2021? </w:t>
      </w:r>
      <w:hyperlink r:id="rId4" w:history="1">
        <w:r w:rsidRPr="00BF79AF">
          <w:rPr>
            <w:rStyle w:val="Hyperlink"/>
            <w:rFonts w:ascii="Avenir Book" w:hAnsi="Avenir Book" w:cstheme="majorHAnsi"/>
            <w:color w:val="000000" w:themeColor="text1"/>
            <w:sz w:val="20"/>
            <w:szCs w:val="20"/>
          </w:rPr>
          <w:t>www.Templars-Law.com</w:t>
        </w:r>
      </w:hyperlink>
      <w:r w:rsidRPr="00BF79AF">
        <w:rPr>
          <w:rStyle w:val="A5"/>
          <w:rFonts w:ascii="Avenir Book" w:hAnsi="Avenir Book" w:cstheme="majorHAnsi"/>
          <w:color w:val="000000" w:themeColor="text1"/>
          <w:sz w:val="20"/>
          <w:szCs w:val="20"/>
        </w:rPr>
        <w:t xml:space="preserve">. Lagos, Nigeria. </w:t>
      </w:r>
    </w:p>
  </w:endnote>
  <w:endnote w:id="29">
    <w:p w14:paraId="29D3B404" w14:textId="77777777" w:rsidR="006717E9" w:rsidRPr="00BF79AF" w:rsidRDefault="006717E9" w:rsidP="00BF79AF">
      <w:pPr>
        <w:pStyle w:val="EndnoteText"/>
        <w:rPr>
          <w:rFonts w:ascii="Avenir Book" w:hAnsi="Avenir Book" w:cstheme="minorHAnsi"/>
        </w:rPr>
      </w:pPr>
      <w:r w:rsidRPr="00B1017C">
        <w:rPr>
          <w:rStyle w:val="EndnoteReference"/>
          <w:rFonts w:ascii="Avenir Book" w:hAnsi="Avenir Book" w:cstheme="minorHAnsi"/>
        </w:rPr>
        <w:endnoteRef/>
      </w:r>
      <w:r w:rsidRPr="00BF79AF">
        <w:rPr>
          <w:rFonts w:ascii="Avenir Book" w:hAnsi="Avenir Book" w:cstheme="minorHAnsi"/>
        </w:rPr>
        <w:t xml:space="preserve"> https://www.gfanzero.com/</w:t>
      </w:r>
    </w:p>
  </w:endnote>
  <w:endnote w:id="30">
    <w:p w14:paraId="7EBE258E" w14:textId="00FBE5C9"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F79AF">
        <w:rPr>
          <w:rFonts w:ascii="Avenir Book" w:hAnsi="Avenir Book"/>
        </w:rPr>
        <w:t xml:space="preserve"> </w:t>
      </w:r>
      <w:r w:rsidRPr="00BF79AF">
        <w:rPr>
          <w:rFonts w:ascii="Avenir Book" w:hAnsi="Avenir Book" w:cstheme="majorHAnsi"/>
        </w:rPr>
        <w:t>World Bank Group. 2016. From Oil to Cities : Nigeria's Next Transformation. Directions in Development--Countries and Regions;. World Bank, Washington, DC. © World Bank. https://openknowledge.worldbank.org/handle/10986/24376 License: CC BY 3.0 IGO.”</w:t>
      </w:r>
      <w:r w:rsidRPr="00BF79AF">
        <w:rPr>
          <w:rFonts w:ascii="Avenir Book" w:hAnsi="Avenir Book"/>
        </w:rPr>
        <w:t xml:space="preserve"> P. 1. </w:t>
      </w:r>
    </w:p>
  </w:endnote>
  <w:endnote w:id="31">
    <w:p w14:paraId="07789C27" w14:textId="75D76CB6" w:rsidR="006717E9" w:rsidRPr="00283957"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The agricultural sector with </w:t>
      </w:r>
      <w:r w:rsidRPr="00BF79AF">
        <w:rPr>
          <w:rFonts w:ascii="Avenir Book" w:hAnsi="Avenir Book"/>
          <w:shd w:val="clear" w:color="auto" w:fill="FFFFFF"/>
        </w:rPr>
        <w:t>24.5 percent is the largest contributor to the GDP, followed by trade (13</w:t>
      </w:r>
      <w:r w:rsidRPr="00283957">
        <w:rPr>
          <w:rFonts w:ascii="Avenir Book" w:hAnsi="Avenir Book"/>
          <w:shd w:val="clear" w:color="auto" w:fill="FFFFFF"/>
        </w:rPr>
        <w:t xml:space="preserve">.9%), construction and real estate (13.34%); manufacturing (12.8%), telecommunication (11.2%) and mining and quarrying (7.1%). </w:t>
      </w:r>
      <w:r w:rsidRPr="00283957">
        <w:rPr>
          <w:rFonts w:ascii="Avenir Book" w:hAnsi="Avenir Book"/>
        </w:rPr>
        <w:t xml:space="preserve"> </w:t>
      </w:r>
    </w:p>
  </w:endnote>
  <w:endnote w:id="32">
    <w:p w14:paraId="3B3F958A" w14:textId="21F95E22" w:rsidR="006717E9" w:rsidRPr="00283957" w:rsidRDefault="006717E9">
      <w:pPr>
        <w:pStyle w:val="EndnoteText"/>
        <w:rPr>
          <w:rFonts w:ascii="Avenir Book" w:hAnsi="Avenir Book"/>
        </w:rPr>
      </w:pPr>
      <w:r w:rsidRPr="00283957">
        <w:rPr>
          <w:rStyle w:val="EndnoteReference"/>
          <w:rFonts w:ascii="Avenir Book" w:hAnsi="Avenir Book"/>
        </w:rPr>
        <w:endnoteRef/>
      </w:r>
      <w:r w:rsidRPr="00283957">
        <w:rPr>
          <w:rFonts w:ascii="Avenir Book" w:hAnsi="Avenir Book"/>
        </w:rPr>
        <w:t xml:space="preserve"> PWC. 2021. The Petroleum Industry Act: Redefining the Nigeria oil and gas landscape. P.4. https://www.pwc.com/ng/en/publications/nigeria-petroleum-industry-act.html</w:t>
      </w:r>
    </w:p>
  </w:endnote>
  <w:endnote w:id="33">
    <w:p w14:paraId="3BCB6EAA" w14:textId="7E26E6A0" w:rsidR="006717E9" w:rsidRPr="00283957" w:rsidRDefault="006717E9" w:rsidP="00BF79AF">
      <w:pPr>
        <w:pStyle w:val="EndnoteText"/>
        <w:rPr>
          <w:rFonts w:ascii="Avenir Book" w:hAnsi="Avenir Book"/>
        </w:rPr>
      </w:pPr>
      <w:r w:rsidRPr="00283957">
        <w:rPr>
          <w:rStyle w:val="EndnoteReference"/>
          <w:rFonts w:ascii="Avenir Book" w:hAnsi="Avenir Book"/>
        </w:rPr>
        <w:endnoteRef/>
      </w:r>
      <w:r w:rsidRPr="00283957">
        <w:rPr>
          <w:rFonts w:ascii="Avenir Book" w:hAnsi="Avenir Book"/>
        </w:rPr>
        <w:t xml:space="preserve"> https://guardian.ng/opinion/informal-economy-a-hidden-engine-of-growth/</w:t>
      </w:r>
    </w:p>
  </w:endnote>
  <w:endnote w:id="34">
    <w:p w14:paraId="0FDA91A0" w14:textId="77777777" w:rsidR="003816F1" w:rsidRPr="003816F1" w:rsidRDefault="006717E9" w:rsidP="003816F1">
      <w:pPr>
        <w:autoSpaceDE w:val="0"/>
        <w:autoSpaceDN w:val="0"/>
        <w:adjustRightInd w:val="0"/>
        <w:spacing w:before="80"/>
        <w:rPr>
          <w:rFonts w:ascii="Avenir Book" w:hAnsi="Avenir Book" w:cstheme="majorHAnsi"/>
          <w:color w:val="000000"/>
          <w:sz w:val="20"/>
          <w:szCs w:val="20"/>
        </w:rPr>
      </w:pPr>
      <w:r w:rsidRPr="00283957">
        <w:rPr>
          <w:rStyle w:val="EndnoteReference"/>
          <w:rFonts w:ascii="Avenir Book" w:hAnsi="Avenir Book"/>
        </w:rPr>
        <w:endnoteRef/>
      </w:r>
      <w:r w:rsidRPr="00283957">
        <w:rPr>
          <w:rFonts w:ascii="Avenir Book" w:hAnsi="Avenir Book"/>
          <w:vertAlign w:val="superscript"/>
        </w:rPr>
        <w:t xml:space="preserve"> </w:t>
      </w:r>
      <w:r w:rsidR="003816F1" w:rsidRPr="003816F1">
        <w:rPr>
          <w:rFonts w:ascii="Avenir Book" w:hAnsi="Avenir Book" w:cstheme="majorHAnsi"/>
          <w:color w:val="000000"/>
          <w:sz w:val="20"/>
          <w:szCs w:val="20"/>
        </w:rPr>
        <w:t>PWC. 2020. MSME Survey 2020. Building to Last. https://www.pwc.com/ng/en/publications/pwc-msme-survey-2020.html</w:t>
      </w:r>
    </w:p>
    <w:p w14:paraId="4B80880C" w14:textId="4F116B02" w:rsidR="006717E9" w:rsidRPr="003816F1" w:rsidRDefault="006717E9" w:rsidP="00BF79AF">
      <w:pPr>
        <w:pStyle w:val="EndnoteText"/>
        <w:rPr>
          <w:rFonts w:ascii="Avenir Book" w:hAnsi="Avenir Book"/>
        </w:rPr>
      </w:pPr>
    </w:p>
  </w:endnote>
  <w:endnote w:id="35">
    <w:p w14:paraId="77290109" w14:textId="0404EF93" w:rsidR="006717E9" w:rsidRPr="00283957" w:rsidRDefault="006717E9" w:rsidP="00BF79AF">
      <w:pPr>
        <w:pStyle w:val="EndnoteText"/>
        <w:rPr>
          <w:rFonts w:ascii="Avenir Book" w:hAnsi="Avenir Book"/>
        </w:rPr>
      </w:pPr>
      <w:r w:rsidRPr="00283957">
        <w:rPr>
          <w:rStyle w:val="EndnoteReference"/>
          <w:rFonts w:ascii="Avenir Book" w:hAnsi="Avenir Book"/>
        </w:rPr>
        <w:endnoteRef/>
      </w:r>
      <w:r w:rsidRPr="00283957">
        <w:rPr>
          <w:rFonts w:ascii="Avenir Book" w:hAnsi="Avenir Book"/>
        </w:rPr>
        <w:t xml:space="preserve"> Nigeria Poverty Assessment. March 22, 2022. </w:t>
      </w:r>
    </w:p>
    <w:p w14:paraId="4D054C6E" w14:textId="6D5BD5E1" w:rsidR="006717E9" w:rsidRPr="00283957" w:rsidRDefault="006717E9" w:rsidP="00BF79AF">
      <w:pPr>
        <w:pStyle w:val="EndnoteText"/>
        <w:rPr>
          <w:rFonts w:ascii="Avenir Book" w:hAnsi="Avenir Book"/>
        </w:rPr>
      </w:pPr>
      <w:r w:rsidRPr="00283957">
        <w:rPr>
          <w:rFonts w:ascii="Avenir Book" w:hAnsi="Avenir Book"/>
        </w:rPr>
        <w:t>https://www.worldbank.org/en/country/nigeria/publication/afw-nigeria-poverty-assessment</w:t>
      </w:r>
    </w:p>
  </w:endnote>
  <w:endnote w:id="36">
    <w:p w14:paraId="151F44AC" w14:textId="2FF78FC8" w:rsidR="006717E9" w:rsidRPr="00BF79AF" w:rsidRDefault="006717E9" w:rsidP="00BF79AF">
      <w:pPr>
        <w:autoSpaceDE w:val="0"/>
        <w:autoSpaceDN w:val="0"/>
        <w:adjustRightInd w:val="0"/>
        <w:rPr>
          <w:rFonts w:ascii="Avenir Book" w:hAnsi="Avenir Book" w:cs="ñª*Ç˛"/>
          <w:sz w:val="20"/>
          <w:szCs w:val="20"/>
        </w:rPr>
      </w:pPr>
      <w:r w:rsidRPr="00283957">
        <w:rPr>
          <w:rStyle w:val="EndnoteReference"/>
          <w:rFonts w:ascii="Avenir Book" w:hAnsi="Avenir Book"/>
          <w:sz w:val="20"/>
          <w:szCs w:val="20"/>
        </w:rPr>
        <w:endnoteRef/>
      </w:r>
      <w:r w:rsidRPr="00283957">
        <w:rPr>
          <w:rFonts w:ascii="Avenir Book" w:hAnsi="Avenir Book"/>
          <w:sz w:val="20"/>
          <w:szCs w:val="20"/>
        </w:rPr>
        <w:t xml:space="preserve"> </w:t>
      </w:r>
      <w:r w:rsidRPr="00283957">
        <w:rPr>
          <w:rFonts w:ascii="Avenir Book" w:hAnsi="Avenir Book" w:cs="ñª*Ç˛"/>
          <w:sz w:val="20"/>
          <w:szCs w:val="20"/>
        </w:rPr>
        <w:t>From Oil to Cities. Transitioning to a New Urban-Based Model of Economic Growth.  http://dx.doi.org/10.1596/978</w:t>
      </w:r>
      <w:r w:rsidRPr="00BF79AF">
        <w:rPr>
          <w:rFonts w:ascii="Avenir Book" w:hAnsi="Avenir Book" w:cs="ñª*Ç˛"/>
          <w:sz w:val="20"/>
          <w:szCs w:val="20"/>
        </w:rPr>
        <w:t>-1-4648-0792-3</w:t>
      </w:r>
    </w:p>
  </w:endnote>
  <w:endnote w:id="37">
    <w:p w14:paraId="20FADF7C" w14:textId="3533340A"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1017C">
        <w:rPr>
          <w:rFonts w:ascii="Avenir Book" w:hAnsi="Avenir Book"/>
          <w:vertAlign w:val="superscript"/>
        </w:rPr>
        <w:t xml:space="preserve"> </w:t>
      </w:r>
      <w:r w:rsidRPr="00BF79AF">
        <w:rPr>
          <w:rFonts w:ascii="Avenir Book" w:hAnsi="Avenir Book"/>
        </w:rPr>
        <w:t xml:space="preserve">Expert Group, NUDP Preparations 2020-2021. </w:t>
      </w:r>
    </w:p>
  </w:endnote>
  <w:endnote w:id="38">
    <w:p w14:paraId="3671CDB0" w14:textId="3E63282D"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F79AF">
        <w:rPr>
          <w:rFonts w:ascii="Avenir Book" w:hAnsi="Avenir Book"/>
        </w:rPr>
        <w:t xml:space="preserve"> FMWH. 2016. Habitat III Report. </w:t>
      </w:r>
    </w:p>
  </w:endnote>
  <w:endnote w:id="39">
    <w:p w14:paraId="4547BE5E" w14:textId="5AEBF4CF"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On a bright note, Kaduna has become the first state to have prepared model legislation to enact city level authority. According to its authors, it can be customized by any other state.</w:t>
      </w:r>
      <w:r w:rsidRPr="00BF79AF">
        <w:rPr>
          <w:rStyle w:val="EndnoteReference"/>
          <w:rFonts w:ascii="Avenir Book" w:hAnsi="Avenir Book"/>
        </w:rPr>
        <w:endnoteRef/>
      </w:r>
    </w:p>
  </w:endnote>
  <w:endnote w:id="40">
    <w:p w14:paraId="0FDA54AC" w14:textId="77777777"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F79AF">
        <w:rPr>
          <w:rFonts w:ascii="Avenir Book" w:hAnsi="Avenir Book"/>
        </w:rPr>
        <w:t xml:space="preserve"> According to Habitat III Report, 2016: </w:t>
      </w:r>
    </w:p>
  </w:endnote>
  <w:endnote w:id="41">
    <w:p w14:paraId="45EEFE56" w14:textId="48C4878A"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F79AF">
        <w:rPr>
          <w:rFonts w:ascii="Avenir Book" w:hAnsi="Avenir Book"/>
        </w:rPr>
        <w:t xml:space="preserve"> Berrisford, S. and P. McAuslan. 2017. Reforming Urban Laws in Africa: A Practical Guide. ACC, Cities Aliance, UNHabitat and Urban LandMark.  </w:t>
      </w:r>
    </w:p>
  </w:endnote>
  <w:endnote w:id="42">
    <w:p w14:paraId="678B66F4" w14:textId="302A3098"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1017C">
        <w:rPr>
          <w:rFonts w:ascii="Avenir Book" w:hAnsi="Avenir Book"/>
          <w:vertAlign w:val="superscript"/>
        </w:rPr>
        <w:t xml:space="preserve"> </w:t>
      </w:r>
      <w:r>
        <w:rPr>
          <w:rFonts w:ascii="Avenir Book" w:hAnsi="Avenir Book"/>
        </w:rPr>
        <w:t xml:space="preserve">Ibid. </w:t>
      </w:r>
      <w:r w:rsidRPr="00BF79AF">
        <w:rPr>
          <w:rFonts w:ascii="Avenir Book" w:hAnsi="Avenir Book"/>
        </w:rPr>
        <w:t xml:space="preserve"> </w:t>
      </w:r>
    </w:p>
  </w:endnote>
  <w:endnote w:id="43">
    <w:p w14:paraId="3525BDC1" w14:textId="3D10B335" w:rsidR="006717E9" w:rsidRPr="00BF79AF" w:rsidRDefault="006717E9" w:rsidP="00BF79AF">
      <w:pPr>
        <w:widowControl w:val="0"/>
        <w:autoSpaceDE w:val="0"/>
        <w:autoSpaceDN w:val="0"/>
        <w:adjustRightInd w:val="0"/>
        <w:rPr>
          <w:rFonts w:ascii="Avenir Book" w:hAnsi="Avenir Book" w:cs="Franklin Gothic Book"/>
          <w:sz w:val="20"/>
          <w:szCs w:val="20"/>
          <w:lang w:val="en-GB"/>
        </w:rPr>
      </w:pPr>
      <w:r w:rsidRPr="00B1017C">
        <w:rPr>
          <w:rStyle w:val="EndnoteReference"/>
          <w:rFonts w:ascii="Avenir Book" w:hAnsi="Avenir Book"/>
          <w:sz w:val="20"/>
          <w:szCs w:val="20"/>
        </w:rPr>
        <w:endnoteRef/>
      </w:r>
      <w:r w:rsidRPr="00BF79AF">
        <w:rPr>
          <w:rFonts w:ascii="Avenir Book" w:hAnsi="Avenir Book"/>
          <w:sz w:val="20"/>
          <w:szCs w:val="20"/>
        </w:rPr>
        <w:t xml:space="preserve"> Lloyd-Jones, T. no date., p.2. Niaf</w:t>
      </w:r>
      <w:r>
        <w:rPr>
          <w:rFonts w:ascii="Avenir Book" w:hAnsi="Avenir Book"/>
          <w:sz w:val="20"/>
          <w:szCs w:val="20"/>
        </w:rPr>
        <w:t>f</w:t>
      </w:r>
      <w:r w:rsidRPr="00BF79AF">
        <w:rPr>
          <w:rFonts w:ascii="Avenir Book" w:hAnsi="Avenir Book"/>
          <w:sz w:val="20"/>
          <w:szCs w:val="20"/>
        </w:rPr>
        <w:t xml:space="preserve"> Effective Cities Conceptual Framework. “</w:t>
      </w:r>
      <w:r w:rsidRPr="00BF79AF">
        <w:rPr>
          <w:rFonts w:ascii="Avenir Book" w:hAnsi="Avenir Book" w:cs="Franklin Gothic Book"/>
          <w:sz w:val="20"/>
          <w:szCs w:val="20"/>
          <w:lang w:val="en-GB"/>
        </w:rPr>
        <w:t>Nigerian cities are exploding at the seams. The urban population has doubled in size over the last 20 years, and ....there will be a need to accommodate another 76 million people in urban areas in Nigeria by 2030, a near doubling of the current population.</w:t>
      </w:r>
      <w:r w:rsidRPr="00BF79AF">
        <w:rPr>
          <w:rStyle w:val="EndnoteReference"/>
          <w:rFonts w:ascii="Avenir Book" w:hAnsi="Avenir Book" w:cs="Franklin Gothic Book"/>
          <w:sz w:val="20"/>
          <w:szCs w:val="20"/>
          <w:vertAlign w:val="baseline"/>
          <w:lang w:val="en-GB"/>
        </w:rPr>
        <w:endnoteRef/>
      </w:r>
      <w:r w:rsidRPr="00BF79AF">
        <w:rPr>
          <w:rFonts w:ascii="Avenir Book" w:hAnsi="Avenir Book" w:cs="Franklin Gothic Book"/>
          <w:sz w:val="20"/>
          <w:szCs w:val="20"/>
          <w:lang w:val="en-GB"/>
        </w:rPr>
        <w:t xml:space="preserve"> Very few people and even fewer administrators are aware of the impending ‘tsunami’ of growth, nor what they should be doing about it.”</w:t>
      </w:r>
    </w:p>
  </w:endnote>
  <w:endnote w:id="44">
    <w:p w14:paraId="4A6535A6" w14:textId="7849412D" w:rsidR="006717E9" w:rsidRPr="007144AF" w:rsidRDefault="006717E9" w:rsidP="00BF79AF">
      <w:pPr>
        <w:pStyle w:val="EndnoteText"/>
        <w:rPr>
          <w:rFonts w:ascii="Avenir Book" w:hAnsi="Avenir Book"/>
        </w:rPr>
      </w:pPr>
      <w:r w:rsidRPr="007144AF">
        <w:rPr>
          <w:rStyle w:val="EndnoteReference"/>
          <w:rFonts w:ascii="Avenir Book" w:hAnsi="Avenir Book"/>
        </w:rPr>
        <w:endnoteRef/>
      </w:r>
      <w:r w:rsidRPr="007144AF">
        <w:rPr>
          <w:rFonts w:ascii="Avenir Book" w:hAnsi="Avenir Book"/>
        </w:rPr>
        <w:t xml:space="preserve"> FME Special Climate Change Unit. 2011. National Adaptation Strategy and Plan of Action on Climate Change for Nigeria. </w:t>
      </w:r>
    </w:p>
  </w:endnote>
  <w:endnote w:id="45">
    <w:p w14:paraId="33BCB814" w14:textId="612ECE25" w:rsidR="006717E9" w:rsidRPr="00BF79AF" w:rsidRDefault="006717E9" w:rsidP="00BF79AF">
      <w:pPr>
        <w:pStyle w:val="EndnoteText"/>
        <w:rPr>
          <w:rFonts w:ascii="Avenir Book" w:hAnsi="Avenir Book" w:cstheme="majorHAnsi"/>
        </w:rPr>
      </w:pPr>
      <w:r w:rsidRPr="007144AF">
        <w:rPr>
          <w:rStyle w:val="EndnoteReference"/>
          <w:rFonts w:ascii="Avenir Book" w:hAnsi="Avenir Book" w:cstheme="majorHAnsi"/>
        </w:rPr>
        <w:endnoteRef/>
      </w:r>
      <w:r w:rsidRPr="007144AF">
        <w:rPr>
          <w:rFonts w:ascii="Avenir Book" w:hAnsi="Avenir Book" w:cstheme="majorHAnsi"/>
        </w:rPr>
        <w:t xml:space="preserve"> </w:t>
      </w:r>
      <w:r>
        <w:rPr>
          <w:rFonts w:ascii="Avenir Book" w:hAnsi="Avenir Book" w:cstheme="majorHAnsi"/>
        </w:rPr>
        <w:t>E</w:t>
      </w:r>
      <w:r w:rsidRPr="007144AF">
        <w:rPr>
          <w:rFonts w:ascii="Avenir Book" w:hAnsi="Avenir Book" w:cstheme="majorHAnsi"/>
        </w:rPr>
        <w:t>xcept</w:t>
      </w:r>
      <w:r w:rsidRPr="00BF79AF">
        <w:rPr>
          <w:rFonts w:ascii="Avenir Book" w:hAnsi="Avenir Book" w:cstheme="majorHAnsi"/>
        </w:rPr>
        <w:t xml:space="preserve"> for Lagos and a few progressive cities, such as those in Ogun State, that have collaborated with UNHabitat.</w:t>
      </w:r>
    </w:p>
  </w:endnote>
  <w:endnote w:id="46">
    <w:p w14:paraId="5241A2CF" w14:textId="49F5B49E"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Kaduna “Eyes and Ears Project.”</w:t>
      </w:r>
      <w:r w:rsidRPr="003A3EE5">
        <w:t xml:space="preserve"> </w:t>
      </w:r>
      <w:r w:rsidRPr="003A3EE5">
        <w:rPr>
          <w:rFonts w:ascii="Avenir Book" w:hAnsi="Avenir Book"/>
        </w:rPr>
        <w:t>https://kadunaeyesandears.org/</w:t>
      </w:r>
    </w:p>
  </w:endnote>
  <w:endnote w:id="47">
    <w:p w14:paraId="016F0028" w14:textId="1BD46F77" w:rsidR="006717E9" w:rsidRPr="00BF79AF" w:rsidRDefault="006717E9" w:rsidP="00BF79AF">
      <w:pPr>
        <w:pStyle w:val="EndnoteText"/>
        <w:rPr>
          <w:rFonts w:ascii="Avenir Book" w:hAnsi="Avenir Book"/>
        </w:rPr>
      </w:pPr>
      <w:r w:rsidRPr="00B1017C">
        <w:rPr>
          <w:rStyle w:val="EndnoteReference"/>
          <w:rFonts w:ascii="Avenir Book" w:hAnsi="Avenir Book"/>
        </w:rPr>
        <w:endnoteRef/>
      </w:r>
      <w:r w:rsidRPr="00B1017C">
        <w:rPr>
          <w:rFonts w:ascii="Avenir Book" w:hAnsi="Avenir Book"/>
          <w:vertAlign w:val="superscript"/>
        </w:rPr>
        <w:t xml:space="preserve"> </w:t>
      </w:r>
      <w:r>
        <w:rPr>
          <w:rFonts w:ascii="Avenir Book" w:hAnsi="Avenir Book"/>
        </w:rPr>
        <w:t xml:space="preserve">Habitat II, referenced in background document to this Policy. </w:t>
      </w:r>
    </w:p>
  </w:endnote>
  <w:endnote w:id="48">
    <w:p w14:paraId="1A65A68C"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Habitat III National Report. 2015. P. 14. </w:t>
      </w:r>
    </w:p>
  </w:endnote>
  <w:endnote w:id="49">
    <w:p w14:paraId="48B2FC30" w14:textId="77777777" w:rsidR="006717E9" w:rsidRPr="00BF79AF" w:rsidRDefault="006717E9" w:rsidP="00BF79AF">
      <w:pPr>
        <w:pStyle w:val="EndnoteText"/>
        <w:rPr>
          <w:rFonts w:ascii="Avenir Book" w:hAnsi="Avenir Book" w:cstheme="minorHAnsi"/>
        </w:rPr>
      </w:pPr>
      <w:r w:rsidRPr="00494F74">
        <w:rPr>
          <w:rStyle w:val="EndnoteReference"/>
          <w:rFonts w:ascii="Avenir Book" w:hAnsi="Avenir Book" w:cstheme="minorHAnsi"/>
        </w:rPr>
        <w:endnoteRef/>
      </w:r>
      <w:r w:rsidRPr="00BF79AF">
        <w:rPr>
          <w:rFonts w:ascii="Avenir Book" w:hAnsi="Avenir Book" w:cstheme="minorHAnsi"/>
        </w:rPr>
        <w:t xml:space="preserve"> Personal Communication. Urban Development consultant, December 10, 2021. </w:t>
      </w:r>
    </w:p>
  </w:endnote>
  <w:endnote w:id="50">
    <w:p w14:paraId="2A5E9B06" w14:textId="77777777" w:rsidR="006717E9" w:rsidRPr="00BF79AF" w:rsidRDefault="006717E9" w:rsidP="00BF79AF">
      <w:pPr>
        <w:rPr>
          <w:rFonts w:ascii="Avenir Book" w:hAnsi="Avenir Book" w:cstheme="majorHAnsi"/>
          <w:sz w:val="20"/>
          <w:szCs w:val="20"/>
        </w:rPr>
      </w:pPr>
      <w:r w:rsidRPr="00494F74">
        <w:rPr>
          <w:rStyle w:val="EndnoteReference"/>
          <w:rFonts w:ascii="Avenir Book" w:hAnsi="Avenir Book" w:cstheme="majorHAnsi"/>
          <w:sz w:val="20"/>
          <w:szCs w:val="20"/>
        </w:rPr>
        <w:endnoteRef/>
      </w:r>
      <w:r w:rsidRPr="00BF79AF">
        <w:rPr>
          <w:rFonts w:ascii="Avenir Book" w:hAnsi="Avenir Book" w:cstheme="majorHAnsi"/>
          <w:sz w:val="20"/>
          <w:szCs w:val="20"/>
        </w:rPr>
        <w:t xml:space="preserve"> Lamond J., Awuah B. K., Lewis E., Bloch R., and Falade B. J. (2015) Urban Land, Planning and Governance Systems in Nigeria. Urbanisation Research Nigeria (URN) Research Report. London: ICF International. Creative Commons Attribution-Non-Commercial-ShareAlike CC BY-NC-SA. </w:t>
      </w:r>
    </w:p>
  </w:endnote>
  <w:endnote w:id="51">
    <w:p w14:paraId="0A6E0222" w14:textId="77777777" w:rsidR="006717E9" w:rsidRPr="00BF79AF" w:rsidRDefault="006717E9" w:rsidP="00BF79AF">
      <w:pPr>
        <w:rPr>
          <w:rFonts w:ascii="Avenir Book" w:hAnsi="Avenir Book" w:cstheme="majorHAnsi"/>
          <w:sz w:val="20"/>
          <w:szCs w:val="20"/>
        </w:rPr>
      </w:pPr>
      <w:r w:rsidRPr="00494F74">
        <w:rPr>
          <w:rStyle w:val="EndnoteReference"/>
          <w:rFonts w:ascii="Avenir Book" w:hAnsi="Avenir Book" w:cstheme="majorHAnsi"/>
          <w:sz w:val="20"/>
          <w:szCs w:val="20"/>
        </w:rPr>
        <w:endnoteRef/>
      </w:r>
      <w:r w:rsidRPr="00BF79AF">
        <w:rPr>
          <w:rFonts w:ascii="Avenir Book" w:hAnsi="Avenir Book" w:cstheme="majorHAnsi"/>
          <w:sz w:val="20"/>
          <w:szCs w:val="20"/>
        </w:rPr>
        <w:t xml:space="preserve"> Lamond J., Awuah B. K., Lewis E., Bloch R., and Falade B. J. (2015) Urban Land, Planning and Governance Systems in Nigeria. Urbanisation Research Nigeria (URN) Research Report. London: ICF International. Creative Commons Attribution-Non-Commercial-ShareAlike CC BY-NC-SA. </w:t>
      </w:r>
    </w:p>
  </w:endnote>
  <w:endnote w:id="52">
    <w:p w14:paraId="0C87E743" w14:textId="77777777" w:rsidR="006717E9" w:rsidRPr="004D02A1" w:rsidRDefault="006717E9" w:rsidP="00BF79AF">
      <w:pPr>
        <w:rPr>
          <w:rFonts w:ascii="Avenir Book" w:hAnsi="Avenir Book"/>
          <w:sz w:val="20"/>
          <w:szCs w:val="20"/>
        </w:rPr>
      </w:pPr>
      <w:r w:rsidRPr="00494F74">
        <w:rPr>
          <w:rStyle w:val="EndnoteReference"/>
          <w:rFonts w:ascii="Avenir Book" w:hAnsi="Avenir Book"/>
          <w:sz w:val="20"/>
          <w:szCs w:val="20"/>
        </w:rPr>
        <w:endnoteRef/>
      </w:r>
      <w:r w:rsidRPr="00494F74">
        <w:rPr>
          <w:rFonts w:ascii="Avenir Book" w:hAnsi="Avenir Book"/>
          <w:sz w:val="20"/>
          <w:szCs w:val="20"/>
          <w:vertAlign w:val="superscript"/>
        </w:rPr>
        <w:t xml:space="preserve"> </w:t>
      </w:r>
      <w:r w:rsidRPr="00BF79AF">
        <w:rPr>
          <w:rFonts w:ascii="Avenir Book" w:hAnsi="Avenir Book"/>
          <w:sz w:val="20"/>
          <w:szCs w:val="20"/>
        </w:rPr>
        <w:t xml:space="preserve">The options for assessment ranged from low to high: Nominal, Instrumental, Representative, Transformative based on: Cornwall, A. and Gaventa, 2000.  From Users and Choosers to Makers and Shapers. Repositioning Participation in Social Policy. “ IDS Bulletin. 31::10. Brighton: IDS and Cornwall, A. (2001) Making a Difference? Gender and Participatory Development, IDS Discussion Paper 378, </w:t>
      </w:r>
      <w:r w:rsidRPr="004D02A1">
        <w:rPr>
          <w:rFonts w:ascii="Avenir Book" w:hAnsi="Avenir Book"/>
          <w:sz w:val="20"/>
          <w:szCs w:val="20"/>
        </w:rPr>
        <w:t>Brighton: IDS</w:t>
      </w:r>
    </w:p>
  </w:endnote>
  <w:endnote w:id="53">
    <w:p w14:paraId="21475639" w14:textId="32523543" w:rsidR="006717E9" w:rsidRPr="004D02A1" w:rsidRDefault="006717E9">
      <w:pPr>
        <w:pStyle w:val="EndnoteText"/>
        <w:rPr>
          <w:rFonts w:ascii="Avenir Book" w:hAnsi="Avenir Book"/>
        </w:rPr>
      </w:pPr>
      <w:r w:rsidRPr="004D02A1">
        <w:rPr>
          <w:rStyle w:val="EndnoteReference"/>
          <w:rFonts w:ascii="Avenir Book" w:hAnsi="Avenir Book"/>
        </w:rPr>
        <w:endnoteRef/>
      </w:r>
      <w:r w:rsidRPr="004D02A1">
        <w:rPr>
          <w:rFonts w:ascii="Avenir Book" w:hAnsi="Avenir Book"/>
        </w:rPr>
        <w:t xml:space="preserve"> An example of urban scenario planning software is </w:t>
      </w:r>
      <w:hyperlink r:id="rId5" w:history="1">
        <w:r w:rsidRPr="004D02A1">
          <w:rPr>
            <w:rStyle w:val="Hyperlink"/>
            <w:rFonts w:ascii="Avenir Book" w:hAnsi="Avenir Book"/>
          </w:rPr>
          <w:t>www.urbanfootprint.com</w:t>
        </w:r>
      </w:hyperlink>
      <w:r w:rsidRPr="004D02A1">
        <w:rPr>
          <w:rFonts w:ascii="Avenir Book" w:hAnsi="Avenir Book"/>
        </w:rPr>
        <w:t xml:space="preserve"> which will </w:t>
      </w:r>
      <w:r>
        <w:rPr>
          <w:rFonts w:ascii="Avenir Book" w:hAnsi="Avenir Book"/>
        </w:rPr>
        <w:t xml:space="preserve">likely be replicated globally very soon. </w:t>
      </w:r>
    </w:p>
  </w:endnote>
  <w:endnote w:id="54">
    <w:p w14:paraId="3A1D8ED1" w14:textId="77777777" w:rsidR="006717E9" w:rsidRPr="004D02A1" w:rsidRDefault="006717E9" w:rsidP="00BF79AF">
      <w:pPr>
        <w:pStyle w:val="EndnoteText"/>
        <w:rPr>
          <w:rFonts w:ascii="Avenir Book" w:hAnsi="Avenir Book"/>
        </w:rPr>
      </w:pPr>
      <w:r w:rsidRPr="004D02A1">
        <w:rPr>
          <w:rStyle w:val="EndnoteReference"/>
          <w:rFonts w:ascii="Avenir Book" w:hAnsi="Avenir Book"/>
        </w:rPr>
        <w:endnoteRef/>
      </w:r>
      <w:r w:rsidRPr="004D02A1">
        <w:rPr>
          <w:rFonts w:ascii="Avenir Book" w:hAnsi="Avenir Book"/>
        </w:rPr>
        <w:t xml:space="preserve"> https://www.africancentreforcities.net/reforming-urban-laws-africa-practical-guide/</w:t>
      </w:r>
    </w:p>
  </w:endnote>
  <w:endnote w:id="55">
    <w:p w14:paraId="6C4758BB" w14:textId="4AD7C27E" w:rsidR="006717E9" w:rsidRPr="004D02A1" w:rsidRDefault="006717E9" w:rsidP="00BF79AF">
      <w:pPr>
        <w:pStyle w:val="EndnoteText"/>
        <w:rPr>
          <w:rFonts w:ascii="Avenir Book" w:hAnsi="Avenir Book"/>
        </w:rPr>
      </w:pPr>
      <w:r w:rsidRPr="004D02A1">
        <w:rPr>
          <w:rStyle w:val="EndnoteReference"/>
          <w:rFonts w:ascii="Avenir Book" w:hAnsi="Avenir Book"/>
        </w:rPr>
        <w:endnoteRef/>
      </w:r>
      <w:r w:rsidRPr="004D02A1">
        <w:rPr>
          <w:rFonts w:ascii="Avenir Book" w:hAnsi="Avenir Book"/>
        </w:rPr>
        <w:t xml:space="preserve"> Berrisford and etc. citation. P. 15. </w:t>
      </w:r>
    </w:p>
  </w:endnote>
  <w:endnote w:id="56">
    <w:p w14:paraId="59E6E42B" w14:textId="77777777" w:rsidR="006717E9" w:rsidRPr="00BF79AF" w:rsidRDefault="006717E9" w:rsidP="00BF79AF">
      <w:pPr>
        <w:pStyle w:val="EndnoteText"/>
        <w:rPr>
          <w:rFonts w:ascii="Avenir Book" w:hAnsi="Avenir Book"/>
        </w:rPr>
      </w:pPr>
      <w:r w:rsidRPr="004D02A1">
        <w:rPr>
          <w:rStyle w:val="EndnoteReference"/>
          <w:rFonts w:ascii="Avenir Book" w:hAnsi="Avenir Book"/>
        </w:rPr>
        <w:endnoteRef/>
      </w:r>
      <w:r w:rsidRPr="004D02A1">
        <w:rPr>
          <w:rFonts w:ascii="Avenir Book" w:hAnsi="Avenir Book"/>
        </w:rPr>
        <w:t xml:space="preserve"> World Bank. 2015</w:t>
      </w:r>
      <w:r w:rsidRPr="00BF79AF">
        <w:rPr>
          <w:rFonts w:ascii="Avenir Book" w:hAnsi="Avenir Book"/>
        </w:rPr>
        <w:t xml:space="preserve">. From Oil to Cities, p. 32. And Chapter 3 has an extensive analysis of this issue that is still highly releveant and will not be repeated. LINK.  </w:t>
      </w:r>
    </w:p>
  </w:endnote>
  <w:endnote w:id="57">
    <w:p w14:paraId="5B712C80"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Bloch et al. 2016. URN Theme D: Urban Land, Planning and Governance Systems in Nigeria. </w:t>
      </w:r>
    </w:p>
  </w:endnote>
  <w:endnote w:id="58">
    <w:p w14:paraId="2BC315C8" w14:textId="1A6C9DA2"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(Lloyd-Jones. ND.) URN Metropolitan Governance. Institutional Context. </w:t>
      </w:r>
    </w:p>
  </w:endnote>
  <w:endnote w:id="59">
    <w:p w14:paraId="2EFB8FCA"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w:t>
      </w:r>
      <w:hyperlink r:id="rId6" w:history="1">
        <w:r w:rsidRPr="00BF79AF">
          <w:rPr>
            <w:rStyle w:val="Hyperlink"/>
            <w:rFonts w:ascii="Avenir Book" w:hAnsi="Avenir Book"/>
            <w:color w:val="000000" w:themeColor="text1"/>
          </w:rPr>
          <w:t>https://undocs.org/en/E/CN.3/2022/11</w:t>
        </w:r>
      </w:hyperlink>
    </w:p>
  </w:endnote>
  <w:endnote w:id="60">
    <w:p w14:paraId="0607DDCE"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FMWH. Habitat III Report. 2016. </w:t>
      </w:r>
    </w:p>
  </w:endnote>
  <w:endnote w:id="61">
    <w:p w14:paraId="7F223D36" w14:textId="39F61F1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 xml:space="preserve">UN-DESA, 2014. Update citation. </w:t>
      </w:r>
    </w:p>
  </w:endnote>
  <w:endnote w:id="62">
    <w:p w14:paraId="361923E4" w14:textId="2506DC0B" w:rsidR="006717E9" w:rsidRPr="00BF79AF" w:rsidRDefault="006717E9" w:rsidP="00BF79AF">
      <w:pPr>
        <w:pStyle w:val="NoSpacing"/>
        <w:jc w:val="both"/>
        <w:rPr>
          <w:rFonts w:ascii="Avenir Book" w:hAnsi="Avenir Book"/>
          <w:color w:val="000000" w:themeColor="text1"/>
          <w:sz w:val="20"/>
          <w:szCs w:val="20"/>
          <w:lang w:val="en-GB"/>
        </w:rPr>
      </w:pPr>
      <w:r w:rsidRPr="00494F74">
        <w:rPr>
          <w:rStyle w:val="EndnoteReference"/>
          <w:rFonts w:ascii="Avenir Book" w:hAnsi="Avenir Book"/>
          <w:color w:val="000000" w:themeColor="text1"/>
          <w:sz w:val="20"/>
          <w:szCs w:val="20"/>
        </w:rPr>
        <w:endnoteRef/>
      </w:r>
      <w:r w:rsidRPr="00BF79AF">
        <w:rPr>
          <w:rFonts w:ascii="Avenir Book" w:hAnsi="Avenir Book"/>
          <w:color w:val="000000" w:themeColor="text1"/>
          <w:sz w:val="20"/>
          <w:szCs w:val="20"/>
        </w:rPr>
        <w:t xml:space="preserve"> FMWH. 2021. “Report of the meeting of permanent secretaries at the 10th meeting of the national council on lands, housing and urban development,” held at Marriott hotel, Ikeja, Lagos state, 20th October, 2021.</w:t>
      </w:r>
    </w:p>
  </w:endnote>
  <w:endnote w:id="63">
    <w:p w14:paraId="3CFCA7DE" w14:textId="3063F665"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FMWH. Habitat III Report. 2016</w:t>
      </w:r>
    </w:p>
  </w:endnote>
  <w:endnote w:id="64">
    <w:p w14:paraId="43C0C25F"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UNDP State Survey, February 2022. UNHabitat. </w:t>
      </w:r>
    </w:p>
  </w:endnote>
  <w:endnote w:id="65">
    <w:p w14:paraId="351AC679"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This exercise should be aligned with the NIIMP projections. </w:t>
      </w:r>
    </w:p>
  </w:endnote>
  <w:endnote w:id="66">
    <w:p w14:paraId="22A23F52" w14:textId="05F059EF"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 xml:space="preserve">World Bank. 2020. Doing Business in Nigeria. </w:t>
      </w:r>
    </w:p>
  </w:endnote>
  <w:endnote w:id="67">
    <w:p w14:paraId="3E612227" w14:textId="77777777" w:rsidR="006717E9" w:rsidRPr="00BF79AF" w:rsidRDefault="006717E9" w:rsidP="00BF79AF">
      <w:pPr>
        <w:pStyle w:val="Default"/>
        <w:rPr>
          <w:rFonts w:ascii="Avenir Book" w:hAnsi="Avenir Book" w:cs="Cambria"/>
          <w:color w:val="000000" w:themeColor="text1"/>
          <w:sz w:val="20"/>
          <w:szCs w:val="20"/>
        </w:rPr>
      </w:pPr>
      <w:r w:rsidRPr="00494F74">
        <w:rPr>
          <w:rStyle w:val="EndnoteReference"/>
          <w:rFonts w:ascii="Avenir Book" w:hAnsi="Avenir Book"/>
          <w:color w:val="000000" w:themeColor="text1"/>
          <w:sz w:val="20"/>
          <w:szCs w:val="20"/>
        </w:rPr>
        <w:endnoteRef/>
      </w:r>
      <w:r w:rsidRPr="00494F74">
        <w:rPr>
          <w:rFonts w:ascii="Avenir Book" w:hAnsi="Avenir Book"/>
          <w:color w:val="000000" w:themeColor="text1"/>
          <w:sz w:val="20"/>
          <w:szCs w:val="20"/>
          <w:vertAlign w:val="superscript"/>
        </w:rPr>
        <w:t xml:space="preserve"> </w:t>
      </w:r>
      <w:r w:rsidRPr="00BF79AF">
        <w:rPr>
          <w:rFonts w:ascii="Avenir Book" w:hAnsi="Avenir Book"/>
          <w:color w:val="000000" w:themeColor="text1"/>
          <w:sz w:val="20"/>
          <w:szCs w:val="20"/>
        </w:rPr>
        <w:t xml:space="preserve">Oluwadare, C. and O. Kufoniyi. 2019. “Space-Enhanced Systematic Land Titling and Registration: A stride at Resuscitating Nigeria’s ‘Dead Capital.’ </w:t>
      </w:r>
      <w:r w:rsidRPr="00BF79AF">
        <w:rPr>
          <w:rFonts w:ascii="Avenir Book" w:hAnsi="Avenir Book" w:cs="Cambria"/>
          <w:color w:val="000000" w:themeColor="text1"/>
          <w:sz w:val="20"/>
          <w:szCs w:val="20"/>
        </w:rPr>
        <w:t xml:space="preserve">African Journal of Land Policy and Geospatial Sciences, ISSN:2657-2664, Vol.2, No.2 (June 2019) </w:t>
      </w:r>
      <w:hyperlink r:id="rId7" w:history="1">
        <w:r w:rsidRPr="00BF79AF">
          <w:rPr>
            <w:rStyle w:val="Hyperlink"/>
            <w:rFonts w:ascii="Avenir Book" w:hAnsi="Avenir Book" w:cs="Cambria"/>
            <w:color w:val="000000" w:themeColor="text1"/>
            <w:sz w:val="20"/>
            <w:szCs w:val="20"/>
          </w:rPr>
          <w:t>https://revues.imist.ma/index.php/AJLP-GS/article/view/15521</w:t>
        </w:r>
      </w:hyperlink>
    </w:p>
    <w:p w14:paraId="2F68009F" w14:textId="77777777" w:rsidR="006717E9" w:rsidRPr="00BF79AF" w:rsidRDefault="006717E9" w:rsidP="00BF79AF">
      <w:pPr>
        <w:pStyle w:val="Default"/>
        <w:rPr>
          <w:rFonts w:ascii="Avenir Book" w:hAnsi="Avenir Book" w:cs="Cambria"/>
          <w:color w:val="000000" w:themeColor="text1"/>
          <w:sz w:val="20"/>
          <w:szCs w:val="20"/>
        </w:rPr>
      </w:pPr>
      <w:r w:rsidRPr="00BF79AF">
        <w:rPr>
          <w:rFonts w:ascii="Avenir Book" w:hAnsi="Avenir Book" w:cs="Cambria"/>
          <w:color w:val="000000" w:themeColor="text1"/>
          <w:sz w:val="20"/>
          <w:szCs w:val="20"/>
        </w:rPr>
        <w:t xml:space="preserve">Accessed March 24, 2022. </w:t>
      </w:r>
    </w:p>
  </w:endnote>
  <w:endnote w:id="68">
    <w:p w14:paraId="43EC8E0E"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https://www.yemiosinbajo.ng/lets-make-land-a-catalyst-of-abundance-lasting-prosperity-vp-osinbajo/</w:t>
      </w:r>
    </w:p>
  </w:endnote>
  <w:endnote w:id="69">
    <w:p w14:paraId="4CA3E9AC" w14:textId="6341F5C3"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World Bank 2020 Doing Business Nigeria</w:t>
      </w:r>
    </w:p>
  </w:endnote>
  <w:endnote w:id="70">
    <w:p w14:paraId="442B9A46" w14:textId="256F38BF"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NIAF EFFECTIVE CITIES Conceptual Framework, p. 20</w:t>
      </w:r>
      <w:r w:rsidRPr="00BF79AF">
        <w:rPr>
          <w:rFonts w:ascii="Avenir Book" w:hAnsi="Avenir Book"/>
          <w:lang w:val="en-GB"/>
        </w:rPr>
        <w:t>.</w:t>
      </w:r>
    </w:p>
  </w:endnote>
  <w:endnote w:id="71">
    <w:p w14:paraId="4F16A40A" w14:textId="080CF44A" w:rsidR="006717E9" w:rsidRPr="00BF79AF" w:rsidRDefault="006717E9" w:rsidP="00BF79AF">
      <w:pPr>
        <w:rPr>
          <w:rFonts w:ascii="Avenir Book" w:hAnsi="Avenir Book" w:cstheme="majorHAnsi"/>
          <w:sz w:val="20"/>
          <w:szCs w:val="20"/>
        </w:rPr>
      </w:pPr>
      <w:r w:rsidRPr="00BF79AF">
        <w:rPr>
          <w:rStyle w:val="EndnoteReference"/>
          <w:rFonts w:ascii="Avenir Book" w:hAnsi="Avenir Book"/>
          <w:sz w:val="20"/>
          <w:szCs w:val="20"/>
        </w:rPr>
        <w:endnoteRef/>
      </w:r>
      <w:r w:rsidRPr="00BF79AF">
        <w:rPr>
          <w:rFonts w:ascii="Avenir Book" w:hAnsi="Avenir Book"/>
          <w:sz w:val="20"/>
          <w:szCs w:val="20"/>
        </w:rPr>
        <w:t xml:space="preserve"> </w:t>
      </w:r>
      <w:r w:rsidRPr="00BF79AF">
        <w:rPr>
          <w:rFonts w:ascii="Avenir Book" w:hAnsi="Avenir Book" w:cstheme="majorHAnsi"/>
          <w:sz w:val="20"/>
          <w:szCs w:val="20"/>
        </w:rPr>
        <w:t>“World Bank Group. 2015. Competitive Cities for Jobs and Growth : What, Who, and How. World Bank, Washington, DC. © World Bank. https://openknowledge.worldbank.org/handle/10986/23227 License: CC BY 3.0 IGO.”</w:t>
      </w:r>
    </w:p>
  </w:endnote>
  <w:endnote w:id="72">
    <w:p w14:paraId="57CA3F3A" w14:textId="5FBD9BC0" w:rsidR="006717E9" w:rsidRPr="00BF79AF" w:rsidRDefault="006717E9" w:rsidP="00BF79AF">
      <w:pPr>
        <w:rPr>
          <w:rFonts w:ascii="Avenir Book" w:hAnsi="Avenir Book" w:cstheme="majorHAnsi"/>
          <w:color w:val="000000"/>
          <w:sz w:val="20"/>
          <w:szCs w:val="20"/>
        </w:rPr>
      </w:pPr>
      <w:r w:rsidRPr="00494F74">
        <w:rPr>
          <w:rStyle w:val="EndnoteReference"/>
          <w:rFonts w:ascii="Avenir Book" w:hAnsi="Avenir Book"/>
          <w:sz w:val="20"/>
          <w:szCs w:val="20"/>
        </w:rPr>
        <w:endnoteRef/>
      </w:r>
      <w:r w:rsidRPr="00494F74">
        <w:rPr>
          <w:rFonts w:ascii="Avenir Book" w:hAnsi="Avenir Book"/>
          <w:sz w:val="20"/>
          <w:szCs w:val="20"/>
          <w:vertAlign w:val="superscript"/>
        </w:rPr>
        <w:t xml:space="preserve"> </w:t>
      </w:r>
      <w:r w:rsidRPr="00BF79AF">
        <w:rPr>
          <w:rFonts w:ascii="Avenir Book" w:hAnsi="Avenir Book" w:cstheme="majorHAnsi"/>
          <w:sz w:val="20"/>
          <w:szCs w:val="20"/>
        </w:rPr>
        <w:t>Lall, S., Henderson, V. and Venables, T. (2017) Africa’s Cities: Opening Doors to the World, Washington: World Bank.</w:t>
      </w:r>
    </w:p>
  </w:endnote>
  <w:endnote w:id="73">
    <w:p w14:paraId="04E87F12" w14:textId="36A7D5B0" w:rsidR="006717E9" w:rsidRPr="00BF79AF" w:rsidRDefault="006717E9" w:rsidP="00BF79AF">
      <w:pPr>
        <w:rPr>
          <w:rFonts w:ascii="Avenir Book" w:hAnsi="Avenir Book" w:cstheme="majorHAnsi"/>
          <w:sz w:val="20"/>
          <w:szCs w:val="20"/>
        </w:rPr>
      </w:pPr>
      <w:r w:rsidRPr="00494F74">
        <w:rPr>
          <w:rStyle w:val="EndnoteReference"/>
          <w:rFonts w:ascii="Avenir Book" w:hAnsi="Avenir Book"/>
          <w:sz w:val="20"/>
          <w:szCs w:val="20"/>
        </w:rPr>
        <w:endnoteRef/>
      </w:r>
      <w:r w:rsidRPr="00BF79AF">
        <w:rPr>
          <w:rFonts w:ascii="Avenir Book" w:hAnsi="Avenir Book"/>
          <w:sz w:val="20"/>
          <w:szCs w:val="20"/>
        </w:rPr>
        <w:t xml:space="preserve"> </w:t>
      </w:r>
      <w:r w:rsidRPr="00BF79AF">
        <w:rPr>
          <w:rFonts w:ascii="Avenir Book" w:hAnsi="Avenir Book" w:cstheme="majorHAnsi"/>
          <w:sz w:val="20"/>
          <w:szCs w:val="20"/>
        </w:rPr>
        <w:t>“World Bank Group. 2015. Competitive Cities for Jobs and Growth : What, Who, and How. World Bank, Washington, DC. © World Bank. https://openknowledge.worldbank.org/handle/10986/23227 License: CC BY 3.0 IGO.”</w:t>
      </w:r>
    </w:p>
  </w:endnote>
  <w:endnote w:id="74">
    <w:p w14:paraId="665F97B3" w14:textId="37CAB68A"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Need citation from original draft author. </w:t>
      </w:r>
    </w:p>
  </w:endnote>
  <w:endnote w:id="75">
    <w:p w14:paraId="449A9E68" w14:textId="2D732D91" w:rsidR="006717E9" w:rsidRPr="00BF79AF" w:rsidRDefault="006717E9" w:rsidP="00BF79AF">
      <w:pPr>
        <w:rPr>
          <w:rFonts w:ascii="Avenir Book" w:hAnsi="Avenir Book"/>
          <w:sz w:val="20"/>
          <w:szCs w:val="20"/>
        </w:rPr>
      </w:pPr>
      <w:r w:rsidRPr="00BF79AF">
        <w:rPr>
          <w:rStyle w:val="EndnoteReference"/>
          <w:rFonts w:ascii="Avenir Book" w:hAnsi="Avenir Book"/>
          <w:sz w:val="20"/>
          <w:szCs w:val="20"/>
        </w:rPr>
        <w:endnoteRef/>
      </w:r>
      <w:r w:rsidRPr="00BF79AF">
        <w:rPr>
          <w:rFonts w:ascii="Avenir Book" w:hAnsi="Avenir Book"/>
          <w:sz w:val="20"/>
          <w:szCs w:val="20"/>
        </w:rPr>
        <w:t xml:space="preserve"> See all references under Bloch, et.al. in Bibliography.  See </w:t>
      </w:r>
      <w:r w:rsidRPr="00BF79AF">
        <w:rPr>
          <w:rStyle w:val="authors"/>
          <w:rFonts w:ascii="Avenir Book" w:hAnsi="Avenir Book"/>
          <w:sz w:val="20"/>
          <w:szCs w:val="20"/>
        </w:rPr>
        <w:t>Mathias Spaliviero, Luc Boerboom, Montserrat Gibert, Giovannni Spaliviero &amp; Manka Bajaj</w:t>
      </w:r>
      <w:r w:rsidRPr="00BF79AF">
        <w:rPr>
          <w:rFonts w:ascii="Avenir Book" w:hAnsi="Avenir Book"/>
          <w:sz w:val="20"/>
          <w:szCs w:val="20"/>
        </w:rPr>
        <w:t xml:space="preserve"> </w:t>
      </w:r>
      <w:r w:rsidRPr="00BF79AF">
        <w:rPr>
          <w:rStyle w:val="Date1"/>
          <w:rFonts w:ascii="Avenir Book" w:eastAsiaTheme="majorEastAsia" w:hAnsi="Avenir Book"/>
          <w:sz w:val="20"/>
          <w:szCs w:val="20"/>
        </w:rPr>
        <w:t>(2019)</w:t>
      </w:r>
      <w:r w:rsidRPr="00BF79AF">
        <w:rPr>
          <w:rFonts w:ascii="Avenir Book" w:hAnsi="Avenir Book"/>
          <w:sz w:val="20"/>
          <w:szCs w:val="20"/>
        </w:rPr>
        <w:t xml:space="preserve"> </w:t>
      </w:r>
      <w:r w:rsidRPr="00BF79AF">
        <w:rPr>
          <w:rStyle w:val="arttitle"/>
          <w:rFonts w:ascii="Avenir Book" w:eastAsiaTheme="majorEastAsia" w:hAnsi="Avenir Book"/>
          <w:sz w:val="20"/>
          <w:szCs w:val="20"/>
        </w:rPr>
        <w:t>The Spatial Development Framework to facilitate urban management in countries with weak planning systems,</w:t>
      </w:r>
      <w:r w:rsidRPr="00BF79AF">
        <w:rPr>
          <w:rFonts w:ascii="Avenir Book" w:hAnsi="Avenir Book"/>
          <w:sz w:val="20"/>
          <w:szCs w:val="20"/>
        </w:rPr>
        <w:t xml:space="preserve"> </w:t>
      </w:r>
      <w:r w:rsidRPr="00BF79AF">
        <w:rPr>
          <w:rStyle w:val="serialtitle"/>
          <w:rFonts w:ascii="Avenir Book" w:hAnsi="Avenir Book"/>
          <w:sz w:val="20"/>
          <w:szCs w:val="20"/>
        </w:rPr>
        <w:t>International Planning Studies,</w:t>
      </w:r>
      <w:r w:rsidRPr="00BF79AF">
        <w:rPr>
          <w:rFonts w:ascii="Avenir Book" w:hAnsi="Avenir Book"/>
          <w:sz w:val="20"/>
          <w:szCs w:val="20"/>
        </w:rPr>
        <w:t xml:space="preserve"> </w:t>
      </w:r>
      <w:r w:rsidRPr="00BF79AF">
        <w:rPr>
          <w:rStyle w:val="volumeissue"/>
          <w:rFonts w:ascii="Avenir Book" w:hAnsi="Avenir Book"/>
          <w:sz w:val="20"/>
          <w:szCs w:val="20"/>
        </w:rPr>
        <w:t>24:3-4,</w:t>
      </w:r>
      <w:r w:rsidRPr="00BF79AF">
        <w:rPr>
          <w:rFonts w:ascii="Avenir Book" w:hAnsi="Avenir Book"/>
          <w:sz w:val="20"/>
          <w:szCs w:val="20"/>
        </w:rPr>
        <w:t xml:space="preserve"> </w:t>
      </w:r>
      <w:r w:rsidRPr="00BF79AF">
        <w:rPr>
          <w:rStyle w:val="pagerange"/>
          <w:rFonts w:ascii="Avenir Book" w:eastAsiaTheme="majorEastAsia" w:hAnsi="Avenir Book"/>
          <w:sz w:val="20"/>
          <w:szCs w:val="20"/>
        </w:rPr>
        <w:t>235-254,</w:t>
      </w:r>
      <w:r w:rsidRPr="00BF79AF">
        <w:rPr>
          <w:rFonts w:ascii="Avenir Book" w:hAnsi="Avenir Book"/>
          <w:sz w:val="20"/>
          <w:szCs w:val="20"/>
        </w:rPr>
        <w:t xml:space="preserve"> </w:t>
      </w:r>
      <w:r w:rsidRPr="00BF79AF">
        <w:rPr>
          <w:rStyle w:val="doilink"/>
          <w:rFonts w:ascii="Avenir Book" w:hAnsi="Avenir Book"/>
          <w:sz w:val="20"/>
          <w:szCs w:val="20"/>
        </w:rPr>
        <w:t xml:space="preserve">DOI: </w:t>
      </w:r>
      <w:hyperlink r:id="rId8" w:history="1">
        <w:r w:rsidRPr="00BF79AF">
          <w:rPr>
            <w:rStyle w:val="Hyperlink"/>
            <w:rFonts w:ascii="Avenir Book" w:hAnsi="Avenir Book"/>
            <w:sz w:val="20"/>
            <w:szCs w:val="20"/>
          </w:rPr>
          <w:t>10.1080/13563475.2019.1658571</w:t>
        </w:r>
      </w:hyperlink>
      <w:r w:rsidRPr="00BF79AF">
        <w:rPr>
          <w:rFonts w:ascii="Avenir Book" w:hAnsi="Avenir Book"/>
          <w:sz w:val="20"/>
          <w:szCs w:val="20"/>
        </w:rPr>
        <w:t xml:space="preserve"> </w:t>
      </w:r>
    </w:p>
  </w:endnote>
  <w:endnote w:id="76">
    <w:p w14:paraId="29EDD63C" w14:textId="1EDCB6EE" w:rsidR="006717E9" w:rsidRPr="00BF79AF" w:rsidRDefault="006717E9" w:rsidP="00BF79AF">
      <w:pPr>
        <w:pStyle w:val="EndnoteText"/>
        <w:ind w:right="5184"/>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NUDP Survey</w:t>
      </w:r>
    </w:p>
  </w:endnote>
  <w:endnote w:id="77">
    <w:p w14:paraId="4F24E6B9" w14:textId="76C9ABD0"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https://www.gfanzero.com/</w:t>
      </w:r>
    </w:p>
  </w:endnote>
  <w:endnote w:id="78">
    <w:p w14:paraId="45FDD977" w14:textId="0CC0AFBA" w:rsidR="006717E9" w:rsidRPr="00BF79AF" w:rsidRDefault="006717E9" w:rsidP="00BF79AF">
      <w:pPr>
        <w:pStyle w:val="EndnoteText"/>
        <w:rPr>
          <w:rFonts w:ascii="Avenir Book" w:hAnsi="Avenir Book"/>
        </w:rPr>
      </w:pPr>
      <w:r w:rsidRPr="00BF79AF">
        <w:rPr>
          <w:rStyle w:val="EndnoteReference"/>
          <w:rFonts w:ascii="Avenir Book" w:hAnsi="Avenir Book"/>
        </w:rPr>
        <w:endnoteRef/>
      </w:r>
      <w:r w:rsidRPr="00BF79AF">
        <w:rPr>
          <w:rFonts w:ascii="Avenir Book" w:hAnsi="Avenir Book"/>
        </w:rPr>
        <w:t xml:space="preserve"> For example, see OZ Architecture. 2010. Kigali Sub Area Plans, Principles of Sustainable Urbanism. </w:t>
      </w:r>
    </w:p>
  </w:endnote>
  <w:endnote w:id="79">
    <w:p w14:paraId="42D9B127" w14:textId="49F7D52F"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NUDP Survey </w:t>
      </w:r>
    </w:p>
  </w:endnote>
  <w:endnote w:id="80">
    <w:p w14:paraId="346DEB87" w14:textId="13FD096A"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494F74">
        <w:rPr>
          <w:rFonts w:ascii="Avenir Book" w:hAnsi="Avenir Book"/>
          <w:vertAlign w:val="superscript"/>
        </w:rPr>
        <w:t xml:space="preserve"> </w:t>
      </w:r>
      <w:r w:rsidRPr="00BF79AF">
        <w:rPr>
          <w:rFonts w:ascii="Avenir Book" w:hAnsi="Avenir Book"/>
        </w:rPr>
        <w:t xml:space="preserve">Jacobs, Jane. 1961. The Death and Life of Great American Cities. New York: Random House. </w:t>
      </w:r>
    </w:p>
  </w:endnote>
  <w:endnote w:id="81">
    <w:p w14:paraId="2C33C2E9" w14:textId="77777777" w:rsidR="006717E9" w:rsidRPr="00BF79AF" w:rsidRDefault="006717E9" w:rsidP="00BF79AF">
      <w:pPr>
        <w:pStyle w:val="EndnoteText"/>
        <w:rPr>
          <w:rFonts w:ascii="Avenir Book" w:hAnsi="Avenir Book"/>
        </w:rPr>
      </w:pPr>
      <w:r w:rsidRPr="00494F74">
        <w:rPr>
          <w:rStyle w:val="EndnoteReference"/>
          <w:rFonts w:ascii="Avenir Book" w:hAnsi="Avenir Book"/>
        </w:rPr>
        <w:endnoteRef/>
      </w:r>
      <w:r w:rsidRPr="00BF79AF">
        <w:rPr>
          <w:rFonts w:ascii="Avenir Book" w:hAnsi="Avenir Book"/>
        </w:rPr>
        <w:t xml:space="preserve"> FMWH. 2016. Habitat III Report. P. 40</w:t>
      </w:r>
    </w:p>
  </w:endnote>
  <w:endnote w:id="82">
    <w:p w14:paraId="43FBDF93" w14:textId="77777777" w:rsidR="006717E9" w:rsidRPr="003C509E" w:rsidRDefault="006717E9" w:rsidP="00BF79AF">
      <w:pPr>
        <w:pStyle w:val="EndnoteText"/>
        <w:rPr>
          <w:rFonts w:ascii="Avenir Book" w:hAnsi="Avenir Book"/>
        </w:rPr>
      </w:pPr>
      <w:r w:rsidRPr="003C509E">
        <w:rPr>
          <w:rStyle w:val="EndnoteReference"/>
          <w:rFonts w:ascii="Avenir Book" w:hAnsi="Avenir Book"/>
        </w:rPr>
        <w:endnoteRef/>
      </w:r>
      <w:r w:rsidRPr="003C509E">
        <w:rPr>
          <w:rFonts w:ascii="Avenir Book" w:hAnsi="Avenir Book"/>
        </w:rPr>
        <w:t xml:space="preserve"> Ibid. </w:t>
      </w:r>
    </w:p>
  </w:endnote>
  <w:endnote w:id="83">
    <w:p w14:paraId="4E7BBEBE" w14:textId="7A38E4AA" w:rsidR="006717E9" w:rsidRPr="00BF79AF" w:rsidRDefault="006717E9" w:rsidP="00BF79AF">
      <w:pPr>
        <w:pStyle w:val="EndnoteText"/>
        <w:rPr>
          <w:rFonts w:ascii="Avenir Book" w:hAnsi="Avenir Book"/>
        </w:rPr>
      </w:pPr>
      <w:r w:rsidRPr="003C509E">
        <w:rPr>
          <w:rStyle w:val="EndnoteReference"/>
          <w:rFonts w:ascii="Avenir Book" w:hAnsi="Avenir Book"/>
        </w:rPr>
        <w:endnoteRef/>
      </w:r>
      <w:r w:rsidRPr="003C509E">
        <w:rPr>
          <w:rFonts w:ascii="Avenir Book" w:hAnsi="Avenir Book"/>
        </w:rPr>
        <w:t xml:space="preserve"> https://www.citiesalliance.org/resources/publications/policy-brief-report/uganda-informal-economy-city-growth</w:t>
      </w:r>
    </w:p>
    <w:p w14:paraId="26D0F0C3" w14:textId="38B12AED" w:rsidR="006717E9" w:rsidRDefault="006717E9" w:rsidP="00BF79AF">
      <w:pPr>
        <w:pStyle w:val="EndnoteText"/>
        <w:rPr>
          <w:rFonts w:ascii="Avenir Book" w:hAnsi="Avenir Book"/>
          <w:sz w:val="22"/>
          <w:szCs w:val="22"/>
        </w:rPr>
      </w:pPr>
    </w:p>
    <w:p w14:paraId="7FC8A7E0" w14:textId="4FDD3E26" w:rsidR="006717E9" w:rsidRDefault="006717E9">
      <w:pPr>
        <w:pStyle w:val="EndnoteText"/>
        <w:rPr>
          <w:rFonts w:ascii="Avenir Book" w:hAnsi="Avenir Book"/>
          <w:sz w:val="22"/>
          <w:szCs w:val="22"/>
        </w:rPr>
      </w:pPr>
    </w:p>
    <w:p w14:paraId="75A628B8" w14:textId="027510C9" w:rsidR="006717E9" w:rsidRDefault="006717E9">
      <w:pPr>
        <w:pStyle w:val="EndnoteText"/>
        <w:rPr>
          <w:rFonts w:ascii="Avenir Book" w:hAnsi="Avenir Book"/>
          <w:sz w:val="22"/>
          <w:szCs w:val="22"/>
        </w:rPr>
      </w:pPr>
    </w:p>
    <w:p w14:paraId="60119EE6" w14:textId="5670D24A" w:rsidR="006717E9" w:rsidRDefault="006717E9">
      <w:pPr>
        <w:pStyle w:val="EndnoteText"/>
        <w:rPr>
          <w:rFonts w:ascii="Avenir Book" w:hAnsi="Avenir Book"/>
          <w:sz w:val="22"/>
          <w:szCs w:val="22"/>
        </w:rPr>
      </w:pPr>
    </w:p>
    <w:p w14:paraId="41404DAE" w14:textId="60C04D9A" w:rsidR="006717E9" w:rsidRDefault="006717E9">
      <w:pPr>
        <w:pStyle w:val="EndnoteText"/>
        <w:rPr>
          <w:rFonts w:ascii="Avenir Book" w:hAnsi="Avenir Book"/>
          <w:sz w:val="22"/>
          <w:szCs w:val="22"/>
        </w:rPr>
      </w:pPr>
    </w:p>
    <w:p w14:paraId="4C6DFB64" w14:textId="3251FB21" w:rsidR="006717E9" w:rsidRDefault="006717E9">
      <w:pPr>
        <w:pStyle w:val="EndnoteText"/>
        <w:rPr>
          <w:rFonts w:ascii="Avenir Book" w:hAnsi="Avenir Book"/>
          <w:sz w:val="22"/>
          <w:szCs w:val="22"/>
        </w:rPr>
      </w:pPr>
    </w:p>
    <w:p w14:paraId="0E1BE5A0" w14:textId="5F44ED49" w:rsidR="006717E9" w:rsidRDefault="006717E9">
      <w:pPr>
        <w:pStyle w:val="EndnoteText"/>
        <w:rPr>
          <w:rFonts w:ascii="Avenir Book" w:hAnsi="Avenir Book"/>
          <w:sz w:val="22"/>
          <w:szCs w:val="22"/>
        </w:rPr>
      </w:pPr>
    </w:p>
    <w:p w14:paraId="724FF244" w14:textId="000E185D" w:rsidR="006717E9" w:rsidRDefault="006717E9">
      <w:pPr>
        <w:pStyle w:val="EndnoteText"/>
        <w:rPr>
          <w:rFonts w:ascii="Avenir Book" w:hAnsi="Avenir Book"/>
          <w:sz w:val="22"/>
          <w:szCs w:val="22"/>
        </w:rPr>
      </w:pPr>
    </w:p>
    <w:p w14:paraId="74F6DA4E" w14:textId="3D21C6BE" w:rsidR="006717E9" w:rsidRDefault="006717E9">
      <w:pPr>
        <w:pStyle w:val="EndnoteText"/>
        <w:rPr>
          <w:rFonts w:ascii="Avenir Book" w:hAnsi="Avenir Book"/>
          <w:sz w:val="22"/>
          <w:szCs w:val="22"/>
        </w:rPr>
      </w:pPr>
    </w:p>
    <w:p w14:paraId="06ECA6B9" w14:textId="752B578F" w:rsidR="006717E9" w:rsidRPr="00A831F5" w:rsidRDefault="006717E9">
      <w:pPr>
        <w:pStyle w:val="EndnoteText"/>
        <w:rPr>
          <w:rFonts w:ascii="Avenir Book" w:hAnsi="Avenir Book"/>
          <w:sz w:val="22"/>
          <w:szCs w:val="22"/>
        </w:rPr>
      </w:pPr>
      <w:r>
        <w:rPr>
          <w:rFonts w:ascii="Avenir Book" w:hAnsi="Avenir Book"/>
          <w:sz w:val="22"/>
          <w:szCs w:val="22"/>
        </w:rPr>
        <w:t xml:space="preserve">END.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venir Heavy">
    <w:altName w:val="Avenir Heavy"/>
    <w:panose1 w:val="020B0703020203020204"/>
    <w:charset w:val="4D"/>
    <w:family w:val="swiss"/>
    <w:pitch w:val="variable"/>
    <w:sig w:usb0="800000AF" w:usb1="5000204A" w:usb2="00000000" w:usb3="00000000" w:csb0="0000009B" w:csb1="00000000"/>
  </w:font>
  <w:font w:name="Calibri">
    <w:panose1 w:val="020F0502020204030204"/>
    <w:charset w:val="00"/>
    <w:family w:val="swiss"/>
    <w:pitch w:val="variable"/>
    <w:sig w:usb0="E0002A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Avenir Book">
    <w:altName w:val="Avenir Book"/>
    <w:panose1 w:val="02000503020000020003"/>
    <w:charset w:val="00"/>
    <w:family w:val="auto"/>
    <w:pitch w:val="variable"/>
    <w:sig w:usb0="800000AF" w:usb1="5000204A" w:usb2="00000000" w:usb3="00000000" w:csb0="0000009B" w:csb1="00000000"/>
  </w:font>
  <w:font w:name="Myriad Pro Cond">
    <w:altName w:val="Segoe UI"/>
    <w:panose1 w:val="020B0604020202020204"/>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Headings)">
    <w:altName w:val="Calibri Light"/>
    <w:panose1 w:val="020B0604020202020204"/>
    <w:charset w:val="00"/>
    <w:family w:val="roman"/>
    <w:notTrueType/>
    <w:pitch w:val="default"/>
  </w:font>
  <w:font w:name="Adobe Garamond Pro">
    <w:altName w:val="Garamond"/>
    <w:panose1 w:val="020B0604020202020204"/>
    <w:charset w:val="00"/>
    <w:family w:val="roman"/>
    <w:notTrueType/>
    <w:pitch w:val="default"/>
    <w:sig w:usb0="00000003" w:usb1="00000000" w:usb2="00000000" w:usb3="00000000" w:csb0="00000001" w:csb1="00000000"/>
  </w:font>
  <w:font w:name="ñª*Ç˛">
    <w:altName w:val="Calibri"/>
    <w:panose1 w:val="020B0604020202020204"/>
    <w:charset w:val="4D"/>
    <w:family w:val="auto"/>
    <w:notTrueType/>
    <w:pitch w:val="default"/>
    <w:sig w:usb0="00000003" w:usb1="00000000" w:usb2="00000000" w:usb3="00000000" w:csb0="00000001" w:csb1="00000000"/>
  </w:font>
  <w:font w:name="AVENIR MEDIUM OBLIQUE">
    <w:panose1 w:val="02000603020000020003"/>
    <w:charset w:val="00"/>
    <w:family w:val="auto"/>
    <w:pitch w:val="variable"/>
    <w:sig w:usb0="800000AF" w:usb1="5000204A" w:usb2="00000000" w:usb3="00000000" w:csb0="0000009B" w:csb1="00000000"/>
  </w:font>
  <w:font w:name="Franklin Gothic Book">
    <w:panose1 w:val="020B0503020102020204"/>
    <w:charset w:val="00"/>
    <w:family w:val="swiss"/>
    <w:pitch w:val="variable"/>
    <w:sig w:usb0="00000287" w:usb1="00000000" w:usb2="00000000" w:usb3="00000000" w:csb0="0000009F" w:csb1="00000000"/>
  </w:font>
  <w:font w:name="Avenir Medium">
    <w:altName w:val="Avenir Medium"/>
    <w:panose1 w:val="02000603020000020003"/>
    <w:charset w:val="00"/>
    <w:family w:val="auto"/>
    <w:pitch w:val="variable"/>
    <w:sig w:usb0="800000AF" w:usb1="5000204A"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87572754"/>
      <w:docPartObj>
        <w:docPartGallery w:val="Page Numbers (Bottom of Page)"/>
        <w:docPartUnique/>
      </w:docPartObj>
    </w:sdtPr>
    <w:sdtContent>
      <w:p w14:paraId="1B4F6EF9" w14:textId="77777777" w:rsidR="006717E9" w:rsidRDefault="006717E9" w:rsidP="00D63A9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60FC8E" w14:textId="77777777" w:rsidR="006717E9" w:rsidRDefault="006717E9" w:rsidP="002564C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55637241"/>
      <w:docPartObj>
        <w:docPartGallery w:val="Page Numbers (Bottom of Page)"/>
        <w:docPartUnique/>
      </w:docPartObj>
    </w:sdtPr>
    <w:sdtContent>
      <w:p w14:paraId="0B6FB6B4" w14:textId="77777777" w:rsidR="006717E9" w:rsidRDefault="006717E9" w:rsidP="00D63A9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7C0CC5D" w14:textId="77777777" w:rsidR="006717E9" w:rsidRDefault="006717E9" w:rsidP="002564C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AAE174" w14:textId="77777777" w:rsidR="005A6C81" w:rsidRDefault="005A6C81"/>
  </w:footnote>
  <w:footnote w:type="continuationSeparator" w:id="0">
    <w:p w14:paraId="1C1FD9DA" w14:textId="77777777" w:rsidR="005A6C81" w:rsidRDefault="005A6C81" w:rsidP="00131FF2">
      <w:r>
        <w:continuationSeparator/>
      </w:r>
    </w:p>
    <w:p w14:paraId="0CF54AE7" w14:textId="77777777" w:rsidR="005A6C81" w:rsidRDefault="005A6C8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D2B90"/>
    <w:multiLevelType w:val="hybridMultilevel"/>
    <w:tmpl w:val="C34AA31C"/>
    <w:lvl w:ilvl="0" w:tplc="260E2ACA">
      <w:start w:val="1"/>
      <w:numFmt w:val="bullet"/>
      <w:lvlText w:val=""/>
      <w:lvlJc w:val="left"/>
      <w:pPr>
        <w:ind w:left="720" w:hanging="360"/>
      </w:pPr>
      <w:rPr>
        <w:rFonts w:ascii="Wingdings" w:hAnsi="Wingdings" w:hint="default"/>
        <w:b/>
        <w:color w:val="000000" w:themeColor="text1"/>
        <w:sz w:val="16"/>
        <w:szCs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58041F8"/>
    <w:multiLevelType w:val="hybridMultilevel"/>
    <w:tmpl w:val="27600658"/>
    <w:lvl w:ilvl="0" w:tplc="260E2ACA">
      <w:start w:val="1"/>
      <w:numFmt w:val="bullet"/>
      <w:lvlText w:val=""/>
      <w:lvlJc w:val="left"/>
      <w:pPr>
        <w:ind w:left="648" w:hanging="360"/>
      </w:pPr>
      <w:rPr>
        <w:rFonts w:ascii="Wingdings" w:hAnsi="Wingdings" w:hint="default"/>
        <w:b/>
        <w:color w:val="000000" w:themeColor="text1"/>
        <w:sz w:val="16"/>
        <w:szCs w:val="16"/>
        <w:u w:val="none"/>
      </w:rPr>
    </w:lvl>
    <w:lvl w:ilvl="1" w:tplc="04090003">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 w15:restartNumberingAfterBreak="0">
    <w:nsid w:val="07E04CB2"/>
    <w:multiLevelType w:val="hybridMultilevel"/>
    <w:tmpl w:val="4070894A"/>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48421E"/>
    <w:multiLevelType w:val="hybridMultilevel"/>
    <w:tmpl w:val="49407748"/>
    <w:lvl w:ilvl="0" w:tplc="08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345562"/>
    <w:multiLevelType w:val="hybridMultilevel"/>
    <w:tmpl w:val="1278F186"/>
    <w:lvl w:ilvl="0" w:tplc="260E2ACA">
      <w:start w:val="1"/>
      <w:numFmt w:val="bullet"/>
      <w:lvlText w:val=""/>
      <w:lvlJc w:val="left"/>
      <w:pPr>
        <w:ind w:left="360" w:hanging="360"/>
      </w:pPr>
      <w:rPr>
        <w:rFonts w:ascii="Wingdings" w:hAnsi="Wingdings" w:hint="default"/>
        <w:b/>
        <w:color w:val="000000" w:themeColor="text1"/>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B3F90"/>
    <w:multiLevelType w:val="multilevel"/>
    <w:tmpl w:val="D45C6458"/>
    <w:lvl w:ilvl="0">
      <w:start w:val="1"/>
      <w:numFmt w:val="decimal"/>
      <w:lvlText w:val="%1."/>
      <w:lvlJc w:val="left"/>
      <w:pPr>
        <w:ind w:left="360" w:hanging="360"/>
      </w:pPr>
      <w:rPr>
        <w:b w:val="0"/>
        <w:bCs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0F3D3FF3"/>
    <w:multiLevelType w:val="hybridMultilevel"/>
    <w:tmpl w:val="0DCE13E2"/>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0D4507E"/>
    <w:multiLevelType w:val="multilevel"/>
    <w:tmpl w:val="CCF442CC"/>
    <w:lvl w:ilvl="0">
      <w:start w:val="1"/>
      <w:numFmt w:val="upperRoman"/>
      <w:pStyle w:val="Heading1"/>
      <w:suff w:val="space"/>
      <w:lvlText w:val="%1."/>
      <w:lvlJc w:val="left"/>
      <w:pPr>
        <w:ind w:left="297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lvlText w:val="%2."/>
      <w:lvlJc w:val="left"/>
      <w:pPr>
        <w:ind w:left="-7290" w:firstLine="0"/>
      </w:pPr>
      <w:rPr>
        <w:rFonts w:hint="default"/>
      </w:rPr>
    </w:lvl>
    <w:lvl w:ilvl="2">
      <w:start w:val="1"/>
      <w:numFmt w:val="decimal"/>
      <w:pStyle w:val="Numberlist"/>
      <w:lvlText w:val="%3."/>
      <w:lvlJc w:val="left"/>
      <w:pPr>
        <w:ind w:left="8550" w:hanging="360"/>
      </w:pPr>
      <w:rPr>
        <w:rFonts w:hint="default"/>
      </w:rPr>
    </w:lvl>
    <w:lvl w:ilvl="3">
      <w:start w:val="1"/>
      <w:numFmt w:val="decimal"/>
      <w:lvlText w:val="%4."/>
      <w:lvlJc w:val="left"/>
      <w:pPr>
        <w:ind w:left="-5490" w:hanging="360"/>
      </w:pPr>
      <w:rPr>
        <w:rFonts w:hint="default"/>
        <w:b/>
        <w:color w:val="4472C4" w:themeColor="accent1"/>
        <w:sz w:val="22"/>
        <w:szCs w:val="22"/>
      </w:rPr>
    </w:lvl>
    <w:lvl w:ilvl="4">
      <w:start w:val="1"/>
      <w:numFmt w:val="decimal"/>
      <w:pStyle w:val="Heading5"/>
      <w:lvlText w:val="(%5)"/>
      <w:lvlJc w:val="left"/>
      <w:pPr>
        <w:ind w:left="-5130" w:firstLine="0"/>
      </w:pPr>
      <w:rPr>
        <w:rFonts w:hint="default"/>
      </w:rPr>
    </w:lvl>
    <w:lvl w:ilvl="5">
      <w:start w:val="1"/>
      <w:numFmt w:val="lowerLetter"/>
      <w:pStyle w:val="Heading6"/>
      <w:lvlText w:val="(%6)"/>
      <w:lvlJc w:val="left"/>
      <w:pPr>
        <w:ind w:left="-4410" w:firstLine="0"/>
      </w:pPr>
      <w:rPr>
        <w:rFonts w:hint="default"/>
      </w:rPr>
    </w:lvl>
    <w:lvl w:ilvl="6">
      <w:start w:val="1"/>
      <w:numFmt w:val="lowerRoman"/>
      <w:pStyle w:val="Heading7"/>
      <w:lvlText w:val="(%7)"/>
      <w:lvlJc w:val="left"/>
      <w:pPr>
        <w:ind w:left="-3690" w:firstLine="0"/>
      </w:pPr>
      <w:rPr>
        <w:rFonts w:hint="default"/>
      </w:rPr>
    </w:lvl>
    <w:lvl w:ilvl="7">
      <w:start w:val="1"/>
      <w:numFmt w:val="lowerLetter"/>
      <w:pStyle w:val="Heading8"/>
      <w:lvlText w:val="(%8)"/>
      <w:lvlJc w:val="left"/>
      <w:pPr>
        <w:ind w:left="-2970" w:firstLine="0"/>
      </w:pPr>
      <w:rPr>
        <w:rFonts w:hint="default"/>
      </w:rPr>
    </w:lvl>
    <w:lvl w:ilvl="8">
      <w:start w:val="1"/>
      <w:numFmt w:val="lowerRoman"/>
      <w:pStyle w:val="Heading9"/>
      <w:lvlText w:val="(%9)"/>
      <w:lvlJc w:val="left"/>
      <w:pPr>
        <w:ind w:left="-2250" w:firstLine="0"/>
      </w:pPr>
      <w:rPr>
        <w:rFonts w:hint="default"/>
      </w:rPr>
    </w:lvl>
  </w:abstractNum>
  <w:abstractNum w:abstractNumId="8" w15:restartNumberingAfterBreak="0">
    <w:nsid w:val="153D048D"/>
    <w:multiLevelType w:val="hybridMultilevel"/>
    <w:tmpl w:val="9A80A74E"/>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57B41EB"/>
    <w:multiLevelType w:val="hybridMultilevel"/>
    <w:tmpl w:val="48C88C44"/>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5AB05A5"/>
    <w:multiLevelType w:val="hybridMultilevel"/>
    <w:tmpl w:val="5B22C010"/>
    <w:lvl w:ilvl="0" w:tplc="4CA01A10">
      <w:start w:val="1"/>
      <w:numFmt w:val="bullet"/>
      <w:lvlText w:val="o"/>
      <w:lvlJc w:val="left"/>
      <w:pPr>
        <w:ind w:left="360" w:hanging="360"/>
      </w:pPr>
      <w:rPr>
        <w:rFonts w:ascii="Courier New" w:eastAsia="Times New Roman" w:hAnsi="Courier New" w:hint="default"/>
        <w:color w:val="000000" w:themeColor="text1"/>
        <w:sz w:val="16"/>
        <w:szCs w:val="16"/>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5F6243F"/>
    <w:multiLevelType w:val="hybridMultilevel"/>
    <w:tmpl w:val="DB4CB6C8"/>
    <w:lvl w:ilvl="0" w:tplc="4158630A">
      <w:start w:val="1"/>
      <w:numFmt w:val="lowerLetter"/>
      <w:lvlText w:val="%1."/>
      <w:lvlJc w:val="left"/>
      <w:pPr>
        <w:ind w:left="63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FD2DA8C">
      <w:start w:val="4"/>
      <w:numFmt w:val="bullet"/>
      <w:pStyle w:val="DashStyle"/>
      <w:lvlText w:val="-"/>
      <w:lvlJc w:val="left"/>
      <w:pPr>
        <w:ind w:left="1080" w:hanging="360"/>
      </w:pPr>
      <w:rPr>
        <w:rFonts w:ascii="Times New Roman" w:eastAsia="Times New Roman" w:hAnsi="Times New Roman" w:cs="Times New Roman" w:hint="default"/>
        <w:b/>
        <w:sz w:val="18"/>
        <w:szCs w:val="18"/>
        <w:u w:val="none"/>
      </w:rPr>
    </w:lvl>
    <w:lvl w:ilvl="2" w:tplc="888A92AC">
      <w:start w:val="1"/>
      <w:numFmt w:val="upperRoman"/>
      <w:lvlText w:val="%3."/>
      <w:lvlJc w:val="left"/>
      <w:pPr>
        <w:ind w:left="2430" w:hanging="720"/>
      </w:pPr>
      <w:rPr>
        <w:rFonts w:hint="default"/>
        <w:b w:val="0"/>
        <w:color w:val="4472C4" w:themeColor="accent1"/>
      </w:r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15:restartNumberingAfterBreak="0">
    <w:nsid w:val="17444120"/>
    <w:multiLevelType w:val="hybridMultilevel"/>
    <w:tmpl w:val="74D8F204"/>
    <w:lvl w:ilvl="0" w:tplc="B13CF806">
      <w:start w:val="1"/>
      <w:numFmt w:val="bullet"/>
      <w:lvlText w:val="o"/>
      <w:lvlJc w:val="left"/>
      <w:pPr>
        <w:ind w:left="360" w:hanging="360"/>
      </w:pPr>
      <w:rPr>
        <w:rFonts w:ascii="Courier New" w:eastAsia="Times New Roman" w:hAnsi="Courier New" w:hint="default"/>
        <w:color w:val="000000" w:themeColor="text1"/>
        <w:sz w:val="16"/>
        <w:szCs w:val="16"/>
      </w:rPr>
    </w:lvl>
    <w:lvl w:ilvl="1" w:tplc="64B60DFC">
      <w:start w:val="1"/>
      <w:numFmt w:val="bullet"/>
      <w:pStyle w:val="Style4"/>
      <w:lvlText w:val="o"/>
      <w:lvlJc w:val="left"/>
      <w:pPr>
        <w:ind w:left="720" w:hanging="360"/>
      </w:pPr>
      <w:rPr>
        <w:rFonts w:ascii="Courier New" w:eastAsia="Times New Roman" w:hAnsi="Courier New" w:hint="default"/>
        <w:b/>
        <w:sz w:val="16"/>
        <w:szCs w:val="16"/>
        <w:u w:val="none"/>
      </w:rPr>
    </w:lvl>
    <w:lvl w:ilvl="2" w:tplc="0409001B">
      <w:start w:val="1"/>
      <w:numFmt w:val="lowerRoman"/>
      <w:lvlText w:val="%3."/>
      <w:lvlJc w:val="right"/>
      <w:pPr>
        <w:ind w:left="1800" w:hanging="180"/>
      </w:pPr>
    </w:lvl>
    <w:lvl w:ilvl="3" w:tplc="758E42AA">
      <w:start w:val="2"/>
      <w:numFmt w:val="upperLetter"/>
      <w:lvlText w:val="%4."/>
      <w:lvlJc w:val="left"/>
      <w:pPr>
        <w:ind w:left="2520" w:hanging="360"/>
      </w:pPr>
      <w:rPr>
        <w:rFonts w:hint="default"/>
      </w:rPr>
    </w:lvl>
    <w:lvl w:ilvl="4" w:tplc="04090019">
      <w:start w:val="1"/>
      <w:numFmt w:val="lowerLetter"/>
      <w:lvlText w:val="%5."/>
      <w:lvlJc w:val="left"/>
      <w:pPr>
        <w:ind w:left="72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9771F76"/>
    <w:multiLevelType w:val="hybridMultilevel"/>
    <w:tmpl w:val="38381D50"/>
    <w:lvl w:ilvl="0" w:tplc="260E2ACA">
      <w:start w:val="1"/>
      <w:numFmt w:val="bullet"/>
      <w:lvlText w:val=""/>
      <w:lvlJc w:val="left"/>
      <w:pPr>
        <w:ind w:left="720" w:hanging="360"/>
      </w:pPr>
      <w:rPr>
        <w:rFonts w:ascii="Wingdings" w:hAnsi="Wingdings" w:hint="default"/>
        <w:b/>
        <w:color w:val="000000" w:themeColor="text1"/>
        <w:sz w:val="16"/>
        <w:szCs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CC605D1"/>
    <w:multiLevelType w:val="multilevel"/>
    <w:tmpl w:val="6D1ADB0C"/>
    <w:lvl w:ilvl="0">
      <w:start w:val="1"/>
      <w:numFmt w:val="decimal"/>
      <w:lvlText w:val="%1."/>
      <w:lvlJc w:val="left"/>
      <w:pPr>
        <w:ind w:left="540" w:hanging="360"/>
      </w:pPr>
    </w:lvl>
    <w:lvl w:ilvl="1">
      <w:start w:val="1"/>
      <w:numFmt w:val="decimal"/>
      <w:isLgl/>
      <w:lvlText w:val="%1.%2."/>
      <w:lvlJc w:val="left"/>
      <w:pPr>
        <w:ind w:left="900" w:hanging="720"/>
      </w:pPr>
      <w:rPr>
        <w:rFonts w:ascii="Avenir Heavy" w:hAnsi="Avenir Heavy" w:hint="default"/>
        <w:b w:val="0"/>
        <w:bCs w:val="0"/>
        <w:i w:val="0"/>
        <w:iCs w:val="0"/>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15" w15:restartNumberingAfterBreak="0">
    <w:nsid w:val="2006445F"/>
    <w:multiLevelType w:val="multilevel"/>
    <w:tmpl w:val="5FBC445A"/>
    <w:lvl w:ilvl="0">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vanish w:val="0"/>
        <w:color w:val="4472C4" w:themeColor="accent1"/>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129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Text w:val="%3."/>
      <w:lvlJc w:val="right"/>
      <w:pPr>
        <w:ind w:left="720" w:firstLine="72"/>
      </w:pPr>
      <w:rPr>
        <w:rFonts w:hint="default"/>
        <w:b w:val="0"/>
        <w:bCs w:val="0"/>
        <w:i w:val="0"/>
        <w:iCs w:val="0"/>
      </w:rPr>
    </w:lvl>
    <w:lvl w:ilvl="3">
      <w:start w:val="1"/>
      <w:numFmt w:val="decimal"/>
      <w:lvlText w:val="%4."/>
      <w:lvlJc w:val="left"/>
      <w:pPr>
        <w:ind w:left="2520" w:hanging="360"/>
      </w:pPr>
      <w:rPr>
        <w:rFonts w:hint="default"/>
      </w:rPr>
    </w:lvl>
    <w:lvl w:ilvl="4">
      <w:start w:val="1"/>
      <w:numFmt w:val="lowerLetter"/>
      <w:lvlText w:val="%5."/>
      <w:lvlJc w:val="left"/>
      <w:pPr>
        <w:ind w:left="5760" w:hanging="360"/>
      </w:pPr>
      <w:rPr>
        <w:rFonts w:hint="default"/>
      </w:rPr>
    </w:lvl>
    <w:lvl w:ilvl="5">
      <w:start w:val="1"/>
      <w:numFmt w:val="lowerRoman"/>
      <w:pStyle w:val="Heading3a"/>
      <w:lvlText w:val="%6."/>
      <w:lvlJc w:val="right"/>
      <w:pPr>
        <w:ind w:left="6480" w:hanging="180"/>
      </w:pPr>
      <w:rPr>
        <w:rFonts w:hint="default"/>
      </w:rPr>
    </w:lvl>
    <w:lvl w:ilvl="6">
      <w:start w:val="1"/>
      <w:numFmt w:val="decimal"/>
      <w:lvlText w:val="%7."/>
      <w:lvlJc w:val="left"/>
      <w:pPr>
        <w:ind w:left="7200" w:hanging="360"/>
      </w:pPr>
      <w:rPr>
        <w:rFonts w:hint="default"/>
      </w:rPr>
    </w:lvl>
    <w:lvl w:ilvl="7">
      <w:start w:val="1"/>
      <w:numFmt w:val="lowerLetter"/>
      <w:lvlText w:val="%8."/>
      <w:lvlJc w:val="left"/>
      <w:pPr>
        <w:ind w:left="7920" w:hanging="360"/>
      </w:pPr>
      <w:rPr>
        <w:rFonts w:hint="default"/>
      </w:rPr>
    </w:lvl>
    <w:lvl w:ilvl="8">
      <w:start w:val="1"/>
      <w:numFmt w:val="lowerRoman"/>
      <w:lvlText w:val="%9."/>
      <w:lvlJc w:val="right"/>
      <w:pPr>
        <w:ind w:left="8640" w:hanging="180"/>
      </w:pPr>
      <w:rPr>
        <w:rFonts w:hint="default"/>
      </w:rPr>
    </w:lvl>
  </w:abstractNum>
  <w:abstractNum w:abstractNumId="16" w15:restartNumberingAfterBreak="0">
    <w:nsid w:val="20E51BD0"/>
    <w:multiLevelType w:val="hybridMultilevel"/>
    <w:tmpl w:val="3FBEABBE"/>
    <w:lvl w:ilvl="0" w:tplc="262006EA">
      <w:start w:val="1"/>
      <w:numFmt w:val="bullet"/>
      <w:lvlText w:val="o"/>
      <w:lvlJc w:val="left"/>
      <w:pPr>
        <w:ind w:left="720" w:hanging="360"/>
      </w:pPr>
      <w:rPr>
        <w:rFonts w:ascii="Courier New" w:eastAsia="Times New Roman" w:hAnsi="Courier New" w:hint="default"/>
        <w:b/>
        <w:sz w:val="16"/>
        <w:szCs w:val="16"/>
        <w:u w:val="none"/>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8A78E3"/>
    <w:multiLevelType w:val="multilevel"/>
    <w:tmpl w:val="C98A4DC2"/>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B1D365A"/>
    <w:multiLevelType w:val="hybridMultilevel"/>
    <w:tmpl w:val="C264F4E8"/>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DA55DA7"/>
    <w:multiLevelType w:val="hybridMultilevel"/>
    <w:tmpl w:val="B7941A54"/>
    <w:lvl w:ilvl="0" w:tplc="260E2ACA">
      <w:start w:val="1"/>
      <w:numFmt w:val="bullet"/>
      <w:lvlText w:val=""/>
      <w:lvlJc w:val="left"/>
      <w:pPr>
        <w:ind w:left="360" w:hanging="360"/>
      </w:pPr>
      <w:rPr>
        <w:rFonts w:ascii="Wingdings" w:hAnsi="Wingdings" w:hint="default"/>
        <w:b/>
        <w:bCs w:val="0"/>
        <w:i w:val="0"/>
        <w:iCs w:val="0"/>
        <w:caps w:val="0"/>
        <w:smallCaps w:val="0"/>
        <w:strike w:val="0"/>
        <w:dstrike w:val="0"/>
        <w:outline w:val="0"/>
        <w:shadow w:val="0"/>
        <w:emboss w:val="0"/>
        <w:imprint w:val="0"/>
        <w:noProof w:val="0"/>
        <w:vanish w:val="0"/>
        <w:color w:val="000000" w:themeColor="text1"/>
        <w:spacing w:val="0"/>
        <w:kern w:val="0"/>
        <w:position w:val="0"/>
        <w:sz w:val="16"/>
        <w:szCs w:val="1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FD2DA8C">
      <w:start w:val="4"/>
      <w:numFmt w:val="bullet"/>
      <w:lvlText w:val="-"/>
      <w:lvlJc w:val="left"/>
      <w:pPr>
        <w:ind w:left="720" w:hanging="360"/>
      </w:pPr>
      <w:rPr>
        <w:rFonts w:ascii="Times New Roman" w:eastAsia="Times New Roman" w:hAnsi="Times New Roman" w:cs="Times New Roman" w:hint="default"/>
        <w:b/>
        <w:color w:val="000000" w:themeColor="text1"/>
        <w:sz w:val="18"/>
        <w:szCs w:val="18"/>
        <w:u w:val="none"/>
      </w:rPr>
    </w:lvl>
    <w:lvl w:ilvl="2" w:tplc="260E2ACA">
      <w:start w:val="1"/>
      <w:numFmt w:val="bullet"/>
      <w:lvlText w:val=""/>
      <w:lvlJc w:val="left"/>
      <w:pPr>
        <w:ind w:left="720" w:hanging="360"/>
      </w:pPr>
      <w:rPr>
        <w:rFonts w:ascii="Wingdings" w:hAnsi="Wingdings" w:hint="default"/>
        <w:b/>
        <w:color w:val="000000" w:themeColor="text1"/>
        <w:sz w:val="16"/>
        <w:szCs w:val="16"/>
      </w:rPr>
    </w:lvl>
    <w:lvl w:ilvl="3" w:tplc="0409000F">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0" w15:restartNumberingAfterBreak="0">
    <w:nsid w:val="30852CE1"/>
    <w:multiLevelType w:val="hybridMultilevel"/>
    <w:tmpl w:val="D554A232"/>
    <w:lvl w:ilvl="0" w:tplc="E19CBA54">
      <w:start w:val="1"/>
      <w:numFmt w:val="bullet"/>
      <w:pStyle w:val="ChecklistStyle"/>
      <w:lvlText w:val=""/>
      <w:lvlJc w:val="left"/>
      <w:pPr>
        <w:ind w:left="1080" w:hanging="360"/>
      </w:pPr>
      <w:rPr>
        <w:rFonts w:ascii="Wingdings" w:hAnsi="Wingdings" w:hint="default"/>
        <w:b/>
        <w:color w:val="000000" w:themeColor="text1"/>
        <w:sz w:val="16"/>
        <w:szCs w:val="16"/>
      </w:rPr>
    </w:lvl>
    <w:lvl w:ilvl="1" w:tplc="50509A2E">
      <w:start w:val="14"/>
      <w:numFmt w:val="bullet"/>
      <w:lvlText w:val="-"/>
      <w:lvlJc w:val="left"/>
      <w:pPr>
        <w:ind w:left="1800" w:hanging="360"/>
      </w:pPr>
      <w:rPr>
        <w:rFonts w:ascii="Calibri" w:eastAsia="Calibri" w:hAnsi="Calibri" w:cs="Calibri" w:hint="default"/>
        <w:b/>
        <w:bCs/>
      </w:rPr>
    </w:lvl>
    <w:lvl w:ilvl="2" w:tplc="07441EF8">
      <w:start w:val="1"/>
      <w:numFmt w:val="bullet"/>
      <w:pStyle w:val="ChecklistStyle"/>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17335AB"/>
    <w:multiLevelType w:val="multilevel"/>
    <w:tmpl w:val="29CE1190"/>
    <w:lvl w:ilvl="0">
      <w:start w:val="1"/>
      <w:numFmt w:val="decimal"/>
      <w:lvlText w:val="%1"/>
      <w:lvlJc w:val="left"/>
      <w:pPr>
        <w:ind w:left="432" w:hanging="432"/>
      </w:pPr>
      <w:rPr>
        <w:rFonts w:hint="default"/>
        <w:color w:val="4472C4" w:themeColor="accent1"/>
      </w:rPr>
    </w:lvl>
    <w:lvl w:ilvl="1">
      <w:start w:val="1"/>
      <w:numFmt w:val="decimal"/>
      <w:pStyle w:val="Heading21"/>
      <w:lvlText w:val="%1.%2"/>
      <w:lvlJc w:val="left"/>
      <w:pPr>
        <w:ind w:left="309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341C4783"/>
    <w:multiLevelType w:val="hybridMultilevel"/>
    <w:tmpl w:val="6436CBC2"/>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4A143C4"/>
    <w:multiLevelType w:val="multilevel"/>
    <w:tmpl w:val="FB22F7C8"/>
    <w:lvl w:ilvl="0">
      <w:start w:val="1"/>
      <w:numFmt w:val="decimal"/>
      <w:lvlText w:val="%1."/>
      <w:lvlJc w:val="left"/>
      <w:pPr>
        <w:ind w:left="360" w:hanging="360"/>
      </w:pPr>
      <w:rPr>
        <w:b w:val="0"/>
        <w:bCs w:val="0"/>
      </w:rPr>
    </w:lvl>
    <w:lvl w:ilvl="1">
      <w:start w:val="1"/>
      <w:numFmt w:val="decimal"/>
      <w:isLgl/>
      <w:lvlText w:val="%1.%2"/>
      <w:lvlJc w:val="left"/>
      <w:pPr>
        <w:ind w:left="2790" w:hanging="360"/>
      </w:pPr>
      <w:rPr>
        <w:rFonts w:ascii="Avenir Heavy" w:hAnsi="Avenir Heavy" w:hint="default"/>
        <w:b/>
        <w:bCs/>
        <w:i w:val="0"/>
        <w:iCs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34CB0C09"/>
    <w:multiLevelType w:val="multilevel"/>
    <w:tmpl w:val="5E0A11AE"/>
    <w:lvl w:ilvl="0">
      <w:start w:val="1"/>
      <w:numFmt w:val="decimal"/>
      <w:pStyle w:val="NumberList0"/>
      <w:lvlText w:val="%1."/>
      <w:lvlJc w:val="left"/>
      <w:pPr>
        <w:ind w:left="0" w:firstLine="0"/>
      </w:pPr>
      <w:rPr>
        <w:rFonts w:hint="default"/>
        <w:color w:val="4472C4" w:themeColor="accent1"/>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3A422D05"/>
    <w:multiLevelType w:val="hybridMultilevel"/>
    <w:tmpl w:val="E294FF20"/>
    <w:lvl w:ilvl="0" w:tplc="8F005DB0">
      <w:start w:val="1"/>
      <w:numFmt w:val="bullet"/>
      <w:pStyle w:val="Checklist"/>
      <w:lvlText w:val=""/>
      <w:lvlJc w:val="left"/>
      <w:pPr>
        <w:ind w:left="360" w:hanging="360"/>
      </w:pPr>
      <w:rPr>
        <w:rFonts w:ascii="Wingdings" w:hAnsi="Wingdings" w:hint="default"/>
        <w:b/>
        <w:color w:val="000000" w:themeColor="text1"/>
        <w:sz w:val="16"/>
        <w:szCs w:val="16"/>
      </w:rPr>
    </w:lvl>
    <w:lvl w:ilvl="1" w:tplc="3FD2DA8C">
      <w:start w:val="4"/>
      <w:numFmt w:val="bullet"/>
      <w:lvlText w:val="-"/>
      <w:lvlJc w:val="left"/>
      <w:pPr>
        <w:ind w:left="720" w:hanging="360"/>
      </w:pPr>
      <w:rPr>
        <w:rFonts w:ascii="Times New Roman" w:eastAsia="Times New Roman" w:hAnsi="Times New Roman" w:cs="Times New Roman" w:hint="default"/>
        <w:b/>
        <w:sz w:val="18"/>
        <w:szCs w:val="18"/>
        <w:u w:val="none"/>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D8E3475"/>
    <w:multiLevelType w:val="hybridMultilevel"/>
    <w:tmpl w:val="5600B69C"/>
    <w:lvl w:ilvl="0" w:tplc="260E2ACA">
      <w:start w:val="1"/>
      <w:numFmt w:val="bullet"/>
      <w:lvlText w:val=""/>
      <w:lvlJc w:val="left"/>
      <w:pPr>
        <w:ind w:left="648" w:hanging="360"/>
      </w:pPr>
      <w:rPr>
        <w:rFonts w:ascii="Wingdings" w:hAnsi="Wingdings" w:hint="default"/>
        <w:b/>
        <w:color w:val="000000" w:themeColor="text1"/>
        <w:sz w:val="16"/>
        <w:szCs w:val="16"/>
      </w:rPr>
    </w:lvl>
    <w:lvl w:ilvl="1" w:tplc="04090003">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7" w15:restartNumberingAfterBreak="0">
    <w:nsid w:val="43276A24"/>
    <w:multiLevelType w:val="multilevel"/>
    <w:tmpl w:val="1E9E0946"/>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99E6DDE"/>
    <w:multiLevelType w:val="hybridMultilevel"/>
    <w:tmpl w:val="36DC1050"/>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A3F221B"/>
    <w:multiLevelType w:val="hybridMultilevel"/>
    <w:tmpl w:val="4242305A"/>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E3B70C7"/>
    <w:multiLevelType w:val="multilevel"/>
    <w:tmpl w:val="E69A52FC"/>
    <w:lvl w:ilvl="0">
      <w:start w:val="1"/>
      <w:numFmt w:val="decimal"/>
      <w:pStyle w:val="NumberList2"/>
      <w:lvlText w:val="%1."/>
      <w:lvlJc w:val="left"/>
      <w:pPr>
        <w:ind w:left="360" w:hanging="360"/>
      </w:pPr>
      <w:rPr>
        <w:rFonts w:hint="default"/>
      </w:rPr>
    </w:lvl>
    <w:lvl w:ilvl="1">
      <w:start w:val="1"/>
      <w:numFmt w:val="decimal"/>
      <w:pStyle w:val="NumberList2"/>
      <w:lvlText w:val="%1.%2."/>
      <w:lvlJc w:val="left"/>
      <w:pPr>
        <w:ind w:left="1062" w:hanging="432"/>
      </w:pPr>
      <w:rPr>
        <w:rFonts w:ascii="Avenir Heavy" w:hAnsi="Avenir Heavy"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746" w:hanging="504"/>
      </w:pPr>
      <w:rPr>
        <w:rFonts w:hint="default"/>
      </w:rPr>
    </w:lvl>
    <w:lvl w:ilvl="3">
      <w:start w:val="1"/>
      <w:numFmt w:val="decimal"/>
      <w:lvlText w:val="%1.%2.%3.%4."/>
      <w:lvlJc w:val="left"/>
      <w:pPr>
        <w:ind w:left="-1242" w:hanging="648"/>
      </w:pPr>
      <w:rPr>
        <w:rFonts w:hint="default"/>
      </w:rPr>
    </w:lvl>
    <w:lvl w:ilvl="4">
      <w:start w:val="1"/>
      <w:numFmt w:val="decimal"/>
      <w:lvlText w:val="%1.%2.%3.%4.%5."/>
      <w:lvlJc w:val="left"/>
      <w:pPr>
        <w:ind w:left="-738" w:hanging="792"/>
      </w:pPr>
      <w:rPr>
        <w:rFonts w:hint="default"/>
      </w:rPr>
    </w:lvl>
    <w:lvl w:ilvl="5">
      <w:start w:val="1"/>
      <w:numFmt w:val="decimal"/>
      <w:lvlText w:val="%1.%2.%3.%4.%5.%6."/>
      <w:lvlJc w:val="left"/>
      <w:pPr>
        <w:ind w:left="-234" w:hanging="936"/>
      </w:pPr>
      <w:rPr>
        <w:rFonts w:hint="default"/>
      </w:rPr>
    </w:lvl>
    <w:lvl w:ilvl="6">
      <w:start w:val="1"/>
      <w:numFmt w:val="decimal"/>
      <w:lvlText w:val="%1.%2.%3.%4.%5.%6.%7."/>
      <w:lvlJc w:val="left"/>
      <w:pPr>
        <w:ind w:left="270" w:hanging="1080"/>
      </w:pPr>
      <w:rPr>
        <w:rFonts w:hint="default"/>
      </w:rPr>
    </w:lvl>
    <w:lvl w:ilvl="7">
      <w:start w:val="1"/>
      <w:numFmt w:val="decimal"/>
      <w:lvlText w:val="%1.%2.%3.%4.%5.%6.%7.%8."/>
      <w:lvlJc w:val="left"/>
      <w:pPr>
        <w:ind w:left="774" w:hanging="1224"/>
      </w:pPr>
      <w:rPr>
        <w:rFonts w:hint="default"/>
      </w:rPr>
    </w:lvl>
    <w:lvl w:ilvl="8">
      <w:start w:val="1"/>
      <w:numFmt w:val="decimal"/>
      <w:lvlText w:val="%1.%2.%3.%4.%5.%6.%7.%8.%9."/>
      <w:lvlJc w:val="left"/>
      <w:pPr>
        <w:ind w:left="1350" w:hanging="1440"/>
      </w:pPr>
      <w:rPr>
        <w:rFonts w:hint="default"/>
      </w:rPr>
    </w:lvl>
  </w:abstractNum>
  <w:abstractNum w:abstractNumId="31" w15:restartNumberingAfterBreak="0">
    <w:nsid w:val="4E4F633F"/>
    <w:multiLevelType w:val="hybridMultilevel"/>
    <w:tmpl w:val="80DCFFBC"/>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12C543A"/>
    <w:multiLevelType w:val="hybridMultilevel"/>
    <w:tmpl w:val="D78EECB2"/>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25130ED"/>
    <w:multiLevelType w:val="multilevel"/>
    <w:tmpl w:val="D22C9AE0"/>
    <w:styleLink w:val="Style1"/>
    <w:lvl w:ilvl="0">
      <w:start w:val="1"/>
      <w:numFmt w:val="decimal"/>
      <w:lvlText w:val="%1."/>
      <w:lvlJc w:val="left"/>
      <w:pPr>
        <w:ind w:left="360" w:hanging="360"/>
      </w:pPr>
      <w:rPr>
        <w:rFonts w:hint="default"/>
      </w:rPr>
    </w:lvl>
    <w:lvl w:ilvl="1">
      <w:start w:val="1"/>
      <w:numFmt w:val="lowerLetter"/>
      <w:lvlText w:val="%2."/>
      <w:lvlJc w:val="left"/>
      <w:pPr>
        <w:ind w:left="1296" w:hanging="576"/>
      </w:pPr>
      <w:rPr>
        <w:rFonts w:ascii="AppleSystemUIFont" w:eastAsiaTheme="minorHAnsi" w:hAnsi="AppleSystemUIFont" w:cs="AppleSystemUIFont" w:hint="default"/>
      </w:rPr>
    </w:lvl>
    <w:lvl w:ilvl="2">
      <w:start w:val="1"/>
      <w:numFmt w:val="lowerRoman"/>
      <w:lvlText w:val="%3."/>
      <w:lvlJc w:val="right"/>
      <w:pPr>
        <w:ind w:left="162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5760" w:hanging="360"/>
      </w:pPr>
      <w:rPr>
        <w:rFonts w:hint="default"/>
      </w:rPr>
    </w:lvl>
    <w:lvl w:ilvl="5">
      <w:start w:val="1"/>
      <w:numFmt w:val="lowerRoman"/>
      <w:lvlText w:val="%6."/>
      <w:lvlJc w:val="right"/>
      <w:pPr>
        <w:ind w:left="6480" w:hanging="180"/>
      </w:pPr>
      <w:rPr>
        <w:rFonts w:hint="default"/>
      </w:rPr>
    </w:lvl>
    <w:lvl w:ilvl="6">
      <w:start w:val="1"/>
      <w:numFmt w:val="decimal"/>
      <w:lvlText w:val="%7."/>
      <w:lvlJc w:val="left"/>
      <w:pPr>
        <w:ind w:left="7200" w:hanging="360"/>
      </w:pPr>
      <w:rPr>
        <w:rFonts w:hint="default"/>
      </w:rPr>
    </w:lvl>
    <w:lvl w:ilvl="7">
      <w:start w:val="1"/>
      <w:numFmt w:val="lowerLetter"/>
      <w:lvlText w:val="%8."/>
      <w:lvlJc w:val="left"/>
      <w:pPr>
        <w:ind w:left="7920" w:hanging="360"/>
      </w:pPr>
      <w:rPr>
        <w:rFonts w:hint="default"/>
      </w:rPr>
    </w:lvl>
    <w:lvl w:ilvl="8">
      <w:start w:val="1"/>
      <w:numFmt w:val="lowerRoman"/>
      <w:lvlText w:val="%9."/>
      <w:lvlJc w:val="right"/>
      <w:pPr>
        <w:ind w:left="8640" w:hanging="180"/>
      </w:pPr>
      <w:rPr>
        <w:rFonts w:hint="default"/>
      </w:rPr>
    </w:lvl>
  </w:abstractNum>
  <w:abstractNum w:abstractNumId="34" w15:restartNumberingAfterBreak="0">
    <w:nsid w:val="53BB6A3C"/>
    <w:multiLevelType w:val="hybridMultilevel"/>
    <w:tmpl w:val="E2A2F8FC"/>
    <w:lvl w:ilvl="0" w:tplc="262006EA">
      <w:start w:val="1"/>
      <w:numFmt w:val="bullet"/>
      <w:lvlText w:val="o"/>
      <w:lvlJc w:val="left"/>
      <w:pPr>
        <w:ind w:left="360" w:hanging="360"/>
      </w:pPr>
      <w:rPr>
        <w:rFonts w:ascii="Courier New" w:eastAsia="Times New Roman" w:hAnsi="Courier New" w:hint="default"/>
        <w:sz w:val="16"/>
        <w:szCs w:val="16"/>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60674BE"/>
    <w:multiLevelType w:val="hybridMultilevel"/>
    <w:tmpl w:val="E3164ED0"/>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0124EDD"/>
    <w:multiLevelType w:val="hybridMultilevel"/>
    <w:tmpl w:val="F3FCA58C"/>
    <w:lvl w:ilvl="0" w:tplc="260E2ACA">
      <w:start w:val="1"/>
      <w:numFmt w:val="bullet"/>
      <w:lvlText w:val=""/>
      <w:lvlJc w:val="left"/>
      <w:pPr>
        <w:ind w:left="648" w:hanging="360"/>
      </w:pPr>
      <w:rPr>
        <w:rFonts w:ascii="Wingdings" w:hAnsi="Wingdings" w:hint="default"/>
        <w:b/>
        <w:color w:val="000000" w:themeColor="text1"/>
        <w:sz w:val="16"/>
        <w:szCs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19A2F64"/>
    <w:multiLevelType w:val="hybridMultilevel"/>
    <w:tmpl w:val="879251E6"/>
    <w:lvl w:ilvl="0" w:tplc="C868F00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8DF137F"/>
    <w:multiLevelType w:val="multilevel"/>
    <w:tmpl w:val="01B28842"/>
    <w:lvl w:ilvl="0">
      <w:start w:val="1"/>
      <w:numFmt w:val="decimal"/>
      <w:lvlText w:val="%1."/>
      <w:lvlJc w:val="left"/>
      <w:pPr>
        <w:ind w:left="360" w:hanging="360"/>
      </w:pPr>
      <w:rPr>
        <w:rFonts w:eastAsia="Times New Roman" w:hint="default"/>
      </w:rPr>
    </w:lvl>
    <w:lvl w:ilvl="1">
      <w:start w:val="1"/>
      <w:numFmt w:val="decimal"/>
      <w:isLgl/>
      <w:lvlText w:val="%1.%2"/>
      <w:lvlJc w:val="left"/>
      <w:pPr>
        <w:ind w:left="360" w:hanging="360"/>
      </w:pPr>
      <w:rPr>
        <w:rFonts w:hint="default"/>
      </w:rPr>
    </w:lvl>
    <w:lvl w:ilvl="2">
      <w:start w:val="1"/>
      <w:numFmt w:val="decimal"/>
      <w:pStyle w:val="numberlist20"/>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9" w15:restartNumberingAfterBreak="0">
    <w:nsid w:val="702B6550"/>
    <w:multiLevelType w:val="hybridMultilevel"/>
    <w:tmpl w:val="FCF85254"/>
    <w:lvl w:ilvl="0" w:tplc="260E2ACA">
      <w:start w:val="1"/>
      <w:numFmt w:val="bullet"/>
      <w:lvlText w:val=""/>
      <w:lvlJc w:val="left"/>
      <w:pPr>
        <w:ind w:left="360" w:hanging="360"/>
      </w:pPr>
      <w:rPr>
        <w:rFonts w:ascii="Wingdings" w:hAnsi="Wingdings" w:hint="default"/>
        <w:b/>
        <w:color w:val="000000" w:themeColor="text1"/>
        <w:sz w:val="16"/>
        <w:szCs w:val="16"/>
      </w:rPr>
    </w:lvl>
    <w:lvl w:ilvl="1" w:tplc="08090019" w:tentative="1">
      <w:start w:val="1"/>
      <w:numFmt w:val="lowerLetter"/>
      <w:lvlText w:val="%2."/>
      <w:lvlJc w:val="left"/>
      <w:pPr>
        <w:ind w:left="1152" w:hanging="360"/>
      </w:pPr>
    </w:lvl>
    <w:lvl w:ilvl="2" w:tplc="0809001B" w:tentative="1">
      <w:start w:val="1"/>
      <w:numFmt w:val="lowerRoman"/>
      <w:lvlText w:val="%3."/>
      <w:lvlJc w:val="right"/>
      <w:pPr>
        <w:ind w:left="1872" w:hanging="180"/>
      </w:pPr>
    </w:lvl>
    <w:lvl w:ilvl="3" w:tplc="0809000F" w:tentative="1">
      <w:start w:val="1"/>
      <w:numFmt w:val="decimal"/>
      <w:lvlText w:val="%4."/>
      <w:lvlJc w:val="left"/>
      <w:pPr>
        <w:ind w:left="2592" w:hanging="360"/>
      </w:pPr>
    </w:lvl>
    <w:lvl w:ilvl="4" w:tplc="08090019" w:tentative="1">
      <w:start w:val="1"/>
      <w:numFmt w:val="lowerLetter"/>
      <w:lvlText w:val="%5."/>
      <w:lvlJc w:val="left"/>
      <w:pPr>
        <w:ind w:left="3312" w:hanging="360"/>
      </w:pPr>
    </w:lvl>
    <w:lvl w:ilvl="5" w:tplc="0809001B" w:tentative="1">
      <w:start w:val="1"/>
      <w:numFmt w:val="lowerRoman"/>
      <w:lvlText w:val="%6."/>
      <w:lvlJc w:val="right"/>
      <w:pPr>
        <w:ind w:left="4032" w:hanging="180"/>
      </w:pPr>
    </w:lvl>
    <w:lvl w:ilvl="6" w:tplc="0809000F" w:tentative="1">
      <w:start w:val="1"/>
      <w:numFmt w:val="decimal"/>
      <w:lvlText w:val="%7."/>
      <w:lvlJc w:val="left"/>
      <w:pPr>
        <w:ind w:left="4752" w:hanging="360"/>
      </w:pPr>
    </w:lvl>
    <w:lvl w:ilvl="7" w:tplc="08090019" w:tentative="1">
      <w:start w:val="1"/>
      <w:numFmt w:val="lowerLetter"/>
      <w:lvlText w:val="%8."/>
      <w:lvlJc w:val="left"/>
      <w:pPr>
        <w:ind w:left="5472" w:hanging="360"/>
      </w:pPr>
    </w:lvl>
    <w:lvl w:ilvl="8" w:tplc="0809001B" w:tentative="1">
      <w:start w:val="1"/>
      <w:numFmt w:val="lowerRoman"/>
      <w:lvlText w:val="%9."/>
      <w:lvlJc w:val="right"/>
      <w:pPr>
        <w:ind w:left="6192" w:hanging="180"/>
      </w:pPr>
    </w:lvl>
  </w:abstractNum>
  <w:abstractNum w:abstractNumId="40" w15:restartNumberingAfterBreak="0">
    <w:nsid w:val="709C6797"/>
    <w:multiLevelType w:val="hybridMultilevel"/>
    <w:tmpl w:val="9C3E6F5A"/>
    <w:lvl w:ilvl="0" w:tplc="C868F002">
      <w:start w:val="1"/>
      <w:numFmt w:val="bullet"/>
      <w:lvlText w:val=""/>
      <w:lvlJc w:val="left"/>
      <w:pPr>
        <w:ind w:left="360" w:hanging="360"/>
      </w:pPr>
      <w:rPr>
        <w:rFonts w:ascii="Symbol" w:hAnsi="Symbol" w:hint="default"/>
        <w:b/>
        <w:color w:val="000000" w:themeColor="text1"/>
        <w:sz w:val="20"/>
        <w:szCs w:val="20"/>
        <w:u w:val="none"/>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1A81C6A"/>
    <w:multiLevelType w:val="hybridMultilevel"/>
    <w:tmpl w:val="83EC9388"/>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4970434"/>
    <w:multiLevelType w:val="hybridMultilevel"/>
    <w:tmpl w:val="A3103B44"/>
    <w:lvl w:ilvl="0" w:tplc="1D86041E">
      <w:start w:val="1"/>
      <w:numFmt w:val="upperLetter"/>
      <w:pStyle w:val="Heading2"/>
      <w:lvlText w:val="%1."/>
      <w:lvlJc w:val="left"/>
      <w:pPr>
        <w:ind w:left="288" w:hanging="288"/>
      </w:pPr>
      <w:rPr>
        <w:rFonts w:ascii="Avenir Heavy" w:hAnsi="Avenir Heavy" w:hint="default"/>
        <w:b/>
        <w:bCs/>
        <w:i w:val="0"/>
        <w:iCs w:val="0"/>
        <w:caps w:val="0"/>
        <w:smallCaps w:val="0"/>
        <w:strike w:val="0"/>
        <w:dstrike w:val="0"/>
        <w:outline w:val="0"/>
        <w:shadow w:val="0"/>
        <w:emboss w:val="0"/>
        <w:imprint w:val="0"/>
        <w:noProof w:val="0"/>
        <w:vanish w:val="0"/>
        <w:color w:val="4472C4"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0" w:hanging="360"/>
      </w:pPr>
    </w:lvl>
    <w:lvl w:ilvl="2" w:tplc="0409001B" w:tentative="1">
      <w:start w:val="1"/>
      <w:numFmt w:val="lowerRoman"/>
      <w:lvlText w:val="%3."/>
      <w:lvlJc w:val="right"/>
      <w:pPr>
        <w:ind w:left="-13680" w:hanging="180"/>
      </w:pPr>
    </w:lvl>
    <w:lvl w:ilvl="3" w:tplc="0409000F" w:tentative="1">
      <w:start w:val="1"/>
      <w:numFmt w:val="decimal"/>
      <w:lvlText w:val="%4."/>
      <w:lvlJc w:val="left"/>
      <w:pPr>
        <w:ind w:left="-12960" w:hanging="360"/>
      </w:pPr>
    </w:lvl>
    <w:lvl w:ilvl="4" w:tplc="04090019" w:tentative="1">
      <w:start w:val="1"/>
      <w:numFmt w:val="lowerLetter"/>
      <w:lvlText w:val="%5."/>
      <w:lvlJc w:val="left"/>
      <w:pPr>
        <w:ind w:left="-12240" w:hanging="360"/>
      </w:pPr>
    </w:lvl>
    <w:lvl w:ilvl="5" w:tplc="0409001B" w:tentative="1">
      <w:start w:val="1"/>
      <w:numFmt w:val="lowerRoman"/>
      <w:lvlText w:val="%6."/>
      <w:lvlJc w:val="right"/>
      <w:pPr>
        <w:ind w:left="-11520" w:hanging="180"/>
      </w:pPr>
    </w:lvl>
    <w:lvl w:ilvl="6" w:tplc="0409000F" w:tentative="1">
      <w:start w:val="1"/>
      <w:numFmt w:val="decimal"/>
      <w:lvlText w:val="%7."/>
      <w:lvlJc w:val="left"/>
      <w:pPr>
        <w:ind w:left="-10800" w:hanging="360"/>
      </w:pPr>
    </w:lvl>
    <w:lvl w:ilvl="7" w:tplc="04090019" w:tentative="1">
      <w:start w:val="1"/>
      <w:numFmt w:val="lowerLetter"/>
      <w:lvlText w:val="%8."/>
      <w:lvlJc w:val="left"/>
      <w:pPr>
        <w:ind w:left="-10080" w:hanging="360"/>
      </w:pPr>
    </w:lvl>
    <w:lvl w:ilvl="8" w:tplc="0409001B" w:tentative="1">
      <w:start w:val="1"/>
      <w:numFmt w:val="lowerRoman"/>
      <w:lvlText w:val="%9."/>
      <w:lvlJc w:val="right"/>
      <w:pPr>
        <w:ind w:left="-9360" w:hanging="180"/>
      </w:pPr>
    </w:lvl>
  </w:abstractNum>
  <w:abstractNum w:abstractNumId="43" w15:restartNumberingAfterBreak="0">
    <w:nsid w:val="764A3A41"/>
    <w:multiLevelType w:val="hybridMultilevel"/>
    <w:tmpl w:val="26A052B0"/>
    <w:lvl w:ilvl="0" w:tplc="260E2ACA">
      <w:start w:val="1"/>
      <w:numFmt w:val="bullet"/>
      <w:lvlText w:val=""/>
      <w:lvlJc w:val="left"/>
      <w:pPr>
        <w:ind w:left="360" w:hanging="360"/>
      </w:pPr>
      <w:rPr>
        <w:rFonts w:ascii="Wingdings" w:hAnsi="Wingdings" w:hint="default"/>
        <w:b/>
        <w:bCs w:val="0"/>
        <w:i w:val="0"/>
        <w:iCs w:val="0"/>
        <w:caps w:val="0"/>
        <w:smallCaps w:val="0"/>
        <w:strike w:val="0"/>
        <w:dstrike w:val="0"/>
        <w:outline w:val="0"/>
        <w:shadow w:val="0"/>
        <w:emboss w:val="0"/>
        <w:imprint w:val="0"/>
        <w:noProof w:val="0"/>
        <w:vanish w:val="0"/>
        <w:color w:val="000000" w:themeColor="text1"/>
        <w:spacing w:val="0"/>
        <w:kern w:val="0"/>
        <w:position w:val="0"/>
        <w:sz w:val="16"/>
        <w:szCs w:val="1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60E2ACA">
      <w:start w:val="1"/>
      <w:numFmt w:val="bullet"/>
      <w:lvlText w:val=""/>
      <w:lvlJc w:val="left"/>
      <w:pPr>
        <w:ind w:left="720" w:hanging="360"/>
      </w:pPr>
      <w:rPr>
        <w:rFonts w:ascii="Wingdings" w:hAnsi="Wingdings" w:hint="default"/>
        <w:b/>
        <w:color w:val="000000" w:themeColor="text1"/>
        <w:sz w:val="16"/>
        <w:szCs w:val="16"/>
        <w:u w:val="none"/>
      </w:rPr>
    </w:lvl>
    <w:lvl w:ilvl="2" w:tplc="260E2ACA">
      <w:start w:val="1"/>
      <w:numFmt w:val="bullet"/>
      <w:lvlText w:val=""/>
      <w:lvlJc w:val="left"/>
      <w:pPr>
        <w:ind w:left="720" w:hanging="360"/>
      </w:pPr>
      <w:rPr>
        <w:rFonts w:ascii="Wingdings" w:hAnsi="Wingdings" w:hint="default"/>
        <w:b/>
        <w:color w:val="000000" w:themeColor="text1"/>
        <w:sz w:val="16"/>
        <w:szCs w:val="16"/>
      </w:rPr>
    </w:lvl>
    <w:lvl w:ilvl="3" w:tplc="0409000F">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44" w15:restartNumberingAfterBreak="0">
    <w:nsid w:val="77B36931"/>
    <w:multiLevelType w:val="hybridMultilevel"/>
    <w:tmpl w:val="B47C97DC"/>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8FE009A"/>
    <w:multiLevelType w:val="hybridMultilevel"/>
    <w:tmpl w:val="6DC0FF72"/>
    <w:lvl w:ilvl="0" w:tplc="260E2ACA">
      <w:start w:val="1"/>
      <w:numFmt w:val="bullet"/>
      <w:lvlText w:val=""/>
      <w:lvlJc w:val="left"/>
      <w:pPr>
        <w:ind w:left="720" w:hanging="360"/>
      </w:pPr>
      <w:rPr>
        <w:rFonts w:ascii="Wingdings" w:hAnsi="Wingdings" w:hint="default"/>
        <w:b/>
        <w:color w:val="000000" w:themeColor="text1"/>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C30716"/>
    <w:multiLevelType w:val="hybridMultilevel"/>
    <w:tmpl w:val="ED92B4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A0028B4"/>
    <w:multiLevelType w:val="hybridMultilevel"/>
    <w:tmpl w:val="942E2C4E"/>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E20702E"/>
    <w:multiLevelType w:val="hybridMultilevel"/>
    <w:tmpl w:val="1C36BF4A"/>
    <w:lvl w:ilvl="0" w:tplc="260E2ACA">
      <w:start w:val="1"/>
      <w:numFmt w:val="bullet"/>
      <w:lvlText w:val=""/>
      <w:lvlJc w:val="left"/>
      <w:pPr>
        <w:ind w:left="360" w:hanging="360"/>
      </w:pPr>
      <w:rPr>
        <w:rFonts w:ascii="Wingdings" w:hAnsi="Wingdings" w:hint="default"/>
        <w:b/>
        <w:bCs w:val="0"/>
        <w:i w:val="0"/>
        <w:iCs w:val="0"/>
        <w:caps w:val="0"/>
        <w:smallCaps w:val="0"/>
        <w:strike w:val="0"/>
        <w:dstrike w:val="0"/>
        <w:outline w:val="0"/>
        <w:shadow w:val="0"/>
        <w:emboss w:val="0"/>
        <w:imprint w:val="0"/>
        <w:noProof w:val="0"/>
        <w:vanish w:val="0"/>
        <w:color w:val="000000" w:themeColor="text1"/>
        <w:spacing w:val="0"/>
        <w:kern w:val="0"/>
        <w:position w:val="0"/>
        <w:sz w:val="16"/>
        <w:szCs w:val="1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F4AAC04">
      <w:start w:val="1"/>
      <w:numFmt w:val="decimal"/>
      <w:lvlText w:val="%2)"/>
      <w:lvlJc w:val="left"/>
      <w:pPr>
        <w:ind w:left="900" w:hanging="360"/>
      </w:pPr>
      <w:rPr>
        <w:rFonts w:hint="default"/>
      </w:r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49" w15:restartNumberingAfterBreak="0">
    <w:nsid w:val="7EAA207C"/>
    <w:multiLevelType w:val="hybridMultilevel"/>
    <w:tmpl w:val="C6FAEA78"/>
    <w:lvl w:ilvl="0" w:tplc="260E2ACA">
      <w:start w:val="1"/>
      <w:numFmt w:val="bullet"/>
      <w:lvlText w:val=""/>
      <w:lvlJc w:val="left"/>
      <w:pPr>
        <w:ind w:left="360" w:hanging="360"/>
      </w:pPr>
      <w:rPr>
        <w:rFonts w:ascii="Wingdings" w:hAnsi="Wingdings" w:hint="default"/>
        <w:b/>
        <w:color w:val="000000" w:themeColor="text1"/>
        <w:sz w:val="16"/>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33"/>
  </w:num>
  <w:num w:numId="3">
    <w:abstractNumId w:val="15"/>
  </w:num>
  <w:num w:numId="4">
    <w:abstractNumId w:val="16"/>
  </w:num>
  <w:num w:numId="5">
    <w:abstractNumId w:val="10"/>
  </w:num>
  <w:num w:numId="6">
    <w:abstractNumId w:val="20"/>
  </w:num>
  <w:num w:numId="7">
    <w:abstractNumId w:val="21"/>
  </w:num>
  <w:num w:numId="8">
    <w:abstractNumId w:val="27"/>
  </w:num>
  <w:num w:numId="9">
    <w:abstractNumId w:val="42"/>
    <w:lvlOverride w:ilvl="0">
      <w:startOverride w:val="1"/>
    </w:lvlOverride>
  </w:num>
  <w:num w:numId="10">
    <w:abstractNumId w:val="46"/>
  </w:num>
  <w:num w:numId="11">
    <w:abstractNumId w:val="7"/>
  </w:num>
  <w:num w:numId="12">
    <w:abstractNumId w:val="11"/>
  </w:num>
  <w:num w:numId="13">
    <w:abstractNumId w:val="38"/>
  </w:num>
  <w:num w:numId="14">
    <w:abstractNumId w:val="19"/>
  </w:num>
  <w:num w:numId="15">
    <w:abstractNumId w:val="4"/>
  </w:num>
  <w:num w:numId="16">
    <w:abstractNumId w:val="19"/>
    <w:lvlOverride w:ilvl="0">
      <w:startOverride w:val="1"/>
    </w:lvlOverride>
  </w:num>
  <w:num w:numId="17">
    <w:abstractNumId w:val="5"/>
  </w:num>
  <w:num w:numId="18">
    <w:abstractNumId w:val="24"/>
  </w:num>
  <w:num w:numId="19">
    <w:abstractNumId w:val="47"/>
  </w:num>
  <w:num w:numId="20">
    <w:abstractNumId w:val="35"/>
  </w:num>
  <w:num w:numId="21">
    <w:abstractNumId w:val="0"/>
  </w:num>
  <w:num w:numId="22">
    <w:abstractNumId w:val="13"/>
  </w:num>
  <w:num w:numId="23">
    <w:abstractNumId w:val="32"/>
  </w:num>
  <w:num w:numId="24">
    <w:abstractNumId w:val="44"/>
  </w:num>
  <w:num w:numId="25">
    <w:abstractNumId w:val="22"/>
  </w:num>
  <w:num w:numId="26">
    <w:abstractNumId w:val="45"/>
  </w:num>
  <w:num w:numId="27">
    <w:abstractNumId w:val="19"/>
    <w:lvlOverride w:ilvl="0">
      <w:startOverride w:val="1"/>
    </w:lvlOverride>
  </w:num>
  <w:num w:numId="28">
    <w:abstractNumId w:val="31"/>
  </w:num>
  <w:num w:numId="29">
    <w:abstractNumId w:val="48"/>
  </w:num>
  <w:num w:numId="30">
    <w:abstractNumId w:val="26"/>
  </w:num>
  <w:num w:numId="31">
    <w:abstractNumId w:val="39"/>
  </w:num>
  <w:num w:numId="32">
    <w:abstractNumId w:val="36"/>
  </w:num>
  <w:num w:numId="33">
    <w:abstractNumId w:val="6"/>
  </w:num>
  <w:num w:numId="34">
    <w:abstractNumId w:val="14"/>
  </w:num>
  <w:num w:numId="35">
    <w:abstractNumId w:val="37"/>
  </w:num>
  <w:num w:numId="36">
    <w:abstractNumId w:val="34"/>
  </w:num>
  <w:num w:numId="37">
    <w:abstractNumId w:val="8"/>
  </w:num>
  <w:num w:numId="38">
    <w:abstractNumId w:val="42"/>
    <w:lvlOverride w:ilvl="0">
      <w:startOverride w:val="1"/>
    </w:lvlOverride>
  </w:num>
  <w:num w:numId="39">
    <w:abstractNumId w:val="42"/>
  </w:num>
  <w:num w:numId="40">
    <w:abstractNumId w:val="42"/>
    <w:lvlOverride w:ilvl="0">
      <w:startOverride w:val="1"/>
    </w:lvlOverride>
  </w:num>
  <w:num w:numId="41">
    <w:abstractNumId w:val="18"/>
  </w:num>
  <w:num w:numId="42">
    <w:abstractNumId w:val="25"/>
  </w:num>
  <w:num w:numId="43">
    <w:abstractNumId w:val="30"/>
  </w:num>
  <w:num w:numId="4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9"/>
  </w:num>
  <w:num w:numId="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1"/>
  </w:num>
  <w:num w:numId="5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3"/>
  </w:num>
  <w:num w:numId="52">
    <w:abstractNumId w:val="17"/>
  </w:num>
  <w:num w:numId="53">
    <w:abstractNumId w:val="29"/>
  </w:num>
  <w:num w:numId="54">
    <w:abstractNumId w:val="43"/>
  </w:num>
  <w:num w:numId="55">
    <w:abstractNumId w:val="40"/>
  </w:num>
  <w:num w:numId="56">
    <w:abstractNumId w:val="1"/>
  </w:num>
  <w:num w:numId="57">
    <w:abstractNumId w:val="28"/>
  </w:num>
  <w:num w:numId="58">
    <w:abstractNumId w:val="3"/>
  </w:num>
  <w:num w:numId="59">
    <w:abstractNumId w:val="9"/>
  </w:num>
  <w:num w:numId="60">
    <w:abstractNumId w:val="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28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FF2"/>
    <w:rsid w:val="00001065"/>
    <w:rsid w:val="00001A5E"/>
    <w:rsid w:val="00001FF3"/>
    <w:rsid w:val="000033AB"/>
    <w:rsid w:val="000037FE"/>
    <w:rsid w:val="00003952"/>
    <w:rsid w:val="00003EB5"/>
    <w:rsid w:val="00004524"/>
    <w:rsid w:val="00004B18"/>
    <w:rsid w:val="000052C3"/>
    <w:rsid w:val="000055AE"/>
    <w:rsid w:val="000067D2"/>
    <w:rsid w:val="00006D1B"/>
    <w:rsid w:val="0000714D"/>
    <w:rsid w:val="00007182"/>
    <w:rsid w:val="000076FA"/>
    <w:rsid w:val="0001048C"/>
    <w:rsid w:val="000111B0"/>
    <w:rsid w:val="00011AE6"/>
    <w:rsid w:val="000124FE"/>
    <w:rsid w:val="00013339"/>
    <w:rsid w:val="0001333B"/>
    <w:rsid w:val="00013461"/>
    <w:rsid w:val="00013D5F"/>
    <w:rsid w:val="00014AB6"/>
    <w:rsid w:val="00015BC5"/>
    <w:rsid w:val="00015F5D"/>
    <w:rsid w:val="00016948"/>
    <w:rsid w:val="00016BB0"/>
    <w:rsid w:val="00016D95"/>
    <w:rsid w:val="00020241"/>
    <w:rsid w:val="00021293"/>
    <w:rsid w:val="00021302"/>
    <w:rsid w:val="00021F67"/>
    <w:rsid w:val="000222CC"/>
    <w:rsid w:val="00022995"/>
    <w:rsid w:val="00024C57"/>
    <w:rsid w:val="0002542E"/>
    <w:rsid w:val="0002548C"/>
    <w:rsid w:val="00025523"/>
    <w:rsid w:val="000258F5"/>
    <w:rsid w:val="00025935"/>
    <w:rsid w:val="00026AF3"/>
    <w:rsid w:val="00027718"/>
    <w:rsid w:val="000300AC"/>
    <w:rsid w:val="000301D3"/>
    <w:rsid w:val="00030DB9"/>
    <w:rsid w:val="000321D9"/>
    <w:rsid w:val="00032234"/>
    <w:rsid w:val="000331FD"/>
    <w:rsid w:val="00033298"/>
    <w:rsid w:val="000333FF"/>
    <w:rsid w:val="00033480"/>
    <w:rsid w:val="0003401C"/>
    <w:rsid w:val="00034442"/>
    <w:rsid w:val="00034B0A"/>
    <w:rsid w:val="00035A22"/>
    <w:rsid w:val="00035D2C"/>
    <w:rsid w:val="00036140"/>
    <w:rsid w:val="0003643B"/>
    <w:rsid w:val="0003671C"/>
    <w:rsid w:val="00036DFB"/>
    <w:rsid w:val="00037303"/>
    <w:rsid w:val="0003748B"/>
    <w:rsid w:val="00037C8C"/>
    <w:rsid w:val="00041A7E"/>
    <w:rsid w:val="00041ADF"/>
    <w:rsid w:val="00043065"/>
    <w:rsid w:val="0004370F"/>
    <w:rsid w:val="00043F4F"/>
    <w:rsid w:val="00044641"/>
    <w:rsid w:val="0004468C"/>
    <w:rsid w:val="00044AE8"/>
    <w:rsid w:val="00046A53"/>
    <w:rsid w:val="000470CA"/>
    <w:rsid w:val="00047232"/>
    <w:rsid w:val="00047829"/>
    <w:rsid w:val="000501C6"/>
    <w:rsid w:val="00050A3F"/>
    <w:rsid w:val="000515F2"/>
    <w:rsid w:val="00051ED6"/>
    <w:rsid w:val="000526B2"/>
    <w:rsid w:val="0005276A"/>
    <w:rsid w:val="000529F5"/>
    <w:rsid w:val="00053A62"/>
    <w:rsid w:val="00053A97"/>
    <w:rsid w:val="00053EA5"/>
    <w:rsid w:val="00053ED7"/>
    <w:rsid w:val="00054833"/>
    <w:rsid w:val="000565DF"/>
    <w:rsid w:val="00056853"/>
    <w:rsid w:val="00056DCF"/>
    <w:rsid w:val="0005797C"/>
    <w:rsid w:val="0006127B"/>
    <w:rsid w:val="0006130D"/>
    <w:rsid w:val="00061B70"/>
    <w:rsid w:val="00061D7C"/>
    <w:rsid w:val="00061F20"/>
    <w:rsid w:val="0006240E"/>
    <w:rsid w:val="00062B7C"/>
    <w:rsid w:val="000639F7"/>
    <w:rsid w:val="00063E4D"/>
    <w:rsid w:val="000641A6"/>
    <w:rsid w:val="00064364"/>
    <w:rsid w:val="00066942"/>
    <w:rsid w:val="00066D65"/>
    <w:rsid w:val="0006733C"/>
    <w:rsid w:val="000673A2"/>
    <w:rsid w:val="000674CD"/>
    <w:rsid w:val="00067EEE"/>
    <w:rsid w:val="00067F25"/>
    <w:rsid w:val="00070498"/>
    <w:rsid w:val="00070A33"/>
    <w:rsid w:val="00070B51"/>
    <w:rsid w:val="00070BE7"/>
    <w:rsid w:val="00071191"/>
    <w:rsid w:val="00071575"/>
    <w:rsid w:val="00071A03"/>
    <w:rsid w:val="000729C5"/>
    <w:rsid w:val="00072EF8"/>
    <w:rsid w:val="000739A8"/>
    <w:rsid w:val="0007441F"/>
    <w:rsid w:val="00074916"/>
    <w:rsid w:val="0007496E"/>
    <w:rsid w:val="0007576D"/>
    <w:rsid w:val="00075C12"/>
    <w:rsid w:val="00075C17"/>
    <w:rsid w:val="0007688D"/>
    <w:rsid w:val="00076C01"/>
    <w:rsid w:val="00076EB2"/>
    <w:rsid w:val="00077095"/>
    <w:rsid w:val="0007773E"/>
    <w:rsid w:val="0008025F"/>
    <w:rsid w:val="00080751"/>
    <w:rsid w:val="000810F0"/>
    <w:rsid w:val="0008147F"/>
    <w:rsid w:val="000814C8"/>
    <w:rsid w:val="00081EF5"/>
    <w:rsid w:val="00082045"/>
    <w:rsid w:val="000822AF"/>
    <w:rsid w:val="00082E51"/>
    <w:rsid w:val="00083986"/>
    <w:rsid w:val="00084652"/>
    <w:rsid w:val="00084988"/>
    <w:rsid w:val="00085586"/>
    <w:rsid w:val="0008593F"/>
    <w:rsid w:val="00085FE8"/>
    <w:rsid w:val="000865C9"/>
    <w:rsid w:val="00087931"/>
    <w:rsid w:val="00090219"/>
    <w:rsid w:val="000902A0"/>
    <w:rsid w:val="000907A2"/>
    <w:rsid w:val="0009115C"/>
    <w:rsid w:val="000911AF"/>
    <w:rsid w:val="000913D2"/>
    <w:rsid w:val="00091531"/>
    <w:rsid w:val="00091A8F"/>
    <w:rsid w:val="00091D61"/>
    <w:rsid w:val="00091E42"/>
    <w:rsid w:val="000924EF"/>
    <w:rsid w:val="00092FC9"/>
    <w:rsid w:val="00093441"/>
    <w:rsid w:val="000934EB"/>
    <w:rsid w:val="0009403E"/>
    <w:rsid w:val="00094FF8"/>
    <w:rsid w:val="000951A1"/>
    <w:rsid w:val="0009563F"/>
    <w:rsid w:val="000963CD"/>
    <w:rsid w:val="0009688D"/>
    <w:rsid w:val="00096C01"/>
    <w:rsid w:val="0009770D"/>
    <w:rsid w:val="00097B69"/>
    <w:rsid w:val="000A0E2D"/>
    <w:rsid w:val="000A2DEC"/>
    <w:rsid w:val="000A3B2A"/>
    <w:rsid w:val="000A3BF2"/>
    <w:rsid w:val="000A3F14"/>
    <w:rsid w:val="000A4375"/>
    <w:rsid w:val="000A4830"/>
    <w:rsid w:val="000A514C"/>
    <w:rsid w:val="000A51CB"/>
    <w:rsid w:val="000A6B26"/>
    <w:rsid w:val="000A6C49"/>
    <w:rsid w:val="000A6FC4"/>
    <w:rsid w:val="000A7CC9"/>
    <w:rsid w:val="000B1E04"/>
    <w:rsid w:val="000B1E4E"/>
    <w:rsid w:val="000B206A"/>
    <w:rsid w:val="000B25DF"/>
    <w:rsid w:val="000B36CD"/>
    <w:rsid w:val="000B442F"/>
    <w:rsid w:val="000B4441"/>
    <w:rsid w:val="000B4DD0"/>
    <w:rsid w:val="000B5010"/>
    <w:rsid w:val="000B51DF"/>
    <w:rsid w:val="000B541D"/>
    <w:rsid w:val="000B5B96"/>
    <w:rsid w:val="000B5CEC"/>
    <w:rsid w:val="000B5EA7"/>
    <w:rsid w:val="000B62EB"/>
    <w:rsid w:val="000B66F8"/>
    <w:rsid w:val="000B6D4F"/>
    <w:rsid w:val="000B7353"/>
    <w:rsid w:val="000B75B9"/>
    <w:rsid w:val="000C1346"/>
    <w:rsid w:val="000C1BE9"/>
    <w:rsid w:val="000C3E15"/>
    <w:rsid w:val="000C46B5"/>
    <w:rsid w:val="000C480C"/>
    <w:rsid w:val="000C4813"/>
    <w:rsid w:val="000C557C"/>
    <w:rsid w:val="000C5836"/>
    <w:rsid w:val="000C59FF"/>
    <w:rsid w:val="000C6537"/>
    <w:rsid w:val="000C6865"/>
    <w:rsid w:val="000C6B29"/>
    <w:rsid w:val="000C6BAD"/>
    <w:rsid w:val="000C7970"/>
    <w:rsid w:val="000C7CA5"/>
    <w:rsid w:val="000C7E44"/>
    <w:rsid w:val="000C7ECF"/>
    <w:rsid w:val="000D042A"/>
    <w:rsid w:val="000D077B"/>
    <w:rsid w:val="000D3720"/>
    <w:rsid w:val="000D38B2"/>
    <w:rsid w:val="000D4306"/>
    <w:rsid w:val="000D4491"/>
    <w:rsid w:val="000D460C"/>
    <w:rsid w:val="000D47C4"/>
    <w:rsid w:val="000D483B"/>
    <w:rsid w:val="000D510A"/>
    <w:rsid w:val="000D5337"/>
    <w:rsid w:val="000D5773"/>
    <w:rsid w:val="000D57E2"/>
    <w:rsid w:val="000D5C06"/>
    <w:rsid w:val="000D6E29"/>
    <w:rsid w:val="000D781A"/>
    <w:rsid w:val="000D7FF2"/>
    <w:rsid w:val="000E1C53"/>
    <w:rsid w:val="000E1E06"/>
    <w:rsid w:val="000E217E"/>
    <w:rsid w:val="000E22B4"/>
    <w:rsid w:val="000E30D3"/>
    <w:rsid w:val="000E37E1"/>
    <w:rsid w:val="000E4537"/>
    <w:rsid w:val="000E496C"/>
    <w:rsid w:val="000E515D"/>
    <w:rsid w:val="000E5F6E"/>
    <w:rsid w:val="000E61EB"/>
    <w:rsid w:val="000E6C4A"/>
    <w:rsid w:val="000E70B5"/>
    <w:rsid w:val="000E7505"/>
    <w:rsid w:val="000E769D"/>
    <w:rsid w:val="000E76F6"/>
    <w:rsid w:val="000E7959"/>
    <w:rsid w:val="000F0B07"/>
    <w:rsid w:val="000F0D4C"/>
    <w:rsid w:val="000F1A8C"/>
    <w:rsid w:val="000F240B"/>
    <w:rsid w:val="000F2BDC"/>
    <w:rsid w:val="000F3F02"/>
    <w:rsid w:val="000F5119"/>
    <w:rsid w:val="000F53D4"/>
    <w:rsid w:val="000F53E3"/>
    <w:rsid w:val="000F68BB"/>
    <w:rsid w:val="000F6D00"/>
    <w:rsid w:val="000F7049"/>
    <w:rsid w:val="000F7692"/>
    <w:rsid w:val="000F7DA5"/>
    <w:rsid w:val="00100C28"/>
    <w:rsid w:val="00101290"/>
    <w:rsid w:val="001017A5"/>
    <w:rsid w:val="00101C6D"/>
    <w:rsid w:val="00102D7E"/>
    <w:rsid w:val="001044D6"/>
    <w:rsid w:val="001047E1"/>
    <w:rsid w:val="00104DE6"/>
    <w:rsid w:val="001052B2"/>
    <w:rsid w:val="00105531"/>
    <w:rsid w:val="001055C1"/>
    <w:rsid w:val="0010585F"/>
    <w:rsid w:val="0010660D"/>
    <w:rsid w:val="00106AE3"/>
    <w:rsid w:val="00107E88"/>
    <w:rsid w:val="0011033B"/>
    <w:rsid w:val="00110E48"/>
    <w:rsid w:val="0011171E"/>
    <w:rsid w:val="00111E15"/>
    <w:rsid w:val="00111E35"/>
    <w:rsid w:val="00112389"/>
    <w:rsid w:val="001132B0"/>
    <w:rsid w:val="001132B4"/>
    <w:rsid w:val="00113DAE"/>
    <w:rsid w:val="00114428"/>
    <w:rsid w:val="0011499B"/>
    <w:rsid w:val="001149CE"/>
    <w:rsid w:val="00114CDF"/>
    <w:rsid w:val="00114EFB"/>
    <w:rsid w:val="0011574A"/>
    <w:rsid w:val="001157E4"/>
    <w:rsid w:val="00115A7F"/>
    <w:rsid w:val="00115BA2"/>
    <w:rsid w:val="00115D43"/>
    <w:rsid w:val="00116170"/>
    <w:rsid w:val="0011762F"/>
    <w:rsid w:val="00117F37"/>
    <w:rsid w:val="00121B94"/>
    <w:rsid w:val="00121F2A"/>
    <w:rsid w:val="00122099"/>
    <w:rsid w:val="001221C3"/>
    <w:rsid w:val="001221D5"/>
    <w:rsid w:val="001222A7"/>
    <w:rsid w:val="0012256B"/>
    <w:rsid w:val="001228DA"/>
    <w:rsid w:val="001229EE"/>
    <w:rsid w:val="0012308E"/>
    <w:rsid w:val="001232E9"/>
    <w:rsid w:val="0012343E"/>
    <w:rsid w:val="001235D8"/>
    <w:rsid w:val="00123613"/>
    <w:rsid w:val="0012427D"/>
    <w:rsid w:val="0012481D"/>
    <w:rsid w:val="00125458"/>
    <w:rsid w:val="00125DAE"/>
    <w:rsid w:val="00126FBF"/>
    <w:rsid w:val="00127131"/>
    <w:rsid w:val="001271B5"/>
    <w:rsid w:val="001278BF"/>
    <w:rsid w:val="00130117"/>
    <w:rsid w:val="0013046B"/>
    <w:rsid w:val="0013057A"/>
    <w:rsid w:val="001305E8"/>
    <w:rsid w:val="00130952"/>
    <w:rsid w:val="00131429"/>
    <w:rsid w:val="00131728"/>
    <w:rsid w:val="00131FF2"/>
    <w:rsid w:val="00132387"/>
    <w:rsid w:val="001327DD"/>
    <w:rsid w:val="00132E7A"/>
    <w:rsid w:val="0013314B"/>
    <w:rsid w:val="00133657"/>
    <w:rsid w:val="00133BFD"/>
    <w:rsid w:val="001344DC"/>
    <w:rsid w:val="00134ADF"/>
    <w:rsid w:val="00134DA3"/>
    <w:rsid w:val="001355C2"/>
    <w:rsid w:val="00135A2E"/>
    <w:rsid w:val="00136CB9"/>
    <w:rsid w:val="001370EE"/>
    <w:rsid w:val="001377B9"/>
    <w:rsid w:val="00137C36"/>
    <w:rsid w:val="00140D90"/>
    <w:rsid w:val="00141649"/>
    <w:rsid w:val="00142045"/>
    <w:rsid w:val="00143241"/>
    <w:rsid w:val="00143C75"/>
    <w:rsid w:val="0014496F"/>
    <w:rsid w:val="00144B5F"/>
    <w:rsid w:val="00144B67"/>
    <w:rsid w:val="00144E1F"/>
    <w:rsid w:val="001451CD"/>
    <w:rsid w:val="00145284"/>
    <w:rsid w:val="00145782"/>
    <w:rsid w:val="001459E4"/>
    <w:rsid w:val="00145E31"/>
    <w:rsid w:val="00146106"/>
    <w:rsid w:val="00146654"/>
    <w:rsid w:val="00146F41"/>
    <w:rsid w:val="00147061"/>
    <w:rsid w:val="001473B3"/>
    <w:rsid w:val="00147BA2"/>
    <w:rsid w:val="001507C3"/>
    <w:rsid w:val="0015093C"/>
    <w:rsid w:val="00150BFF"/>
    <w:rsid w:val="00151698"/>
    <w:rsid w:val="00152073"/>
    <w:rsid w:val="00152B88"/>
    <w:rsid w:val="00152CD8"/>
    <w:rsid w:val="001536C8"/>
    <w:rsid w:val="001538B9"/>
    <w:rsid w:val="001538C5"/>
    <w:rsid w:val="00153D63"/>
    <w:rsid w:val="001549FC"/>
    <w:rsid w:val="00154C14"/>
    <w:rsid w:val="0015515E"/>
    <w:rsid w:val="00155CF1"/>
    <w:rsid w:val="00155EAF"/>
    <w:rsid w:val="00156C66"/>
    <w:rsid w:val="00157497"/>
    <w:rsid w:val="001574BE"/>
    <w:rsid w:val="00157DB6"/>
    <w:rsid w:val="00157FA6"/>
    <w:rsid w:val="00160649"/>
    <w:rsid w:val="00160782"/>
    <w:rsid w:val="00160F67"/>
    <w:rsid w:val="001610AF"/>
    <w:rsid w:val="00161472"/>
    <w:rsid w:val="00161A18"/>
    <w:rsid w:val="00161E57"/>
    <w:rsid w:val="0016383B"/>
    <w:rsid w:val="00163D3C"/>
    <w:rsid w:val="00163E5B"/>
    <w:rsid w:val="00165285"/>
    <w:rsid w:val="00165B1E"/>
    <w:rsid w:val="00166124"/>
    <w:rsid w:val="00166443"/>
    <w:rsid w:val="001704AC"/>
    <w:rsid w:val="001706AA"/>
    <w:rsid w:val="00170CE3"/>
    <w:rsid w:val="001711B6"/>
    <w:rsid w:val="001718AE"/>
    <w:rsid w:val="00171B01"/>
    <w:rsid w:val="001723B8"/>
    <w:rsid w:val="001727F7"/>
    <w:rsid w:val="00172814"/>
    <w:rsid w:val="0017283C"/>
    <w:rsid w:val="00172CB8"/>
    <w:rsid w:val="00173927"/>
    <w:rsid w:val="00174957"/>
    <w:rsid w:val="00174CEE"/>
    <w:rsid w:val="00175E4E"/>
    <w:rsid w:val="001768E8"/>
    <w:rsid w:val="00176E3A"/>
    <w:rsid w:val="00177F45"/>
    <w:rsid w:val="00177F7B"/>
    <w:rsid w:val="001802A3"/>
    <w:rsid w:val="0018083E"/>
    <w:rsid w:val="001814FC"/>
    <w:rsid w:val="00181C41"/>
    <w:rsid w:val="00181CFF"/>
    <w:rsid w:val="0018274A"/>
    <w:rsid w:val="001827F1"/>
    <w:rsid w:val="001833D0"/>
    <w:rsid w:val="001835B3"/>
    <w:rsid w:val="00183C91"/>
    <w:rsid w:val="00184974"/>
    <w:rsid w:val="00184995"/>
    <w:rsid w:val="001853C3"/>
    <w:rsid w:val="0018542D"/>
    <w:rsid w:val="00185EDE"/>
    <w:rsid w:val="00186FF4"/>
    <w:rsid w:val="00187157"/>
    <w:rsid w:val="00187BE5"/>
    <w:rsid w:val="001901C4"/>
    <w:rsid w:val="00190506"/>
    <w:rsid w:val="001906DD"/>
    <w:rsid w:val="00190937"/>
    <w:rsid w:val="00190FB0"/>
    <w:rsid w:val="0019110F"/>
    <w:rsid w:val="00191349"/>
    <w:rsid w:val="0019139B"/>
    <w:rsid w:val="00191F7E"/>
    <w:rsid w:val="00192116"/>
    <w:rsid w:val="00192585"/>
    <w:rsid w:val="00192650"/>
    <w:rsid w:val="0019315D"/>
    <w:rsid w:val="00193B6E"/>
    <w:rsid w:val="00193C49"/>
    <w:rsid w:val="00193E6E"/>
    <w:rsid w:val="001950A1"/>
    <w:rsid w:val="0019532D"/>
    <w:rsid w:val="00195B08"/>
    <w:rsid w:val="00195EF0"/>
    <w:rsid w:val="00197531"/>
    <w:rsid w:val="00197ADD"/>
    <w:rsid w:val="00197BA8"/>
    <w:rsid w:val="00197C32"/>
    <w:rsid w:val="001A021E"/>
    <w:rsid w:val="001A02F2"/>
    <w:rsid w:val="001A12CA"/>
    <w:rsid w:val="001A14C7"/>
    <w:rsid w:val="001A1A7B"/>
    <w:rsid w:val="001A1B38"/>
    <w:rsid w:val="001A1F62"/>
    <w:rsid w:val="001A2F9C"/>
    <w:rsid w:val="001A2FDF"/>
    <w:rsid w:val="001A31CF"/>
    <w:rsid w:val="001A36BA"/>
    <w:rsid w:val="001A3C27"/>
    <w:rsid w:val="001A4516"/>
    <w:rsid w:val="001A50A6"/>
    <w:rsid w:val="001A55A1"/>
    <w:rsid w:val="001A5E58"/>
    <w:rsid w:val="001A6AFE"/>
    <w:rsid w:val="001A6FFA"/>
    <w:rsid w:val="001A75B9"/>
    <w:rsid w:val="001B09F3"/>
    <w:rsid w:val="001B0FB6"/>
    <w:rsid w:val="001B125B"/>
    <w:rsid w:val="001B1349"/>
    <w:rsid w:val="001B2180"/>
    <w:rsid w:val="001B24BD"/>
    <w:rsid w:val="001B327B"/>
    <w:rsid w:val="001B34CB"/>
    <w:rsid w:val="001B3BE0"/>
    <w:rsid w:val="001B474D"/>
    <w:rsid w:val="001B5168"/>
    <w:rsid w:val="001B5517"/>
    <w:rsid w:val="001B5E18"/>
    <w:rsid w:val="001B6F43"/>
    <w:rsid w:val="001B713E"/>
    <w:rsid w:val="001B7835"/>
    <w:rsid w:val="001C118E"/>
    <w:rsid w:val="001C18FF"/>
    <w:rsid w:val="001C2206"/>
    <w:rsid w:val="001C2CB2"/>
    <w:rsid w:val="001C3B65"/>
    <w:rsid w:val="001C3C63"/>
    <w:rsid w:val="001C3F32"/>
    <w:rsid w:val="001C4221"/>
    <w:rsid w:val="001C46E3"/>
    <w:rsid w:val="001C5C97"/>
    <w:rsid w:val="001C6336"/>
    <w:rsid w:val="001C7935"/>
    <w:rsid w:val="001D040D"/>
    <w:rsid w:val="001D0961"/>
    <w:rsid w:val="001D0DBE"/>
    <w:rsid w:val="001D151D"/>
    <w:rsid w:val="001D225B"/>
    <w:rsid w:val="001D2975"/>
    <w:rsid w:val="001D35B5"/>
    <w:rsid w:val="001D370B"/>
    <w:rsid w:val="001D4D38"/>
    <w:rsid w:val="001D5259"/>
    <w:rsid w:val="001D59CD"/>
    <w:rsid w:val="001D5B38"/>
    <w:rsid w:val="001D5F38"/>
    <w:rsid w:val="001D604A"/>
    <w:rsid w:val="001D6798"/>
    <w:rsid w:val="001D6C31"/>
    <w:rsid w:val="001D6EE8"/>
    <w:rsid w:val="001E0917"/>
    <w:rsid w:val="001E0B43"/>
    <w:rsid w:val="001E1256"/>
    <w:rsid w:val="001E1AC7"/>
    <w:rsid w:val="001E284B"/>
    <w:rsid w:val="001E3A0F"/>
    <w:rsid w:val="001E4499"/>
    <w:rsid w:val="001E45A1"/>
    <w:rsid w:val="001E5B17"/>
    <w:rsid w:val="001E5DEC"/>
    <w:rsid w:val="001E5F01"/>
    <w:rsid w:val="001E6473"/>
    <w:rsid w:val="001E66FC"/>
    <w:rsid w:val="001E67C7"/>
    <w:rsid w:val="001E694B"/>
    <w:rsid w:val="001E69F5"/>
    <w:rsid w:val="001E7064"/>
    <w:rsid w:val="001E7B78"/>
    <w:rsid w:val="001F044F"/>
    <w:rsid w:val="001F06F3"/>
    <w:rsid w:val="001F0D13"/>
    <w:rsid w:val="001F16CB"/>
    <w:rsid w:val="001F3575"/>
    <w:rsid w:val="001F3823"/>
    <w:rsid w:val="001F460B"/>
    <w:rsid w:val="001F49B4"/>
    <w:rsid w:val="001F4F79"/>
    <w:rsid w:val="001F550C"/>
    <w:rsid w:val="001F5CE3"/>
    <w:rsid w:val="001F62B4"/>
    <w:rsid w:val="001F67E5"/>
    <w:rsid w:val="001F7569"/>
    <w:rsid w:val="00201582"/>
    <w:rsid w:val="00202F46"/>
    <w:rsid w:val="002038F3"/>
    <w:rsid w:val="00204E81"/>
    <w:rsid w:val="0020586B"/>
    <w:rsid w:val="00205B16"/>
    <w:rsid w:val="00205B2E"/>
    <w:rsid w:val="00205B56"/>
    <w:rsid w:val="00205CDE"/>
    <w:rsid w:val="00205D87"/>
    <w:rsid w:val="0020663D"/>
    <w:rsid w:val="00206CCF"/>
    <w:rsid w:val="00211871"/>
    <w:rsid w:val="00211D17"/>
    <w:rsid w:val="00211D9C"/>
    <w:rsid w:val="002121AA"/>
    <w:rsid w:val="002121C3"/>
    <w:rsid w:val="00212C56"/>
    <w:rsid w:val="0021348E"/>
    <w:rsid w:val="00213ECC"/>
    <w:rsid w:val="00214075"/>
    <w:rsid w:val="00214D61"/>
    <w:rsid w:val="002154FA"/>
    <w:rsid w:val="00215572"/>
    <w:rsid w:val="002157A8"/>
    <w:rsid w:val="002158E4"/>
    <w:rsid w:val="00215FF0"/>
    <w:rsid w:val="002161A5"/>
    <w:rsid w:val="002170ED"/>
    <w:rsid w:val="00217AB0"/>
    <w:rsid w:val="00217CF4"/>
    <w:rsid w:val="00217D80"/>
    <w:rsid w:val="002209C7"/>
    <w:rsid w:val="00220ABE"/>
    <w:rsid w:val="00220B75"/>
    <w:rsid w:val="00220E64"/>
    <w:rsid w:val="00221F4D"/>
    <w:rsid w:val="00222278"/>
    <w:rsid w:val="00223268"/>
    <w:rsid w:val="002232B3"/>
    <w:rsid w:val="0022411C"/>
    <w:rsid w:val="002248EE"/>
    <w:rsid w:val="00224EEE"/>
    <w:rsid w:val="00224F02"/>
    <w:rsid w:val="00224F81"/>
    <w:rsid w:val="002260E2"/>
    <w:rsid w:val="00226293"/>
    <w:rsid w:val="002264B7"/>
    <w:rsid w:val="00226B9A"/>
    <w:rsid w:val="0022717F"/>
    <w:rsid w:val="00227329"/>
    <w:rsid w:val="00227500"/>
    <w:rsid w:val="0022762C"/>
    <w:rsid w:val="0022796C"/>
    <w:rsid w:val="00227B03"/>
    <w:rsid w:val="00227F79"/>
    <w:rsid w:val="00230166"/>
    <w:rsid w:val="00230613"/>
    <w:rsid w:val="00230855"/>
    <w:rsid w:val="00230C06"/>
    <w:rsid w:val="00230D50"/>
    <w:rsid w:val="00231169"/>
    <w:rsid w:val="002323FD"/>
    <w:rsid w:val="0023284D"/>
    <w:rsid w:val="002328F2"/>
    <w:rsid w:val="00232EE8"/>
    <w:rsid w:val="002334A5"/>
    <w:rsid w:val="0023371D"/>
    <w:rsid w:val="00233ED2"/>
    <w:rsid w:val="0023469B"/>
    <w:rsid w:val="00234848"/>
    <w:rsid w:val="002351E2"/>
    <w:rsid w:val="0023533D"/>
    <w:rsid w:val="0023582F"/>
    <w:rsid w:val="00235ED1"/>
    <w:rsid w:val="00236154"/>
    <w:rsid w:val="00236DEC"/>
    <w:rsid w:val="002371E9"/>
    <w:rsid w:val="00237312"/>
    <w:rsid w:val="0024042B"/>
    <w:rsid w:val="002405C0"/>
    <w:rsid w:val="002406BA"/>
    <w:rsid w:val="00240938"/>
    <w:rsid w:val="0024173C"/>
    <w:rsid w:val="00241BE6"/>
    <w:rsid w:val="00242409"/>
    <w:rsid w:val="002435CC"/>
    <w:rsid w:val="002437AA"/>
    <w:rsid w:val="00243B74"/>
    <w:rsid w:val="00244109"/>
    <w:rsid w:val="00244803"/>
    <w:rsid w:val="00244A30"/>
    <w:rsid w:val="00244D0F"/>
    <w:rsid w:val="00245330"/>
    <w:rsid w:val="00245FDA"/>
    <w:rsid w:val="002467C8"/>
    <w:rsid w:val="00246FEE"/>
    <w:rsid w:val="002477DF"/>
    <w:rsid w:val="00247F65"/>
    <w:rsid w:val="00250401"/>
    <w:rsid w:val="002506BA"/>
    <w:rsid w:val="00252105"/>
    <w:rsid w:val="00252D9B"/>
    <w:rsid w:val="0025458E"/>
    <w:rsid w:val="0025487F"/>
    <w:rsid w:val="002557D9"/>
    <w:rsid w:val="00255A45"/>
    <w:rsid w:val="00255B01"/>
    <w:rsid w:val="002564C8"/>
    <w:rsid w:val="0025769E"/>
    <w:rsid w:val="00260587"/>
    <w:rsid w:val="00261F8E"/>
    <w:rsid w:val="002626C2"/>
    <w:rsid w:val="00262FDB"/>
    <w:rsid w:val="00263801"/>
    <w:rsid w:val="00263FE4"/>
    <w:rsid w:val="00264BB8"/>
    <w:rsid w:val="002674E0"/>
    <w:rsid w:val="002674EA"/>
    <w:rsid w:val="00267BAA"/>
    <w:rsid w:val="00267F4C"/>
    <w:rsid w:val="00270715"/>
    <w:rsid w:val="00270784"/>
    <w:rsid w:val="00270D01"/>
    <w:rsid w:val="00271146"/>
    <w:rsid w:val="002714D1"/>
    <w:rsid w:val="0027158D"/>
    <w:rsid w:val="00271EC7"/>
    <w:rsid w:val="00271FD0"/>
    <w:rsid w:val="00273035"/>
    <w:rsid w:val="00273121"/>
    <w:rsid w:val="0027335C"/>
    <w:rsid w:val="0027350E"/>
    <w:rsid w:val="00273B11"/>
    <w:rsid w:val="0027460E"/>
    <w:rsid w:val="00274BA9"/>
    <w:rsid w:val="00275406"/>
    <w:rsid w:val="002759A1"/>
    <w:rsid w:val="00275FD3"/>
    <w:rsid w:val="00276291"/>
    <w:rsid w:val="0027753B"/>
    <w:rsid w:val="00277962"/>
    <w:rsid w:val="00280882"/>
    <w:rsid w:val="00281071"/>
    <w:rsid w:val="0028190C"/>
    <w:rsid w:val="00282B97"/>
    <w:rsid w:val="00282CF8"/>
    <w:rsid w:val="00282FED"/>
    <w:rsid w:val="00283092"/>
    <w:rsid w:val="00283957"/>
    <w:rsid w:val="00283C03"/>
    <w:rsid w:val="00283CC0"/>
    <w:rsid w:val="002845B1"/>
    <w:rsid w:val="0028469F"/>
    <w:rsid w:val="00284E95"/>
    <w:rsid w:val="00285170"/>
    <w:rsid w:val="002854EC"/>
    <w:rsid w:val="00285A71"/>
    <w:rsid w:val="00286916"/>
    <w:rsid w:val="00286EA7"/>
    <w:rsid w:val="0028799D"/>
    <w:rsid w:val="00287C36"/>
    <w:rsid w:val="00287F38"/>
    <w:rsid w:val="00290A72"/>
    <w:rsid w:val="00290CE9"/>
    <w:rsid w:val="00291CC8"/>
    <w:rsid w:val="00292904"/>
    <w:rsid w:val="002932CD"/>
    <w:rsid w:val="00293F26"/>
    <w:rsid w:val="002941C8"/>
    <w:rsid w:val="00294E1F"/>
    <w:rsid w:val="002959F4"/>
    <w:rsid w:val="00295DA4"/>
    <w:rsid w:val="00296282"/>
    <w:rsid w:val="002967ED"/>
    <w:rsid w:val="00296A57"/>
    <w:rsid w:val="0029733A"/>
    <w:rsid w:val="00297D98"/>
    <w:rsid w:val="002A037B"/>
    <w:rsid w:val="002A0DD0"/>
    <w:rsid w:val="002A1817"/>
    <w:rsid w:val="002A21EA"/>
    <w:rsid w:val="002A2621"/>
    <w:rsid w:val="002A2961"/>
    <w:rsid w:val="002A33FE"/>
    <w:rsid w:val="002A38DE"/>
    <w:rsid w:val="002A3D91"/>
    <w:rsid w:val="002A3DDF"/>
    <w:rsid w:val="002A460B"/>
    <w:rsid w:val="002A5511"/>
    <w:rsid w:val="002A6069"/>
    <w:rsid w:val="002A6C8D"/>
    <w:rsid w:val="002A6CA6"/>
    <w:rsid w:val="002A70B8"/>
    <w:rsid w:val="002B0C28"/>
    <w:rsid w:val="002B0EE0"/>
    <w:rsid w:val="002B1B70"/>
    <w:rsid w:val="002B1EA2"/>
    <w:rsid w:val="002B20C5"/>
    <w:rsid w:val="002B2BB7"/>
    <w:rsid w:val="002B2C30"/>
    <w:rsid w:val="002B2D50"/>
    <w:rsid w:val="002B2D9E"/>
    <w:rsid w:val="002B3214"/>
    <w:rsid w:val="002B35CA"/>
    <w:rsid w:val="002B3EF9"/>
    <w:rsid w:val="002B49DA"/>
    <w:rsid w:val="002B4D67"/>
    <w:rsid w:val="002B5493"/>
    <w:rsid w:val="002B61FD"/>
    <w:rsid w:val="002B6267"/>
    <w:rsid w:val="002B65C1"/>
    <w:rsid w:val="002B690A"/>
    <w:rsid w:val="002B6E42"/>
    <w:rsid w:val="002B6F7E"/>
    <w:rsid w:val="002B74B2"/>
    <w:rsid w:val="002B75C5"/>
    <w:rsid w:val="002B794F"/>
    <w:rsid w:val="002C03A7"/>
    <w:rsid w:val="002C03D1"/>
    <w:rsid w:val="002C1D42"/>
    <w:rsid w:val="002C2604"/>
    <w:rsid w:val="002C291D"/>
    <w:rsid w:val="002C2D3B"/>
    <w:rsid w:val="002C2EBC"/>
    <w:rsid w:val="002C3851"/>
    <w:rsid w:val="002C399A"/>
    <w:rsid w:val="002C41E0"/>
    <w:rsid w:val="002C52DF"/>
    <w:rsid w:val="002C6317"/>
    <w:rsid w:val="002C65FB"/>
    <w:rsid w:val="002C66AF"/>
    <w:rsid w:val="002C6840"/>
    <w:rsid w:val="002C6CE4"/>
    <w:rsid w:val="002C7506"/>
    <w:rsid w:val="002C776C"/>
    <w:rsid w:val="002C77DB"/>
    <w:rsid w:val="002D0888"/>
    <w:rsid w:val="002D0BFC"/>
    <w:rsid w:val="002D0EA4"/>
    <w:rsid w:val="002D2D52"/>
    <w:rsid w:val="002D3B0A"/>
    <w:rsid w:val="002D3C66"/>
    <w:rsid w:val="002D54B5"/>
    <w:rsid w:val="002D6478"/>
    <w:rsid w:val="002D6535"/>
    <w:rsid w:val="002D6AA6"/>
    <w:rsid w:val="002D7405"/>
    <w:rsid w:val="002D76C8"/>
    <w:rsid w:val="002E073C"/>
    <w:rsid w:val="002E18A8"/>
    <w:rsid w:val="002E191F"/>
    <w:rsid w:val="002E2200"/>
    <w:rsid w:val="002E2C0F"/>
    <w:rsid w:val="002E2D7C"/>
    <w:rsid w:val="002E3269"/>
    <w:rsid w:val="002E3A6C"/>
    <w:rsid w:val="002E475A"/>
    <w:rsid w:val="002E51EB"/>
    <w:rsid w:val="002E54E5"/>
    <w:rsid w:val="002E599D"/>
    <w:rsid w:val="002E5A31"/>
    <w:rsid w:val="002E5F91"/>
    <w:rsid w:val="002E5F96"/>
    <w:rsid w:val="002E626D"/>
    <w:rsid w:val="002E6E5F"/>
    <w:rsid w:val="002E786D"/>
    <w:rsid w:val="002E7A1F"/>
    <w:rsid w:val="002E7C15"/>
    <w:rsid w:val="002E7CBA"/>
    <w:rsid w:val="002E7FCF"/>
    <w:rsid w:val="002F0527"/>
    <w:rsid w:val="002F0C2F"/>
    <w:rsid w:val="002F0EC7"/>
    <w:rsid w:val="002F0FF6"/>
    <w:rsid w:val="002F1466"/>
    <w:rsid w:val="002F1956"/>
    <w:rsid w:val="002F2638"/>
    <w:rsid w:val="002F2817"/>
    <w:rsid w:val="002F2EE3"/>
    <w:rsid w:val="002F3BFD"/>
    <w:rsid w:val="002F4AFD"/>
    <w:rsid w:val="002F4B6B"/>
    <w:rsid w:val="002F4CCA"/>
    <w:rsid w:val="002F523C"/>
    <w:rsid w:val="002F6A17"/>
    <w:rsid w:val="002F6E23"/>
    <w:rsid w:val="002F715E"/>
    <w:rsid w:val="003001A2"/>
    <w:rsid w:val="00301C66"/>
    <w:rsid w:val="00301F43"/>
    <w:rsid w:val="00301F78"/>
    <w:rsid w:val="00301FA8"/>
    <w:rsid w:val="003024F9"/>
    <w:rsid w:val="0030291D"/>
    <w:rsid w:val="003033F9"/>
    <w:rsid w:val="003038E4"/>
    <w:rsid w:val="00303D12"/>
    <w:rsid w:val="00303DEA"/>
    <w:rsid w:val="0030623B"/>
    <w:rsid w:val="00306CA1"/>
    <w:rsid w:val="00307AA1"/>
    <w:rsid w:val="00307D0A"/>
    <w:rsid w:val="003100DF"/>
    <w:rsid w:val="00311240"/>
    <w:rsid w:val="00312245"/>
    <w:rsid w:val="003123D2"/>
    <w:rsid w:val="003129F3"/>
    <w:rsid w:val="003137E3"/>
    <w:rsid w:val="00313828"/>
    <w:rsid w:val="00313F6F"/>
    <w:rsid w:val="0031402C"/>
    <w:rsid w:val="003149FD"/>
    <w:rsid w:val="00314C8A"/>
    <w:rsid w:val="0031524E"/>
    <w:rsid w:val="003158A5"/>
    <w:rsid w:val="003165B0"/>
    <w:rsid w:val="00316727"/>
    <w:rsid w:val="00316993"/>
    <w:rsid w:val="003172B1"/>
    <w:rsid w:val="003177AE"/>
    <w:rsid w:val="00317DFA"/>
    <w:rsid w:val="00317E23"/>
    <w:rsid w:val="003202A4"/>
    <w:rsid w:val="00320A2C"/>
    <w:rsid w:val="00321268"/>
    <w:rsid w:val="0032141A"/>
    <w:rsid w:val="00321955"/>
    <w:rsid w:val="00321B9E"/>
    <w:rsid w:val="00321EBE"/>
    <w:rsid w:val="0032236A"/>
    <w:rsid w:val="003223E6"/>
    <w:rsid w:val="00323045"/>
    <w:rsid w:val="0032397E"/>
    <w:rsid w:val="00323AB2"/>
    <w:rsid w:val="00323B81"/>
    <w:rsid w:val="00323BDB"/>
    <w:rsid w:val="0032410A"/>
    <w:rsid w:val="0032460A"/>
    <w:rsid w:val="00324753"/>
    <w:rsid w:val="00324A41"/>
    <w:rsid w:val="00324F0A"/>
    <w:rsid w:val="00325347"/>
    <w:rsid w:val="00326FD7"/>
    <w:rsid w:val="00327D5B"/>
    <w:rsid w:val="003305F0"/>
    <w:rsid w:val="00330E57"/>
    <w:rsid w:val="0033138A"/>
    <w:rsid w:val="0033148E"/>
    <w:rsid w:val="00331EB8"/>
    <w:rsid w:val="0033273C"/>
    <w:rsid w:val="00332A6F"/>
    <w:rsid w:val="00333BA3"/>
    <w:rsid w:val="00334A74"/>
    <w:rsid w:val="003355AD"/>
    <w:rsid w:val="00335B42"/>
    <w:rsid w:val="00335DA1"/>
    <w:rsid w:val="003368EE"/>
    <w:rsid w:val="00336FEB"/>
    <w:rsid w:val="0033719F"/>
    <w:rsid w:val="0033721F"/>
    <w:rsid w:val="0033725B"/>
    <w:rsid w:val="00337425"/>
    <w:rsid w:val="0033780D"/>
    <w:rsid w:val="0033790B"/>
    <w:rsid w:val="00340A42"/>
    <w:rsid w:val="00340FE5"/>
    <w:rsid w:val="00341C1F"/>
    <w:rsid w:val="00341F35"/>
    <w:rsid w:val="0034221E"/>
    <w:rsid w:val="00342713"/>
    <w:rsid w:val="0034345F"/>
    <w:rsid w:val="00343472"/>
    <w:rsid w:val="00343A6E"/>
    <w:rsid w:val="00344729"/>
    <w:rsid w:val="0034583F"/>
    <w:rsid w:val="00345CAB"/>
    <w:rsid w:val="00346B6C"/>
    <w:rsid w:val="00346C94"/>
    <w:rsid w:val="00347298"/>
    <w:rsid w:val="00347A92"/>
    <w:rsid w:val="00347FA3"/>
    <w:rsid w:val="00350539"/>
    <w:rsid w:val="00350745"/>
    <w:rsid w:val="00351733"/>
    <w:rsid w:val="00352CDF"/>
    <w:rsid w:val="00352D40"/>
    <w:rsid w:val="00353E06"/>
    <w:rsid w:val="003540C5"/>
    <w:rsid w:val="003545E2"/>
    <w:rsid w:val="00354832"/>
    <w:rsid w:val="0035493F"/>
    <w:rsid w:val="0035511C"/>
    <w:rsid w:val="003561ED"/>
    <w:rsid w:val="00356524"/>
    <w:rsid w:val="003569A8"/>
    <w:rsid w:val="00361370"/>
    <w:rsid w:val="00362628"/>
    <w:rsid w:val="00363026"/>
    <w:rsid w:val="0036331B"/>
    <w:rsid w:val="003640B1"/>
    <w:rsid w:val="003640B5"/>
    <w:rsid w:val="003643E8"/>
    <w:rsid w:val="003649C8"/>
    <w:rsid w:val="003654B8"/>
    <w:rsid w:val="003655D5"/>
    <w:rsid w:val="00365AA9"/>
    <w:rsid w:val="003663B3"/>
    <w:rsid w:val="0036648B"/>
    <w:rsid w:val="0036652E"/>
    <w:rsid w:val="003667BB"/>
    <w:rsid w:val="00367464"/>
    <w:rsid w:val="00367595"/>
    <w:rsid w:val="00367F7B"/>
    <w:rsid w:val="0037002F"/>
    <w:rsid w:val="00370CE8"/>
    <w:rsid w:val="003715EC"/>
    <w:rsid w:val="003718E2"/>
    <w:rsid w:val="00372290"/>
    <w:rsid w:val="00372F1E"/>
    <w:rsid w:val="003750B2"/>
    <w:rsid w:val="003756C4"/>
    <w:rsid w:val="003757B9"/>
    <w:rsid w:val="0037618C"/>
    <w:rsid w:val="0037630E"/>
    <w:rsid w:val="0037645B"/>
    <w:rsid w:val="00376C5D"/>
    <w:rsid w:val="00376E4D"/>
    <w:rsid w:val="00377334"/>
    <w:rsid w:val="003809CD"/>
    <w:rsid w:val="003809EC"/>
    <w:rsid w:val="00380BC5"/>
    <w:rsid w:val="0038112C"/>
    <w:rsid w:val="00381524"/>
    <w:rsid w:val="003816F1"/>
    <w:rsid w:val="003833B2"/>
    <w:rsid w:val="00383534"/>
    <w:rsid w:val="0038498B"/>
    <w:rsid w:val="00385913"/>
    <w:rsid w:val="00385FAA"/>
    <w:rsid w:val="00385FCC"/>
    <w:rsid w:val="003861F9"/>
    <w:rsid w:val="0038794F"/>
    <w:rsid w:val="00387B7D"/>
    <w:rsid w:val="0039002F"/>
    <w:rsid w:val="00390FB7"/>
    <w:rsid w:val="00391E1B"/>
    <w:rsid w:val="00393250"/>
    <w:rsid w:val="0039389D"/>
    <w:rsid w:val="00394537"/>
    <w:rsid w:val="003951E3"/>
    <w:rsid w:val="00395416"/>
    <w:rsid w:val="003959D6"/>
    <w:rsid w:val="00395E07"/>
    <w:rsid w:val="00396120"/>
    <w:rsid w:val="0039622F"/>
    <w:rsid w:val="0039623A"/>
    <w:rsid w:val="003962EA"/>
    <w:rsid w:val="00396676"/>
    <w:rsid w:val="00396DAF"/>
    <w:rsid w:val="0039710D"/>
    <w:rsid w:val="00397283"/>
    <w:rsid w:val="00397B8E"/>
    <w:rsid w:val="00397C41"/>
    <w:rsid w:val="00397D35"/>
    <w:rsid w:val="003A04C6"/>
    <w:rsid w:val="003A0EEA"/>
    <w:rsid w:val="003A15A0"/>
    <w:rsid w:val="003A22BF"/>
    <w:rsid w:val="003A2840"/>
    <w:rsid w:val="003A3CFF"/>
    <w:rsid w:val="003A3EE5"/>
    <w:rsid w:val="003A437A"/>
    <w:rsid w:val="003A4D93"/>
    <w:rsid w:val="003A6838"/>
    <w:rsid w:val="003A6E0F"/>
    <w:rsid w:val="003A6E77"/>
    <w:rsid w:val="003A768C"/>
    <w:rsid w:val="003A79B6"/>
    <w:rsid w:val="003B039A"/>
    <w:rsid w:val="003B0749"/>
    <w:rsid w:val="003B0990"/>
    <w:rsid w:val="003B1285"/>
    <w:rsid w:val="003B2390"/>
    <w:rsid w:val="003B320D"/>
    <w:rsid w:val="003B3683"/>
    <w:rsid w:val="003B3888"/>
    <w:rsid w:val="003B3D81"/>
    <w:rsid w:val="003B4329"/>
    <w:rsid w:val="003B48E4"/>
    <w:rsid w:val="003B5421"/>
    <w:rsid w:val="003B55E4"/>
    <w:rsid w:val="003B5760"/>
    <w:rsid w:val="003B5802"/>
    <w:rsid w:val="003B5A1D"/>
    <w:rsid w:val="003B65CA"/>
    <w:rsid w:val="003B689F"/>
    <w:rsid w:val="003B6B64"/>
    <w:rsid w:val="003B7B99"/>
    <w:rsid w:val="003B7C1E"/>
    <w:rsid w:val="003B7C41"/>
    <w:rsid w:val="003C034F"/>
    <w:rsid w:val="003C0374"/>
    <w:rsid w:val="003C0D0D"/>
    <w:rsid w:val="003C11CA"/>
    <w:rsid w:val="003C17A7"/>
    <w:rsid w:val="003C1DAB"/>
    <w:rsid w:val="003C223E"/>
    <w:rsid w:val="003C22F6"/>
    <w:rsid w:val="003C2D93"/>
    <w:rsid w:val="003C2E88"/>
    <w:rsid w:val="003C3008"/>
    <w:rsid w:val="003C3134"/>
    <w:rsid w:val="003C32B9"/>
    <w:rsid w:val="003C509E"/>
    <w:rsid w:val="003C509F"/>
    <w:rsid w:val="003C5316"/>
    <w:rsid w:val="003C567B"/>
    <w:rsid w:val="003C65F1"/>
    <w:rsid w:val="003C7301"/>
    <w:rsid w:val="003C77CE"/>
    <w:rsid w:val="003C7AA5"/>
    <w:rsid w:val="003C7C8F"/>
    <w:rsid w:val="003D0633"/>
    <w:rsid w:val="003D1335"/>
    <w:rsid w:val="003D183A"/>
    <w:rsid w:val="003D1BB3"/>
    <w:rsid w:val="003D32B2"/>
    <w:rsid w:val="003D362F"/>
    <w:rsid w:val="003D3656"/>
    <w:rsid w:val="003D37EF"/>
    <w:rsid w:val="003D3819"/>
    <w:rsid w:val="003D4207"/>
    <w:rsid w:val="003D5AE3"/>
    <w:rsid w:val="003D5E5D"/>
    <w:rsid w:val="003D605D"/>
    <w:rsid w:val="003D653C"/>
    <w:rsid w:val="003D65B1"/>
    <w:rsid w:val="003D6858"/>
    <w:rsid w:val="003D6E99"/>
    <w:rsid w:val="003D71D5"/>
    <w:rsid w:val="003D7757"/>
    <w:rsid w:val="003D7A64"/>
    <w:rsid w:val="003E0292"/>
    <w:rsid w:val="003E0603"/>
    <w:rsid w:val="003E0668"/>
    <w:rsid w:val="003E08C9"/>
    <w:rsid w:val="003E28EF"/>
    <w:rsid w:val="003E2ECC"/>
    <w:rsid w:val="003E30FC"/>
    <w:rsid w:val="003E35F6"/>
    <w:rsid w:val="003E4167"/>
    <w:rsid w:val="003E44A8"/>
    <w:rsid w:val="003E45F2"/>
    <w:rsid w:val="003E53A1"/>
    <w:rsid w:val="003E69B0"/>
    <w:rsid w:val="003E72B3"/>
    <w:rsid w:val="003E7FA7"/>
    <w:rsid w:val="003F0881"/>
    <w:rsid w:val="003F0935"/>
    <w:rsid w:val="003F1303"/>
    <w:rsid w:val="003F1FD4"/>
    <w:rsid w:val="003F2090"/>
    <w:rsid w:val="003F210A"/>
    <w:rsid w:val="003F2F91"/>
    <w:rsid w:val="003F3102"/>
    <w:rsid w:val="003F4481"/>
    <w:rsid w:val="003F5361"/>
    <w:rsid w:val="003F54F5"/>
    <w:rsid w:val="003F5F7F"/>
    <w:rsid w:val="003F60F1"/>
    <w:rsid w:val="003F6A61"/>
    <w:rsid w:val="003F6C51"/>
    <w:rsid w:val="003F7D66"/>
    <w:rsid w:val="004000ED"/>
    <w:rsid w:val="00400B6C"/>
    <w:rsid w:val="00402BF4"/>
    <w:rsid w:val="00402FE4"/>
    <w:rsid w:val="004030FF"/>
    <w:rsid w:val="00403672"/>
    <w:rsid w:val="004045FA"/>
    <w:rsid w:val="00404D1B"/>
    <w:rsid w:val="00404E66"/>
    <w:rsid w:val="004051AC"/>
    <w:rsid w:val="004051ED"/>
    <w:rsid w:val="00405424"/>
    <w:rsid w:val="004055B1"/>
    <w:rsid w:val="00405EF6"/>
    <w:rsid w:val="00405F44"/>
    <w:rsid w:val="00407317"/>
    <w:rsid w:val="004074C2"/>
    <w:rsid w:val="0041036E"/>
    <w:rsid w:val="004103D0"/>
    <w:rsid w:val="0041046F"/>
    <w:rsid w:val="004109D8"/>
    <w:rsid w:val="00410A52"/>
    <w:rsid w:val="004112A9"/>
    <w:rsid w:val="004113DF"/>
    <w:rsid w:val="004116A2"/>
    <w:rsid w:val="00411E0C"/>
    <w:rsid w:val="00412B56"/>
    <w:rsid w:val="00413096"/>
    <w:rsid w:val="004131C3"/>
    <w:rsid w:val="00413501"/>
    <w:rsid w:val="00413C11"/>
    <w:rsid w:val="00414597"/>
    <w:rsid w:val="004147DD"/>
    <w:rsid w:val="00415259"/>
    <w:rsid w:val="00415B32"/>
    <w:rsid w:val="00416856"/>
    <w:rsid w:val="0041700C"/>
    <w:rsid w:val="00417444"/>
    <w:rsid w:val="004200FD"/>
    <w:rsid w:val="004204FD"/>
    <w:rsid w:val="00420902"/>
    <w:rsid w:val="00420A0C"/>
    <w:rsid w:val="00420CAE"/>
    <w:rsid w:val="004216EC"/>
    <w:rsid w:val="00421C45"/>
    <w:rsid w:val="00423410"/>
    <w:rsid w:val="00423797"/>
    <w:rsid w:val="00423CF4"/>
    <w:rsid w:val="00424617"/>
    <w:rsid w:val="00425A0E"/>
    <w:rsid w:val="00425C8A"/>
    <w:rsid w:val="00425FB0"/>
    <w:rsid w:val="0042676C"/>
    <w:rsid w:val="00426ABF"/>
    <w:rsid w:val="0043033E"/>
    <w:rsid w:val="00430684"/>
    <w:rsid w:val="004318D5"/>
    <w:rsid w:val="004319B7"/>
    <w:rsid w:val="00431B89"/>
    <w:rsid w:val="00432004"/>
    <w:rsid w:val="00432762"/>
    <w:rsid w:val="00433773"/>
    <w:rsid w:val="00433DE8"/>
    <w:rsid w:val="00434039"/>
    <w:rsid w:val="00434D09"/>
    <w:rsid w:val="00434DE7"/>
    <w:rsid w:val="00436EB5"/>
    <w:rsid w:val="0043780C"/>
    <w:rsid w:val="0043783F"/>
    <w:rsid w:val="00437BA9"/>
    <w:rsid w:val="00437ED8"/>
    <w:rsid w:val="00440919"/>
    <w:rsid w:val="00440A91"/>
    <w:rsid w:val="00441206"/>
    <w:rsid w:val="004418BA"/>
    <w:rsid w:val="00441AB0"/>
    <w:rsid w:val="004420BA"/>
    <w:rsid w:val="00442196"/>
    <w:rsid w:val="00442452"/>
    <w:rsid w:val="00442783"/>
    <w:rsid w:val="00442A78"/>
    <w:rsid w:val="00442E46"/>
    <w:rsid w:val="0044375F"/>
    <w:rsid w:val="0044418F"/>
    <w:rsid w:val="004455FA"/>
    <w:rsid w:val="00445F71"/>
    <w:rsid w:val="004464A2"/>
    <w:rsid w:val="004468DE"/>
    <w:rsid w:val="004472C7"/>
    <w:rsid w:val="004472F3"/>
    <w:rsid w:val="004507F5"/>
    <w:rsid w:val="00450C28"/>
    <w:rsid w:val="00452702"/>
    <w:rsid w:val="00452708"/>
    <w:rsid w:val="00452E38"/>
    <w:rsid w:val="00452E5C"/>
    <w:rsid w:val="0045300C"/>
    <w:rsid w:val="00453544"/>
    <w:rsid w:val="00453CBA"/>
    <w:rsid w:val="00453D1B"/>
    <w:rsid w:val="004544DB"/>
    <w:rsid w:val="00454A03"/>
    <w:rsid w:val="00454A3F"/>
    <w:rsid w:val="0045516E"/>
    <w:rsid w:val="00455AEB"/>
    <w:rsid w:val="00456928"/>
    <w:rsid w:val="00456A49"/>
    <w:rsid w:val="00456DF8"/>
    <w:rsid w:val="00457003"/>
    <w:rsid w:val="004578EA"/>
    <w:rsid w:val="00457EA2"/>
    <w:rsid w:val="00457F55"/>
    <w:rsid w:val="00461AD8"/>
    <w:rsid w:val="00461E89"/>
    <w:rsid w:val="0046245F"/>
    <w:rsid w:val="00462FA9"/>
    <w:rsid w:val="0046326F"/>
    <w:rsid w:val="0046396A"/>
    <w:rsid w:val="00463CDE"/>
    <w:rsid w:val="00464939"/>
    <w:rsid w:val="00464E78"/>
    <w:rsid w:val="00464FE0"/>
    <w:rsid w:val="00465814"/>
    <w:rsid w:val="00465B8D"/>
    <w:rsid w:val="00466B89"/>
    <w:rsid w:val="00466D15"/>
    <w:rsid w:val="00466DEE"/>
    <w:rsid w:val="00467F6B"/>
    <w:rsid w:val="00470D6A"/>
    <w:rsid w:val="0047200D"/>
    <w:rsid w:val="004729D6"/>
    <w:rsid w:val="00472C08"/>
    <w:rsid w:val="00473104"/>
    <w:rsid w:val="0047381B"/>
    <w:rsid w:val="00473DB0"/>
    <w:rsid w:val="004747CA"/>
    <w:rsid w:val="00474CDA"/>
    <w:rsid w:val="00475B63"/>
    <w:rsid w:val="00476DE5"/>
    <w:rsid w:val="00477386"/>
    <w:rsid w:val="004773C5"/>
    <w:rsid w:val="0047755E"/>
    <w:rsid w:val="004804DC"/>
    <w:rsid w:val="00480A24"/>
    <w:rsid w:val="00480D3E"/>
    <w:rsid w:val="004815BB"/>
    <w:rsid w:val="004815F3"/>
    <w:rsid w:val="00481611"/>
    <w:rsid w:val="00482231"/>
    <w:rsid w:val="00482521"/>
    <w:rsid w:val="004828B1"/>
    <w:rsid w:val="00483998"/>
    <w:rsid w:val="004840A9"/>
    <w:rsid w:val="00484832"/>
    <w:rsid w:val="00484A59"/>
    <w:rsid w:val="00484B1B"/>
    <w:rsid w:val="00484F45"/>
    <w:rsid w:val="00485024"/>
    <w:rsid w:val="0048539E"/>
    <w:rsid w:val="004853EB"/>
    <w:rsid w:val="0048557C"/>
    <w:rsid w:val="004873C6"/>
    <w:rsid w:val="00487691"/>
    <w:rsid w:val="004878CE"/>
    <w:rsid w:val="00487D30"/>
    <w:rsid w:val="0049097A"/>
    <w:rsid w:val="004914F6"/>
    <w:rsid w:val="00491C94"/>
    <w:rsid w:val="00491F91"/>
    <w:rsid w:val="004932C4"/>
    <w:rsid w:val="00493841"/>
    <w:rsid w:val="00494B62"/>
    <w:rsid w:val="00494F74"/>
    <w:rsid w:val="00495D78"/>
    <w:rsid w:val="00495D98"/>
    <w:rsid w:val="0049765B"/>
    <w:rsid w:val="004A1353"/>
    <w:rsid w:val="004A13B6"/>
    <w:rsid w:val="004A13D5"/>
    <w:rsid w:val="004A1703"/>
    <w:rsid w:val="004A20C4"/>
    <w:rsid w:val="004A22AC"/>
    <w:rsid w:val="004A31FB"/>
    <w:rsid w:val="004A3474"/>
    <w:rsid w:val="004A3AF6"/>
    <w:rsid w:val="004A4D82"/>
    <w:rsid w:val="004A5652"/>
    <w:rsid w:val="004A5855"/>
    <w:rsid w:val="004A63F1"/>
    <w:rsid w:val="004A64FF"/>
    <w:rsid w:val="004A6516"/>
    <w:rsid w:val="004A68C5"/>
    <w:rsid w:val="004A7372"/>
    <w:rsid w:val="004B0CCB"/>
    <w:rsid w:val="004B1053"/>
    <w:rsid w:val="004B1484"/>
    <w:rsid w:val="004B1C55"/>
    <w:rsid w:val="004B2FFF"/>
    <w:rsid w:val="004B307C"/>
    <w:rsid w:val="004B3583"/>
    <w:rsid w:val="004B368A"/>
    <w:rsid w:val="004B4063"/>
    <w:rsid w:val="004B44AB"/>
    <w:rsid w:val="004B4EC5"/>
    <w:rsid w:val="004B5402"/>
    <w:rsid w:val="004C0520"/>
    <w:rsid w:val="004C0ADB"/>
    <w:rsid w:val="004C18B1"/>
    <w:rsid w:val="004C1F79"/>
    <w:rsid w:val="004C1FF7"/>
    <w:rsid w:val="004C2446"/>
    <w:rsid w:val="004C3131"/>
    <w:rsid w:val="004C46DB"/>
    <w:rsid w:val="004C47D4"/>
    <w:rsid w:val="004C4AEE"/>
    <w:rsid w:val="004C4EB0"/>
    <w:rsid w:val="004C51B3"/>
    <w:rsid w:val="004C64AF"/>
    <w:rsid w:val="004C68F2"/>
    <w:rsid w:val="004C696D"/>
    <w:rsid w:val="004C767B"/>
    <w:rsid w:val="004D02A1"/>
    <w:rsid w:val="004D03DF"/>
    <w:rsid w:val="004D09A7"/>
    <w:rsid w:val="004D19F0"/>
    <w:rsid w:val="004D1AB0"/>
    <w:rsid w:val="004D24C4"/>
    <w:rsid w:val="004D2617"/>
    <w:rsid w:val="004D2BDF"/>
    <w:rsid w:val="004D2EFB"/>
    <w:rsid w:val="004D344F"/>
    <w:rsid w:val="004D4D8B"/>
    <w:rsid w:val="004D527C"/>
    <w:rsid w:val="004D5B8C"/>
    <w:rsid w:val="004D65AF"/>
    <w:rsid w:val="004D765D"/>
    <w:rsid w:val="004D7687"/>
    <w:rsid w:val="004D7B8E"/>
    <w:rsid w:val="004E0723"/>
    <w:rsid w:val="004E0B78"/>
    <w:rsid w:val="004E0DB6"/>
    <w:rsid w:val="004E28E1"/>
    <w:rsid w:val="004E2B66"/>
    <w:rsid w:val="004E3137"/>
    <w:rsid w:val="004E3351"/>
    <w:rsid w:val="004E35FD"/>
    <w:rsid w:val="004E38F8"/>
    <w:rsid w:val="004E4D4E"/>
    <w:rsid w:val="004E54F3"/>
    <w:rsid w:val="004E613D"/>
    <w:rsid w:val="004E755E"/>
    <w:rsid w:val="004E7721"/>
    <w:rsid w:val="004E7811"/>
    <w:rsid w:val="004F0245"/>
    <w:rsid w:val="004F11AD"/>
    <w:rsid w:val="004F19A9"/>
    <w:rsid w:val="004F2E88"/>
    <w:rsid w:val="004F2F45"/>
    <w:rsid w:val="004F3B88"/>
    <w:rsid w:val="004F3E04"/>
    <w:rsid w:val="004F444C"/>
    <w:rsid w:val="004F4D52"/>
    <w:rsid w:val="004F4F44"/>
    <w:rsid w:val="004F5494"/>
    <w:rsid w:val="004F5827"/>
    <w:rsid w:val="004F593F"/>
    <w:rsid w:val="004F6293"/>
    <w:rsid w:val="004F63E7"/>
    <w:rsid w:val="004F6888"/>
    <w:rsid w:val="004F736E"/>
    <w:rsid w:val="004F75CA"/>
    <w:rsid w:val="004F76E8"/>
    <w:rsid w:val="004F7F45"/>
    <w:rsid w:val="005000BF"/>
    <w:rsid w:val="005005C3"/>
    <w:rsid w:val="00500A41"/>
    <w:rsid w:val="00500FCD"/>
    <w:rsid w:val="0050108F"/>
    <w:rsid w:val="0050115B"/>
    <w:rsid w:val="00501D95"/>
    <w:rsid w:val="00501DD8"/>
    <w:rsid w:val="00502717"/>
    <w:rsid w:val="00503544"/>
    <w:rsid w:val="0050397E"/>
    <w:rsid w:val="00503F19"/>
    <w:rsid w:val="0050424C"/>
    <w:rsid w:val="0050458A"/>
    <w:rsid w:val="005045A9"/>
    <w:rsid w:val="00504A62"/>
    <w:rsid w:val="00505265"/>
    <w:rsid w:val="005053C9"/>
    <w:rsid w:val="00506675"/>
    <w:rsid w:val="00506CDB"/>
    <w:rsid w:val="00506F30"/>
    <w:rsid w:val="00506F5D"/>
    <w:rsid w:val="005075DF"/>
    <w:rsid w:val="005077CD"/>
    <w:rsid w:val="00507D02"/>
    <w:rsid w:val="00507F36"/>
    <w:rsid w:val="00511434"/>
    <w:rsid w:val="00511540"/>
    <w:rsid w:val="005123EB"/>
    <w:rsid w:val="00512E69"/>
    <w:rsid w:val="00513F73"/>
    <w:rsid w:val="005140B4"/>
    <w:rsid w:val="005155AE"/>
    <w:rsid w:val="00515776"/>
    <w:rsid w:val="00515777"/>
    <w:rsid w:val="00516080"/>
    <w:rsid w:val="00516687"/>
    <w:rsid w:val="005169CE"/>
    <w:rsid w:val="00516AB2"/>
    <w:rsid w:val="005171C9"/>
    <w:rsid w:val="005178F3"/>
    <w:rsid w:val="00517E38"/>
    <w:rsid w:val="00520169"/>
    <w:rsid w:val="005201F8"/>
    <w:rsid w:val="005208EB"/>
    <w:rsid w:val="005212D4"/>
    <w:rsid w:val="00521551"/>
    <w:rsid w:val="00521B35"/>
    <w:rsid w:val="005220C0"/>
    <w:rsid w:val="00522CD4"/>
    <w:rsid w:val="00522E2D"/>
    <w:rsid w:val="00522E9E"/>
    <w:rsid w:val="005244FB"/>
    <w:rsid w:val="0052473E"/>
    <w:rsid w:val="00525606"/>
    <w:rsid w:val="005257BE"/>
    <w:rsid w:val="0052592E"/>
    <w:rsid w:val="00525E89"/>
    <w:rsid w:val="0052646A"/>
    <w:rsid w:val="005269A5"/>
    <w:rsid w:val="00526AA1"/>
    <w:rsid w:val="00526AD9"/>
    <w:rsid w:val="00527797"/>
    <w:rsid w:val="00527BF1"/>
    <w:rsid w:val="00527CAE"/>
    <w:rsid w:val="0053005C"/>
    <w:rsid w:val="0053009D"/>
    <w:rsid w:val="00530174"/>
    <w:rsid w:val="00530385"/>
    <w:rsid w:val="00530D00"/>
    <w:rsid w:val="00531403"/>
    <w:rsid w:val="00531A6F"/>
    <w:rsid w:val="00531B09"/>
    <w:rsid w:val="005321CF"/>
    <w:rsid w:val="0053227C"/>
    <w:rsid w:val="00532A13"/>
    <w:rsid w:val="00533821"/>
    <w:rsid w:val="00533B4B"/>
    <w:rsid w:val="0053462D"/>
    <w:rsid w:val="00534AD4"/>
    <w:rsid w:val="00534E83"/>
    <w:rsid w:val="005355A7"/>
    <w:rsid w:val="00536C80"/>
    <w:rsid w:val="00537C33"/>
    <w:rsid w:val="00540E15"/>
    <w:rsid w:val="005412B1"/>
    <w:rsid w:val="00541309"/>
    <w:rsid w:val="00541381"/>
    <w:rsid w:val="0054192C"/>
    <w:rsid w:val="00541F86"/>
    <w:rsid w:val="0054211D"/>
    <w:rsid w:val="00542CDA"/>
    <w:rsid w:val="00543637"/>
    <w:rsid w:val="0054395E"/>
    <w:rsid w:val="00543EF5"/>
    <w:rsid w:val="00544088"/>
    <w:rsid w:val="0054415F"/>
    <w:rsid w:val="0054463D"/>
    <w:rsid w:val="00544BB6"/>
    <w:rsid w:val="00545681"/>
    <w:rsid w:val="005459BF"/>
    <w:rsid w:val="00545C92"/>
    <w:rsid w:val="00546056"/>
    <w:rsid w:val="00546465"/>
    <w:rsid w:val="005464C3"/>
    <w:rsid w:val="00547973"/>
    <w:rsid w:val="00547AC7"/>
    <w:rsid w:val="00547E96"/>
    <w:rsid w:val="00547F6C"/>
    <w:rsid w:val="00550087"/>
    <w:rsid w:val="005509FD"/>
    <w:rsid w:val="005514BB"/>
    <w:rsid w:val="0055183C"/>
    <w:rsid w:val="00552189"/>
    <w:rsid w:val="005524F8"/>
    <w:rsid w:val="00552796"/>
    <w:rsid w:val="00552FE2"/>
    <w:rsid w:val="00553C0D"/>
    <w:rsid w:val="00553EDA"/>
    <w:rsid w:val="00553F53"/>
    <w:rsid w:val="0055404B"/>
    <w:rsid w:val="00554217"/>
    <w:rsid w:val="00554758"/>
    <w:rsid w:val="005557FE"/>
    <w:rsid w:val="00556A2C"/>
    <w:rsid w:val="005574D7"/>
    <w:rsid w:val="00557C20"/>
    <w:rsid w:val="00557F7C"/>
    <w:rsid w:val="00560259"/>
    <w:rsid w:val="00560D43"/>
    <w:rsid w:val="00561197"/>
    <w:rsid w:val="00561495"/>
    <w:rsid w:val="00561597"/>
    <w:rsid w:val="00562464"/>
    <w:rsid w:val="00563168"/>
    <w:rsid w:val="00563B7C"/>
    <w:rsid w:val="0056508B"/>
    <w:rsid w:val="00565158"/>
    <w:rsid w:val="00565891"/>
    <w:rsid w:val="00565D5F"/>
    <w:rsid w:val="00566BBD"/>
    <w:rsid w:val="00567B24"/>
    <w:rsid w:val="0057028C"/>
    <w:rsid w:val="00570324"/>
    <w:rsid w:val="00570680"/>
    <w:rsid w:val="00570FDC"/>
    <w:rsid w:val="00572961"/>
    <w:rsid w:val="00572DDD"/>
    <w:rsid w:val="00573550"/>
    <w:rsid w:val="00573C8F"/>
    <w:rsid w:val="005745A8"/>
    <w:rsid w:val="005748EF"/>
    <w:rsid w:val="00574E21"/>
    <w:rsid w:val="00575FC5"/>
    <w:rsid w:val="0057624F"/>
    <w:rsid w:val="0057684C"/>
    <w:rsid w:val="00577044"/>
    <w:rsid w:val="00581158"/>
    <w:rsid w:val="005817C2"/>
    <w:rsid w:val="00581DA1"/>
    <w:rsid w:val="00581DE6"/>
    <w:rsid w:val="00581F84"/>
    <w:rsid w:val="00582868"/>
    <w:rsid w:val="00582887"/>
    <w:rsid w:val="00582EB0"/>
    <w:rsid w:val="0058327B"/>
    <w:rsid w:val="005837E6"/>
    <w:rsid w:val="00583A0D"/>
    <w:rsid w:val="00583A60"/>
    <w:rsid w:val="0058457E"/>
    <w:rsid w:val="00584F1A"/>
    <w:rsid w:val="00585143"/>
    <w:rsid w:val="0058569C"/>
    <w:rsid w:val="005860D0"/>
    <w:rsid w:val="005861BC"/>
    <w:rsid w:val="0058632C"/>
    <w:rsid w:val="0058679A"/>
    <w:rsid w:val="0058745E"/>
    <w:rsid w:val="0058756E"/>
    <w:rsid w:val="0058773A"/>
    <w:rsid w:val="0058782B"/>
    <w:rsid w:val="00587B65"/>
    <w:rsid w:val="00587F02"/>
    <w:rsid w:val="0059075C"/>
    <w:rsid w:val="00590FDC"/>
    <w:rsid w:val="005918D3"/>
    <w:rsid w:val="00591D93"/>
    <w:rsid w:val="00592076"/>
    <w:rsid w:val="0059357D"/>
    <w:rsid w:val="00593880"/>
    <w:rsid w:val="00593C24"/>
    <w:rsid w:val="00593E3D"/>
    <w:rsid w:val="00593E42"/>
    <w:rsid w:val="00594381"/>
    <w:rsid w:val="005945A9"/>
    <w:rsid w:val="00594970"/>
    <w:rsid w:val="005949C6"/>
    <w:rsid w:val="00594C29"/>
    <w:rsid w:val="0059541A"/>
    <w:rsid w:val="00595908"/>
    <w:rsid w:val="00595E88"/>
    <w:rsid w:val="00596079"/>
    <w:rsid w:val="0059647E"/>
    <w:rsid w:val="00596B73"/>
    <w:rsid w:val="00596C87"/>
    <w:rsid w:val="00597053"/>
    <w:rsid w:val="00597663"/>
    <w:rsid w:val="005A0374"/>
    <w:rsid w:val="005A0C6F"/>
    <w:rsid w:val="005A10C7"/>
    <w:rsid w:val="005A186B"/>
    <w:rsid w:val="005A2F08"/>
    <w:rsid w:val="005A2FB2"/>
    <w:rsid w:val="005A326B"/>
    <w:rsid w:val="005A3D8E"/>
    <w:rsid w:val="005A3DFE"/>
    <w:rsid w:val="005A52B9"/>
    <w:rsid w:val="005A5B5A"/>
    <w:rsid w:val="005A5CAD"/>
    <w:rsid w:val="005A5CE1"/>
    <w:rsid w:val="005A60A5"/>
    <w:rsid w:val="005A6798"/>
    <w:rsid w:val="005A6C81"/>
    <w:rsid w:val="005A72E1"/>
    <w:rsid w:val="005A7EFE"/>
    <w:rsid w:val="005B00D6"/>
    <w:rsid w:val="005B0B15"/>
    <w:rsid w:val="005B0FC0"/>
    <w:rsid w:val="005B1110"/>
    <w:rsid w:val="005B17B6"/>
    <w:rsid w:val="005B1B50"/>
    <w:rsid w:val="005B23D6"/>
    <w:rsid w:val="005B2F2B"/>
    <w:rsid w:val="005B347E"/>
    <w:rsid w:val="005B37D4"/>
    <w:rsid w:val="005B3C8A"/>
    <w:rsid w:val="005B454D"/>
    <w:rsid w:val="005B52F3"/>
    <w:rsid w:val="005B5A3E"/>
    <w:rsid w:val="005B61D0"/>
    <w:rsid w:val="005B6B17"/>
    <w:rsid w:val="005B7F29"/>
    <w:rsid w:val="005C0CD0"/>
    <w:rsid w:val="005C141A"/>
    <w:rsid w:val="005C22EF"/>
    <w:rsid w:val="005C23FB"/>
    <w:rsid w:val="005C2A40"/>
    <w:rsid w:val="005C2EC3"/>
    <w:rsid w:val="005C2FC7"/>
    <w:rsid w:val="005C4245"/>
    <w:rsid w:val="005C493C"/>
    <w:rsid w:val="005C4F51"/>
    <w:rsid w:val="005C5038"/>
    <w:rsid w:val="005C515E"/>
    <w:rsid w:val="005C793B"/>
    <w:rsid w:val="005C7BA7"/>
    <w:rsid w:val="005D0610"/>
    <w:rsid w:val="005D0AE8"/>
    <w:rsid w:val="005D0B30"/>
    <w:rsid w:val="005D0ED5"/>
    <w:rsid w:val="005D11D8"/>
    <w:rsid w:val="005D17F5"/>
    <w:rsid w:val="005D17F7"/>
    <w:rsid w:val="005D1E19"/>
    <w:rsid w:val="005D2BA0"/>
    <w:rsid w:val="005D2D36"/>
    <w:rsid w:val="005D327A"/>
    <w:rsid w:val="005D4219"/>
    <w:rsid w:val="005D44A7"/>
    <w:rsid w:val="005D46E7"/>
    <w:rsid w:val="005D6394"/>
    <w:rsid w:val="005D6852"/>
    <w:rsid w:val="005D6E32"/>
    <w:rsid w:val="005D7327"/>
    <w:rsid w:val="005D74C8"/>
    <w:rsid w:val="005D772D"/>
    <w:rsid w:val="005D7760"/>
    <w:rsid w:val="005D7E10"/>
    <w:rsid w:val="005E05D0"/>
    <w:rsid w:val="005E08EF"/>
    <w:rsid w:val="005E0940"/>
    <w:rsid w:val="005E1089"/>
    <w:rsid w:val="005E182A"/>
    <w:rsid w:val="005E1C5E"/>
    <w:rsid w:val="005E1D67"/>
    <w:rsid w:val="005E1DE5"/>
    <w:rsid w:val="005E2363"/>
    <w:rsid w:val="005E4459"/>
    <w:rsid w:val="005E4AB4"/>
    <w:rsid w:val="005E5AF0"/>
    <w:rsid w:val="005E6146"/>
    <w:rsid w:val="005E75FD"/>
    <w:rsid w:val="005E760F"/>
    <w:rsid w:val="005E7698"/>
    <w:rsid w:val="005E7D96"/>
    <w:rsid w:val="005F0093"/>
    <w:rsid w:val="005F045F"/>
    <w:rsid w:val="005F0C34"/>
    <w:rsid w:val="005F0DCF"/>
    <w:rsid w:val="005F0FA0"/>
    <w:rsid w:val="005F1166"/>
    <w:rsid w:val="005F13B6"/>
    <w:rsid w:val="005F1722"/>
    <w:rsid w:val="005F1D0E"/>
    <w:rsid w:val="005F1DC3"/>
    <w:rsid w:val="005F2ACB"/>
    <w:rsid w:val="005F31DA"/>
    <w:rsid w:val="005F32C9"/>
    <w:rsid w:val="005F5EAF"/>
    <w:rsid w:val="005F6244"/>
    <w:rsid w:val="005F6777"/>
    <w:rsid w:val="005F7310"/>
    <w:rsid w:val="005F735F"/>
    <w:rsid w:val="005F739C"/>
    <w:rsid w:val="005F7C61"/>
    <w:rsid w:val="006001EF"/>
    <w:rsid w:val="00600306"/>
    <w:rsid w:val="00600D29"/>
    <w:rsid w:val="006010DF"/>
    <w:rsid w:val="006021C4"/>
    <w:rsid w:val="00602CDA"/>
    <w:rsid w:val="00602D26"/>
    <w:rsid w:val="00603D13"/>
    <w:rsid w:val="0060424D"/>
    <w:rsid w:val="00604601"/>
    <w:rsid w:val="00604B20"/>
    <w:rsid w:val="00604FD0"/>
    <w:rsid w:val="006052E4"/>
    <w:rsid w:val="00605351"/>
    <w:rsid w:val="0060707E"/>
    <w:rsid w:val="00607CBE"/>
    <w:rsid w:val="00607D3B"/>
    <w:rsid w:val="00611DB6"/>
    <w:rsid w:val="00612DAA"/>
    <w:rsid w:val="00613042"/>
    <w:rsid w:val="006140D6"/>
    <w:rsid w:val="00614142"/>
    <w:rsid w:val="00614BCA"/>
    <w:rsid w:val="00614DFD"/>
    <w:rsid w:val="00614E4F"/>
    <w:rsid w:val="0061506A"/>
    <w:rsid w:val="006153D4"/>
    <w:rsid w:val="006163F5"/>
    <w:rsid w:val="0061655E"/>
    <w:rsid w:val="006169CF"/>
    <w:rsid w:val="00617F8A"/>
    <w:rsid w:val="0062077B"/>
    <w:rsid w:val="0062088F"/>
    <w:rsid w:val="00620B64"/>
    <w:rsid w:val="00620ECB"/>
    <w:rsid w:val="0062155C"/>
    <w:rsid w:val="00622159"/>
    <w:rsid w:val="00622191"/>
    <w:rsid w:val="0062222D"/>
    <w:rsid w:val="0062244A"/>
    <w:rsid w:val="00623EA6"/>
    <w:rsid w:val="00624474"/>
    <w:rsid w:val="00624685"/>
    <w:rsid w:val="0062563F"/>
    <w:rsid w:val="0062564C"/>
    <w:rsid w:val="00625655"/>
    <w:rsid w:val="00625BC3"/>
    <w:rsid w:val="00627DB0"/>
    <w:rsid w:val="0063095B"/>
    <w:rsid w:val="006314CA"/>
    <w:rsid w:val="006319E9"/>
    <w:rsid w:val="00631A71"/>
    <w:rsid w:val="00631D30"/>
    <w:rsid w:val="00632001"/>
    <w:rsid w:val="0063243A"/>
    <w:rsid w:val="006324B1"/>
    <w:rsid w:val="00632E08"/>
    <w:rsid w:val="00633129"/>
    <w:rsid w:val="0063372C"/>
    <w:rsid w:val="0063421D"/>
    <w:rsid w:val="00635233"/>
    <w:rsid w:val="0063639B"/>
    <w:rsid w:val="0063663F"/>
    <w:rsid w:val="006369E5"/>
    <w:rsid w:val="006375BE"/>
    <w:rsid w:val="006403BF"/>
    <w:rsid w:val="006405DB"/>
    <w:rsid w:val="00640FF5"/>
    <w:rsid w:val="00641237"/>
    <w:rsid w:val="00641CED"/>
    <w:rsid w:val="006428A0"/>
    <w:rsid w:val="00642BD9"/>
    <w:rsid w:val="006430D7"/>
    <w:rsid w:val="006434F1"/>
    <w:rsid w:val="00643B3B"/>
    <w:rsid w:val="00644537"/>
    <w:rsid w:val="00644651"/>
    <w:rsid w:val="00644FC3"/>
    <w:rsid w:val="006457BD"/>
    <w:rsid w:val="00645A9F"/>
    <w:rsid w:val="0064602B"/>
    <w:rsid w:val="006468CA"/>
    <w:rsid w:val="00646D27"/>
    <w:rsid w:val="00647F92"/>
    <w:rsid w:val="00650BB1"/>
    <w:rsid w:val="00651124"/>
    <w:rsid w:val="00651AD5"/>
    <w:rsid w:val="00651E29"/>
    <w:rsid w:val="00651F2E"/>
    <w:rsid w:val="00653640"/>
    <w:rsid w:val="00653F36"/>
    <w:rsid w:val="00654839"/>
    <w:rsid w:val="00654D0A"/>
    <w:rsid w:val="00655047"/>
    <w:rsid w:val="006554F5"/>
    <w:rsid w:val="00655A5F"/>
    <w:rsid w:val="00655B05"/>
    <w:rsid w:val="00655E8A"/>
    <w:rsid w:val="006567C7"/>
    <w:rsid w:val="00656801"/>
    <w:rsid w:val="00656FBA"/>
    <w:rsid w:val="00657163"/>
    <w:rsid w:val="00657225"/>
    <w:rsid w:val="006572C2"/>
    <w:rsid w:val="00657364"/>
    <w:rsid w:val="00657CC7"/>
    <w:rsid w:val="0066063E"/>
    <w:rsid w:val="00660868"/>
    <w:rsid w:val="00662CDC"/>
    <w:rsid w:val="00663552"/>
    <w:rsid w:val="00663F73"/>
    <w:rsid w:val="006642E9"/>
    <w:rsid w:val="00664424"/>
    <w:rsid w:val="006652D8"/>
    <w:rsid w:val="00665849"/>
    <w:rsid w:val="00665B1B"/>
    <w:rsid w:val="00665EBB"/>
    <w:rsid w:val="00666AA5"/>
    <w:rsid w:val="00666DBE"/>
    <w:rsid w:val="00667087"/>
    <w:rsid w:val="006675BF"/>
    <w:rsid w:val="00667CC8"/>
    <w:rsid w:val="006703CE"/>
    <w:rsid w:val="00670C81"/>
    <w:rsid w:val="00670D4E"/>
    <w:rsid w:val="00670E30"/>
    <w:rsid w:val="00670FDC"/>
    <w:rsid w:val="00670FDE"/>
    <w:rsid w:val="0067154F"/>
    <w:rsid w:val="006717E9"/>
    <w:rsid w:val="00671A89"/>
    <w:rsid w:val="00671AC6"/>
    <w:rsid w:val="0067220F"/>
    <w:rsid w:val="00672295"/>
    <w:rsid w:val="006725FD"/>
    <w:rsid w:val="006727C9"/>
    <w:rsid w:val="00672A05"/>
    <w:rsid w:val="00672E03"/>
    <w:rsid w:val="00674129"/>
    <w:rsid w:val="00674296"/>
    <w:rsid w:val="006743BF"/>
    <w:rsid w:val="00674D83"/>
    <w:rsid w:val="0067508A"/>
    <w:rsid w:val="006752FC"/>
    <w:rsid w:val="0067540A"/>
    <w:rsid w:val="00675B44"/>
    <w:rsid w:val="00675C01"/>
    <w:rsid w:val="00675DE7"/>
    <w:rsid w:val="00676291"/>
    <w:rsid w:val="00676636"/>
    <w:rsid w:val="00676DAB"/>
    <w:rsid w:val="00676F12"/>
    <w:rsid w:val="00680810"/>
    <w:rsid w:val="00680A87"/>
    <w:rsid w:val="00680DD3"/>
    <w:rsid w:val="006810A5"/>
    <w:rsid w:val="006825E0"/>
    <w:rsid w:val="0068276F"/>
    <w:rsid w:val="00682D8C"/>
    <w:rsid w:val="0068397C"/>
    <w:rsid w:val="00684922"/>
    <w:rsid w:val="00685C02"/>
    <w:rsid w:val="00685EA6"/>
    <w:rsid w:val="00686654"/>
    <w:rsid w:val="00686933"/>
    <w:rsid w:val="00686BAB"/>
    <w:rsid w:val="00686D6B"/>
    <w:rsid w:val="006870AA"/>
    <w:rsid w:val="00687A67"/>
    <w:rsid w:val="00690451"/>
    <w:rsid w:val="006912D1"/>
    <w:rsid w:val="00691957"/>
    <w:rsid w:val="00691D81"/>
    <w:rsid w:val="0069361A"/>
    <w:rsid w:val="006936D1"/>
    <w:rsid w:val="00693CD3"/>
    <w:rsid w:val="00693DBC"/>
    <w:rsid w:val="006940F2"/>
    <w:rsid w:val="0069437A"/>
    <w:rsid w:val="00694BCB"/>
    <w:rsid w:val="00695814"/>
    <w:rsid w:val="00695C37"/>
    <w:rsid w:val="00695D49"/>
    <w:rsid w:val="006A0185"/>
    <w:rsid w:val="006A0D90"/>
    <w:rsid w:val="006A1C70"/>
    <w:rsid w:val="006A4CF1"/>
    <w:rsid w:val="006A5683"/>
    <w:rsid w:val="006A5979"/>
    <w:rsid w:val="006A5ADA"/>
    <w:rsid w:val="006A5C51"/>
    <w:rsid w:val="006A6917"/>
    <w:rsid w:val="006A6BFB"/>
    <w:rsid w:val="006A7498"/>
    <w:rsid w:val="006B0029"/>
    <w:rsid w:val="006B0226"/>
    <w:rsid w:val="006B0A46"/>
    <w:rsid w:val="006B0D34"/>
    <w:rsid w:val="006B0E8B"/>
    <w:rsid w:val="006B19B4"/>
    <w:rsid w:val="006B3CDA"/>
    <w:rsid w:val="006B49AE"/>
    <w:rsid w:val="006B4DC3"/>
    <w:rsid w:val="006B52EB"/>
    <w:rsid w:val="006B533E"/>
    <w:rsid w:val="006B561E"/>
    <w:rsid w:val="006B566D"/>
    <w:rsid w:val="006B734C"/>
    <w:rsid w:val="006B7EAF"/>
    <w:rsid w:val="006C015D"/>
    <w:rsid w:val="006C0680"/>
    <w:rsid w:val="006C0B67"/>
    <w:rsid w:val="006C246E"/>
    <w:rsid w:val="006C24D4"/>
    <w:rsid w:val="006C28C1"/>
    <w:rsid w:val="006C2A45"/>
    <w:rsid w:val="006C31FA"/>
    <w:rsid w:val="006C3336"/>
    <w:rsid w:val="006C3B51"/>
    <w:rsid w:val="006C3D38"/>
    <w:rsid w:val="006C4A00"/>
    <w:rsid w:val="006C51D2"/>
    <w:rsid w:val="006C585B"/>
    <w:rsid w:val="006C64CF"/>
    <w:rsid w:val="006D0027"/>
    <w:rsid w:val="006D0E18"/>
    <w:rsid w:val="006D1323"/>
    <w:rsid w:val="006D190B"/>
    <w:rsid w:val="006D1DE5"/>
    <w:rsid w:val="006D21B1"/>
    <w:rsid w:val="006D2DDE"/>
    <w:rsid w:val="006D3D31"/>
    <w:rsid w:val="006D3E22"/>
    <w:rsid w:val="006D473E"/>
    <w:rsid w:val="006D48E8"/>
    <w:rsid w:val="006D6E88"/>
    <w:rsid w:val="006D6EB8"/>
    <w:rsid w:val="006D7C4F"/>
    <w:rsid w:val="006E0EDE"/>
    <w:rsid w:val="006E1B08"/>
    <w:rsid w:val="006E2060"/>
    <w:rsid w:val="006E20AD"/>
    <w:rsid w:val="006E2258"/>
    <w:rsid w:val="006E352A"/>
    <w:rsid w:val="006E3EAC"/>
    <w:rsid w:val="006E4801"/>
    <w:rsid w:val="006E5A80"/>
    <w:rsid w:val="006E625A"/>
    <w:rsid w:val="006E6501"/>
    <w:rsid w:val="006E6AC2"/>
    <w:rsid w:val="006E7360"/>
    <w:rsid w:val="006E76B4"/>
    <w:rsid w:val="006F0576"/>
    <w:rsid w:val="006F0CCF"/>
    <w:rsid w:val="006F0F7E"/>
    <w:rsid w:val="006F1BD4"/>
    <w:rsid w:val="006F2622"/>
    <w:rsid w:val="006F27B2"/>
    <w:rsid w:val="006F29A9"/>
    <w:rsid w:val="006F3553"/>
    <w:rsid w:val="006F3981"/>
    <w:rsid w:val="006F572E"/>
    <w:rsid w:val="006F61EE"/>
    <w:rsid w:val="006F793E"/>
    <w:rsid w:val="00700356"/>
    <w:rsid w:val="00700F01"/>
    <w:rsid w:val="00701741"/>
    <w:rsid w:val="00702779"/>
    <w:rsid w:val="00702D07"/>
    <w:rsid w:val="0070315C"/>
    <w:rsid w:val="0070335E"/>
    <w:rsid w:val="00703587"/>
    <w:rsid w:val="007052A9"/>
    <w:rsid w:val="007066E1"/>
    <w:rsid w:val="0070708A"/>
    <w:rsid w:val="00707739"/>
    <w:rsid w:val="00707DF7"/>
    <w:rsid w:val="00707ED7"/>
    <w:rsid w:val="00710173"/>
    <w:rsid w:val="0071045D"/>
    <w:rsid w:val="00710C92"/>
    <w:rsid w:val="007116C1"/>
    <w:rsid w:val="00712382"/>
    <w:rsid w:val="00712388"/>
    <w:rsid w:val="0071297D"/>
    <w:rsid w:val="00712AF6"/>
    <w:rsid w:val="00712FE3"/>
    <w:rsid w:val="007131DD"/>
    <w:rsid w:val="007135D2"/>
    <w:rsid w:val="0071386C"/>
    <w:rsid w:val="00713B19"/>
    <w:rsid w:val="007140A1"/>
    <w:rsid w:val="007144AF"/>
    <w:rsid w:val="00714A9E"/>
    <w:rsid w:val="0071721F"/>
    <w:rsid w:val="007173FF"/>
    <w:rsid w:val="00717A3D"/>
    <w:rsid w:val="007200EB"/>
    <w:rsid w:val="007201F6"/>
    <w:rsid w:val="007203CB"/>
    <w:rsid w:val="00721605"/>
    <w:rsid w:val="007220B6"/>
    <w:rsid w:val="007221E1"/>
    <w:rsid w:val="0072222B"/>
    <w:rsid w:val="00722694"/>
    <w:rsid w:val="00722A4A"/>
    <w:rsid w:val="00722A8E"/>
    <w:rsid w:val="007232ED"/>
    <w:rsid w:val="007237FA"/>
    <w:rsid w:val="0072396F"/>
    <w:rsid w:val="00723AB9"/>
    <w:rsid w:val="007241B4"/>
    <w:rsid w:val="007241EE"/>
    <w:rsid w:val="00724396"/>
    <w:rsid w:val="007245B8"/>
    <w:rsid w:val="00725699"/>
    <w:rsid w:val="0072583A"/>
    <w:rsid w:val="00725E00"/>
    <w:rsid w:val="00725E57"/>
    <w:rsid w:val="00725E84"/>
    <w:rsid w:val="00726182"/>
    <w:rsid w:val="0072639F"/>
    <w:rsid w:val="0072661E"/>
    <w:rsid w:val="00726826"/>
    <w:rsid w:val="00726860"/>
    <w:rsid w:val="00726E2F"/>
    <w:rsid w:val="00726F44"/>
    <w:rsid w:val="00727DE3"/>
    <w:rsid w:val="007300AC"/>
    <w:rsid w:val="00730292"/>
    <w:rsid w:val="00730BF9"/>
    <w:rsid w:val="0073131F"/>
    <w:rsid w:val="007316D1"/>
    <w:rsid w:val="00731F30"/>
    <w:rsid w:val="00732AC8"/>
    <w:rsid w:val="0073414B"/>
    <w:rsid w:val="0073462D"/>
    <w:rsid w:val="00734889"/>
    <w:rsid w:val="007364B6"/>
    <w:rsid w:val="00736CB2"/>
    <w:rsid w:val="00736DF5"/>
    <w:rsid w:val="00736FAC"/>
    <w:rsid w:val="0073732F"/>
    <w:rsid w:val="007374B5"/>
    <w:rsid w:val="007375F0"/>
    <w:rsid w:val="00737927"/>
    <w:rsid w:val="00737DC5"/>
    <w:rsid w:val="007402FE"/>
    <w:rsid w:val="00740B9A"/>
    <w:rsid w:val="00740BB4"/>
    <w:rsid w:val="00740EF7"/>
    <w:rsid w:val="00741343"/>
    <w:rsid w:val="00742A1B"/>
    <w:rsid w:val="00742A9B"/>
    <w:rsid w:val="00743258"/>
    <w:rsid w:val="0074370B"/>
    <w:rsid w:val="0074428A"/>
    <w:rsid w:val="00746132"/>
    <w:rsid w:val="0074691A"/>
    <w:rsid w:val="00750992"/>
    <w:rsid w:val="00751805"/>
    <w:rsid w:val="007524B3"/>
    <w:rsid w:val="0075288F"/>
    <w:rsid w:val="0075375D"/>
    <w:rsid w:val="00753C34"/>
    <w:rsid w:val="007541A0"/>
    <w:rsid w:val="00754E4D"/>
    <w:rsid w:val="007551E6"/>
    <w:rsid w:val="00755221"/>
    <w:rsid w:val="00755285"/>
    <w:rsid w:val="00755572"/>
    <w:rsid w:val="00755B67"/>
    <w:rsid w:val="00756064"/>
    <w:rsid w:val="00756303"/>
    <w:rsid w:val="00756EA2"/>
    <w:rsid w:val="0075729A"/>
    <w:rsid w:val="0075741A"/>
    <w:rsid w:val="00757EB2"/>
    <w:rsid w:val="00757F1F"/>
    <w:rsid w:val="007601FB"/>
    <w:rsid w:val="007605F7"/>
    <w:rsid w:val="007606F5"/>
    <w:rsid w:val="007608F3"/>
    <w:rsid w:val="00760DD2"/>
    <w:rsid w:val="0076102F"/>
    <w:rsid w:val="007614AF"/>
    <w:rsid w:val="00761C9E"/>
    <w:rsid w:val="00762207"/>
    <w:rsid w:val="007629E4"/>
    <w:rsid w:val="00762A66"/>
    <w:rsid w:val="00764FBB"/>
    <w:rsid w:val="007656B6"/>
    <w:rsid w:val="00765A14"/>
    <w:rsid w:val="007665E0"/>
    <w:rsid w:val="007666A3"/>
    <w:rsid w:val="00767C28"/>
    <w:rsid w:val="0077060A"/>
    <w:rsid w:val="007708CC"/>
    <w:rsid w:val="00770A08"/>
    <w:rsid w:val="00770BD6"/>
    <w:rsid w:val="007711F0"/>
    <w:rsid w:val="007711FC"/>
    <w:rsid w:val="0077143B"/>
    <w:rsid w:val="00771615"/>
    <w:rsid w:val="007731EB"/>
    <w:rsid w:val="00773926"/>
    <w:rsid w:val="00773EB7"/>
    <w:rsid w:val="007744F8"/>
    <w:rsid w:val="007748F2"/>
    <w:rsid w:val="00774B7A"/>
    <w:rsid w:val="00775BB4"/>
    <w:rsid w:val="00775BE6"/>
    <w:rsid w:val="0077614E"/>
    <w:rsid w:val="0077660B"/>
    <w:rsid w:val="00776D3E"/>
    <w:rsid w:val="00782348"/>
    <w:rsid w:val="007826F8"/>
    <w:rsid w:val="00783A16"/>
    <w:rsid w:val="007842B4"/>
    <w:rsid w:val="00784891"/>
    <w:rsid w:val="00784B9B"/>
    <w:rsid w:val="00784FC4"/>
    <w:rsid w:val="00785015"/>
    <w:rsid w:val="0078540F"/>
    <w:rsid w:val="007857A4"/>
    <w:rsid w:val="00785823"/>
    <w:rsid w:val="007869AA"/>
    <w:rsid w:val="00786EDF"/>
    <w:rsid w:val="007873C0"/>
    <w:rsid w:val="00787C5C"/>
    <w:rsid w:val="00787F5E"/>
    <w:rsid w:val="00790365"/>
    <w:rsid w:val="007903F0"/>
    <w:rsid w:val="007905D7"/>
    <w:rsid w:val="007905F8"/>
    <w:rsid w:val="00790888"/>
    <w:rsid w:val="00790BF8"/>
    <w:rsid w:val="00790EBC"/>
    <w:rsid w:val="007913E4"/>
    <w:rsid w:val="00791AB0"/>
    <w:rsid w:val="007928AC"/>
    <w:rsid w:val="00792A4A"/>
    <w:rsid w:val="00792F16"/>
    <w:rsid w:val="00793195"/>
    <w:rsid w:val="007940EF"/>
    <w:rsid w:val="00794255"/>
    <w:rsid w:val="00794702"/>
    <w:rsid w:val="00794C88"/>
    <w:rsid w:val="0079536A"/>
    <w:rsid w:val="007965D7"/>
    <w:rsid w:val="0079669A"/>
    <w:rsid w:val="00796D12"/>
    <w:rsid w:val="0079728D"/>
    <w:rsid w:val="007972EA"/>
    <w:rsid w:val="007973DA"/>
    <w:rsid w:val="00797B79"/>
    <w:rsid w:val="00797C8E"/>
    <w:rsid w:val="00797E56"/>
    <w:rsid w:val="007A039A"/>
    <w:rsid w:val="007A041E"/>
    <w:rsid w:val="007A0799"/>
    <w:rsid w:val="007A0AFD"/>
    <w:rsid w:val="007A0E06"/>
    <w:rsid w:val="007A26B2"/>
    <w:rsid w:val="007A3B6D"/>
    <w:rsid w:val="007A4342"/>
    <w:rsid w:val="007A4982"/>
    <w:rsid w:val="007A5CA1"/>
    <w:rsid w:val="007A74C4"/>
    <w:rsid w:val="007A7ED2"/>
    <w:rsid w:val="007B0CF5"/>
    <w:rsid w:val="007B107E"/>
    <w:rsid w:val="007B191C"/>
    <w:rsid w:val="007B19C9"/>
    <w:rsid w:val="007B2177"/>
    <w:rsid w:val="007B22B4"/>
    <w:rsid w:val="007B262B"/>
    <w:rsid w:val="007B2B9B"/>
    <w:rsid w:val="007B2F75"/>
    <w:rsid w:val="007B3CF3"/>
    <w:rsid w:val="007B4D0D"/>
    <w:rsid w:val="007B5EEF"/>
    <w:rsid w:val="007C0EC3"/>
    <w:rsid w:val="007C1680"/>
    <w:rsid w:val="007C264A"/>
    <w:rsid w:val="007C2CE8"/>
    <w:rsid w:val="007C2DD4"/>
    <w:rsid w:val="007C357D"/>
    <w:rsid w:val="007C39A8"/>
    <w:rsid w:val="007C42BD"/>
    <w:rsid w:val="007D019A"/>
    <w:rsid w:val="007D0232"/>
    <w:rsid w:val="007D0251"/>
    <w:rsid w:val="007D0E00"/>
    <w:rsid w:val="007D1268"/>
    <w:rsid w:val="007D18A1"/>
    <w:rsid w:val="007D194C"/>
    <w:rsid w:val="007D1D74"/>
    <w:rsid w:val="007D2628"/>
    <w:rsid w:val="007D2874"/>
    <w:rsid w:val="007D287D"/>
    <w:rsid w:val="007D2BD2"/>
    <w:rsid w:val="007D3967"/>
    <w:rsid w:val="007D406E"/>
    <w:rsid w:val="007D4262"/>
    <w:rsid w:val="007D448F"/>
    <w:rsid w:val="007D4807"/>
    <w:rsid w:val="007D4992"/>
    <w:rsid w:val="007D4CB5"/>
    <w:rsid w:val="007D5460"/>
    <w:rsid w:val="007D71FE"/>
    <w:rsid w:val="007D72B1"/>
    <w:rsid w:val="007E0AB2"/>
    <w:rsid w:val="007E1B1E"/>
    <w:rsid w:val="007E1F27"/>
    <w:rsid w:val="007E2D0E"/>
    <w:rsid w:val="007E2DEF"/>
    <w:rsid w:val="007E3122"/>
    <w:rsid w:val="007E335A"/>
    <w:rsid w:val="007E386E"/>
    <w:rsid w:val="007E3C37"/>
    <w:rsid w:val="007E420F"/>
    <w:rsid w:val="007E4256"/>
    <w:rsid w:val="007E4743"/>
    <w:rsid w:val="007E5071"/>
    <w:rsid w:val="007E52A9"/>
    <w:rsid w:val="007E5AA4"/>
    <w:rsid w:val="007E5FF2"/>
    <w:rsid w:val="007E69F4"/>
    <w:rsid w:val="007E7076"/>
    <w:rsid w:val="007E711C"/>
    <w:rsid w:val="007F1341"/>
    <w:rsid w:val="007F1F6A"/>
    <w:rsid w:val="007F27FC"/>
    <w:rsid w:val="007F2A64"/>
    <w:rsid w:val="007F2E87"/>
    <w:rsid w:val="007F32E1"/>
    <w:rsid w:val="007F34CC"/>
    <w:rsid w:val="007F359A"/>
    <w:rsid w:val="007F362F"/>
    <w:rsid w:val="007F38C6"/>
    <w:rsid w:val="007F563F"/>
    <w:rsid w:val="007F57FA"/>
    <w:rsid w:val="007F5861"/>
    <w:rsid w:val="007F6587"/>
    <w:rsid w:val="007F6D32"/>
    <w:rsid w:val="007F6FCE"/>
    <w:rsid w:val="007F70DC"/>
    <w:rsid w:val="007F7159"/>
    <w:rsid w:val="007F7280"/>
    <w:rsid w:val="007F7821"/>
    <w:rsid w:val="008009A2"/>
    <w:rsid w:val="00800A2E"/>
    <w:rsid w:val="00800C58"/>
    <w:rsid w:val="008017CF"/>
    <w:rsid w:val="0080199F"/>
    <w:rsid w:val="00801CCF"/>
    <w:rsid w:val="00801DA4"/>
    <w:rsid w:val="008024D4"/>
    <w:rsid w:val="008026B3"/>
    <w:rsid w:val="00802D1E"/>
    <w:rsid w:val="00802EA4"/>
    <w:rsid w:val="008033F3"/>
    <w:rsid w:val="00803847"/>
    <w:rsid w:val="00805B2D"/>
    <w:rsid w:val="00806595"/>
    <w:rsid w:val="00806F3F"/>
    <w:rsid w:val="00807CCA"/>
    <w:rsid w:val="0081056F"/>
    <w:rsid w:val="0081077C"/>
    <w:rsid w:val="00810FE6"/>
    <w:rsid w:val="00811A02"/>
    <w:rsid w:val="00811C0F"/>
    <w:rsid w:val="008121EE"/>
    <w:rsid w:val="0081277C"/>
    <w:rsid w:val="00812C5F"/>
    <w:rsid w:val="00812E42"/>
    <w:rsid w:val="00813388"/>
    <w:rsid w:val="008138B3"/>
    <w:rsid w:val="00813FFC"/>
    <w:rsid w:val="00814A38"/>
    <w:rsid w:val="00815507"/>
    <w:rsid w:val="008157BD"/>
    <w:rsid w:val="0081682D"/>
    <w:rsid w:val="00817541"/>
    <w:rsid w:val="00817885"/>
    <w:rsid w:val="008200DA"/>
    <w:rsid w:val="008204B7"/>
    <w:rsid w:val="00820DA7"/>
    <w:rsid w:val="008211AD"/>
    <w:rsid w:val="0082201F"/>
    <w:rsid w:val="0082268C"/>
    <w:rsid w:val="00822885"/>
    <w:rsid w:val="008231E9"/>
    <w:rsid w:val="00823B66"/>
    <w:rsid w:val="00823E88"/>
    <w:rsid w:val="00824384"/>
    <w:rsid w:val="00824419"/>
    <w:rsid w:val="008259A4"/>
    <w:rsid w:val="00826314"/>
    <w:rsid w:val="00826838"/>
    <w:rsid w:val="00826840"/>
    <w:rsid w:val="008278CF"/>
    <w:rsid w:val="00827FC5"/>
    <w:rsid w:val="00830026"/>
    <w:rsid w:val="008304B5"/>
    <w:rsid w:val="0083067B"/>
    <w:rsid w:val="00831053"/>
    <w:rsid w:val="008311FE"/>
    <w:rsid w:val="00831289"/>
    <w:rsid w:val="00832A78"/>
    <w:rsid w:val="00833C15"/>
    <w:rsid w:val="00834261"/>
    <w:rsid w:val="00834358"/>
    <w:rsid w:val="00835458"/>
    <w:rsid w:val="00835B87"/>
    <w:rsid w:val="00835BCD"/>
    <w:rsid w:val="00835D42"/>
    <w:rsid w:val="0083758F"/>
    <w:rsid w:val="00840CFE"/>
    <w:rsid w:val="0084271B"/>
    <w:rsid w:val="00842729"/>
    <w:rsid w:val="008427E2"/>
    <w:rsid w:val="00843077"/>
    <w:rsid w:val="00843111"/>
    <w:rsid w:val="008437F5"/>
    <w:rsid w:val="00844AC6"/>
    <w:rsid w:val="00844BC2"/>
    <w:rsid w:val="0084518C"/>
    <w:rsid w:val="00845446"/>
    <w:rsid w:val="008456A9"/>
    <w:rsid w:val="00845931"/>
    <w:rsid w:val="0084637F"/>
    <w:rsid w:val="00846A2E"/>
    <w:rsid w:val="00847627"/>
    <w:rsid w:val="00847E36"/>
    <w:rsid w:val="00847EF1"/>
    <w:rsid w:val="00850A16"/>
    <w:rsid w:val="00851704"/>
    <w:rsid w:val="00851D0B"/>
    <w:rsid w:val="00852041"/>
    <w:rsid w:val="00852367"/>
    <w:rsid w:val="00852A6C"/>
    <w:rsid w:val="0085313C"/>
    <w:rsid w:val="00853489"/>
    <w:rsid w:val="00853A0B"/>
    <w:rsid w:val="00853DA9"/>
    <w:rsid w:val="00853ED1"/>
    <w:rsid w:val="00854829"/>
    <w:rsid w:val="00854BAD"/>
    <w:rsid w:val="008553BF"/>
    <w:rsid w:val="0085565F"/>
    <w:rsid w:val="00855A78"/>
    <w:rsid w:val="00856804"/>
    <w:rsid w:val="00856859"/>
    <w:rsid w:val="00856926"/>
    <w:rsid w:val="0085699D"/>
    <w:rsid w:val="008571A9"/>
    <w:rsid w:val="008601C7"/>
    <w:rsid w:val="00860483"/>
    <w:rsid w:val="00860B86"/>
    <w:rsid w:val="008616A0"/>
    <w:rsid w:val="00862D73"/>
    <w:rsid w:val="00862EB2"/>
    <w:rsid w:val="00863108"/>
    <w:rsid w:val="0086389C"/>
    <w:rsid w:val="008641C7"/>
    <w:rsid w:val="00864817"/>
    <w:rsid w:val="0086483C"/>
    <w:rsid w:val="00865943"/>
    <w:rsid w:val="0086620B"/>
    <w:rsid w:val="0086642B"/>
    <w:rsid w:val="00867CD2"/>
    <w:rsid w:val="0087169D"/>
    <w:rsid w:val="008716C3"/>
    <w:rsid w:val="00872381"/>
    <w:rsid w:val="00872783"/>
    <w:rsid w:val="00872E4C"/>
    <w:rsid w:val="00873153"/>
    <w:rsid w:val="0087432C"/>
    <w:rsid w:val="0087454C"/>
    <w:rsid w:val="0087496E"/>
    <w:rsid w:val="00874970"/>
    <w:rsid w:val="0087562F"/>
    <w:rsid w:val="008757C3"/>
    <w:rsid w:val="008757D3"/>
    <w:rsid w:val="00875857"/>
    <w:rsid w:val="00875B50"/>
    <w:rsid w:val="0088050A"/>
    <w:rsid w:val="0088051B"/>
    <w:rsid w:val="00881C10"/>
    <w:rsid w:val="00882DA3"/>
    <w:rsid w:val="00883983"/>
    <w:rsid w:val="00883AA9"/>
    <w:rsid w:val="00884DEA"/>
    <w:rsid w:val="00885232"/>
    <w:rsid w:val="00885EE7"/>
    <w:rsid w:val="00886AB9"/>
    <w:rsid w:val="00886FBF"/>
    <w:rsid w:val="0088784D"/>
    <w:rsid w:val="00887F19"/>
    <w:rsid w:val="00890C23"/>
    <w:rsid w:val="0089267D"/>
    <w:rsid w:val="008931F1"/>
    <w:rsid w:val="00893471"/>
    <w:rsid w:val="00894F9D"/>
    <w:rsid w:val="0089544D"/>
    <w:rsid w:val="00895848"/>
    <w:rsid w:val="00895C1D"/>
    <w:rsid w:val="008960AC"/>
    <w:rsid w:val="00896286"/>
    <w:rsid w:val="00896C2F"/>
    <w:rsid w:val="008970BB"/>
    <w:rsid w:val="00897205"/>
    <w:rsid w:val="00897537"/>
    <w:rsid w:val="0089786B"/>
    <w:rsid w:val="0089794E"/>
    <w:rsid w:val="008A2168"/>
    <w:rsid w:val="008A23F2"/>
    <w:rsid w:val="008A25D2"/>
    <w:rsid w:val="008A2EF8"/>
    <w:rsid w:val="008A3B1A"/>
    <w:rsid w:val="008A40DA"/>
    <w:rsid w:val="008A4649"/>
    <w:rsid w:val="008A4C59"/>
    <w:rsid w:val="008A56B0"/>
    <w:rsid w:val="008A59E5"/>
    <w:rsid w:val="008A74C9"/>
    <w:rsid w:val="008A7AF8"/>
    <w:rsid w:val="008A7DD7"/>
    <w:rsid w:val="008A7F2C"/>
    <w:rsid w:val="008B0108"/>
    <w:rsid w:val="008B04E8"/>
    <w:rsid w:val="008B0AB9"/>
    <w:rsid w:val="008B1129"/>
    <w:rsid w:val="008B1F0D"/>
    <w:rsid w:val="008B24EF"/>
    <w:rsid w:val="008B28F1"/>
    <w:rsid w:val="008B2C4F"/>
    <w:rsid w:val="008B2DAD"/>
    <w:rsid w:val="008B3237"/>
    <w:rsid w:val="008B460D"/>
    <w:rsid w:val="008B4B62"/>
    <w:rsid w:val="008B4D28"/>
    <w:rsid w:val="008B54D8"/>
    <w:rsid w:val="008B585F"/>
    <w:rsid w:val="008B6095"/>
    <w:rsid w:val="008B64EC"/>
    <w:rsid w:val="008B65FB"/>
    <w:rsid w:val="008B6B95"/>
    <w:rsid w:val="008B6E03"/>
    <w:rsid w:val="008C081D"/>
    <w:rsid w:val="008C0D51"/>
    <w:rsid w:val="008C1265"/>
    <w:rsid w:val="008C2017"/>
    <w:rsid w:val="008C20CB"/>
    <w:rsid w:val="008C21B1"/>
    <w:rsid w:val="008C2445"/>
    <w:rsid w:val="008C2BAF"/>
    <w:rsid w:val="008C3F84"/>
    <w:rsid w:val="008C4206"/>
    <w:rsid w:val="008C4D12"/>
    <w:rsid w:val="008C4DC1"/>
    <w:rsid w:val="008C4F22"/>
    <w:rsid w:val="008C4F46"/>
    <w:rsid w:val="008C52E5"/>
    <w:rsid w:val="008C6067"/>
    <w:rsid w:val="008C658F"/>
    <w:rsid w:val="008C7DCD"/>
    <w:rsid w:val="008D039A"/>
    <w:rsid w:val="008D0493"/>
    <w:rsid w:val="008D0C73"/>
    <w:rsid w:val="008D12CD"/>
    <w:rsid w:val="008D138C"/>
    <w:rsid w:val="008D1746"/>
    <w:rsid w:val="008D1BCD"/>
    <w:rsid w:val="008D1DE3"/>
    <w:rsid w:val="008D2598"/>
    <w:rsid w:val="008D25A1"/>
    <w:rsid w:val="008D43CC"/>
    <w:rsid w:val="008D44C7"/>
    <w:rsid w:val="008D56B1"/>
    <w:rsid w:val="008D5FD8"/>
    <w:rsid w:val="008D60AC"/>
    <w:rsid w:val="008D69EA"/>
    <w:rsid w:val="008D6DC5"/>
    <w:rsid w:val="008D6EB5"/>
    <w:rsid w:val="008E0096"/>
    <w:rsid w:val="008E0461"/>
    <w:rsid w:val="008E093D"/>
    <w:rsid w:val="008E0DAF"/>
    <w:rsid w:val="008E1417"/>
    <w:rsid w:val="008E1476"/>
    <w:rsid w:val="008E2B4E"/>
    <w:rsid w:val="008E3000"/>
    <w:rsid w:val="008E3511"/>
    <w:rsid w:val="008E3C1B"/>
    <w:rsid w:val="008E3CE3"/>
    <w:rsid w:val="008E3D68"/>
    <w:rsid w:val="008E40A2"/>
    <w:rsid w:val="008E4255"/>
    <w:rsid w:val="008E48D4"/>
    <w:rsid w:val="008E4956"/>
    <w:rsid w:val="008E5095"/>
    <w:rsid w:val="008E50B7"/>
    <w:rsid w:val="008E5994"/>
    <w:rsid w:val="008E6647"/>
    <w:rsid w:val="008E6D22"/>
    <w:rsid w:val="008E7300"/>
    <w:rsid w:val="008E795A"/>
    <w:rsid w:val="008E7D6D"/>
    <w:rsid w:val="008F01F1"/>
    <w:rsid w:val="008F09CC"/>
    <w:rsid w:val="008F2923"/>
    <w:rsid w:val="008F2BA2"/>
    <w:rsid w:val="008F4C23"/>
    <w:rsid w:val="008F512C"/>
    <w:rsid w:val="008F577D"/>
    <w:rsid w:val="008F6364"/>
    <w:rsid w:val="008F6DC1"/>
    <w:rsid w:val="008F789E"/>
    <w:rsid w:val="0090045F"/>
    <w:rsid w:val="00901B51"/>
    <w:rsid w:val="00902485"/>
    <w:rsid w:val="0090253F"/>
    <w:rsid w:val="009027C3"/>
    <w:rsid w:val="00903B43"/>
    <w:rsid w:val="00904379"/>
    <w:rsid w:val="0090504A"/>
    <w:rsid w:val="009050DB"/>
    <w:rsid w:val="0090514B"/>
    <w:rsid w:val="00905417"/>
    <w:rsid w:val="00906D39"/>
    <w:rsid w:val="009070BC"/>
    <w:rsid w:val="009070D8"/>
    <w:rsid w:val="00907AA4"/>
    <w:rsid w:val="009104B2"/>
    <w:rsid w:val="00910934"/>
    <w:rsid w:val="00910B58"/>
    <w:rsid w:val="0091185D"/>
    <w:rsid w:val="009122A6"/>
    <w:rsid w:val="009125B1"/>
    <w:rsid w:val="0091297D"/>
    <w:rsid w:val="009129CE"/>
    <w:rsid w:val="00913998"/>
    <w:rsid w:val="009140B2"/>
    <w:rsid w:val="009150E5"/>
    <w:rsid w:val="009154BB"/>
    <w:rsid w:val="009157B7"/>
    <w:rsid w:val="00915AC1"/>
    <w:rsid w:val="00915ADC"/>
    <w:rsid w:val="0091614C"/>
    <w:rsid w:val="00916E4A"/>
    <w:rsid w:val="00917557"/>
    <w:rsid w:val="00917AD5"/>
    <w:rsid w:val="0092046B"/>
    <w:rsid w:val="009205E8"/>
    <w:rsid w:val="00920C02"/>
    <w:rsid w:val="00921F70"/>
    <w:rsid w:val="0092262C"/>
    <w:rsid w:val="00922ECF"/>
    <w:rsid w:val="00922F1A"/>
    <w:rsid w:val="009234AE"/>
    <w:rsid w:val="00923A12"/>
    <w:rsid w:val="00923D28"/>
    <w:rsid w:val="00923EF9"/>
    <w:rsid w:val="00924123"/>
    <w:rsid w:val="00925663"/>
    <w:rsid w:val="009259C5"/>
    <w:rsid w:val="00925D86"/>
    <w:rsid w:val="0092645C"/>
    <w:rsid w:val="00926A6A"/>
    <w:rsid w:val="00926BF0"/>
    <w:rsid w:val="00926DFD"/>
    <w:rsid w:val="009273BB"/>
    <w:rsid w:val="0092760F"/>
    <w:rsid w:val="00927667"/>
    <w:rsid w:val="0093068A"/>
    <w:rsid w:val="00930C63"/>
    <w:rsid w:val="0093198B"/>
    <w:rsid w:val="00931B8A"/>
    <w:rsid w:val="00931F1E"/>
    <w:rsid w:val="00932282"/>
    <w:rsid w:val="00933A9D"/>
    <w:rsid w:val="00933C1A"/>
    <w:rsid w:val="00934070"/>
    <w:rsid w:val="0093459B"/>
    <w:rsid w:val="00934859"/>
    <w:rsid w:val="00935496"/>
    <w:rsid w:val="0093570C"/>
    <w:rsid w:val="00935813"/>
    <w:rsid w:val="00936A9F"/>
    <w:rsid w:val="00937F95"/>
    <w:rsid w:val="0094009D"/>
    <w:rsid w:val="009407CE"/>
    <w:rsid w:val="00940DD3"/>
    <w:rsid w:val="00940DF6"/>
    <w:rsid w:val="00941888"/>
    <w:rsid w:val="00941976"/>
    <w:rsid w:val="0094261C"/>
    <w:rsid w:val="00942FFA"/>
    <w:rsid w:val="009436CA"/>
    <w:rsid w:val="00943E90"/>
    <w:rsid w:val="009454F8"/>
    <w:rsid w:val="009467BB"/>
    <w:rsid w:val="009468E6"/>
    <w:rsid w:val="0095076A"/>
    <w:rsid w:val="00950ACD"/>
    <w:rsid w:val="00950F90"/>
    <w:rsid w:val="00951389"/>
    <w:rsid w:val="00951D46"/>
    <w:rsid w:val="00951DF9"/>
    <w:rsid w:val="00952031"/>
    <w:rsid w:val="009521E5"/>
    <w:rsid w:val="0095226C"/>
    <w:rsid w:val="0095241E"/>
    <w:rsid w:val="00952667"/>
    <w:rsid w:val="0095294C"/>
    <w:rsid w:val="00952D7E"/>
    <w:rsid w:val="00952E16"/>
    <w:rsid w:val="00953060"/>
    <w:rsid w:val="00954087"/>
    <w:rsid w:val="009540FA"/>
    <w:rsid w:val="009544E4"/>
    <w:rsid w:val="0095490C"/>
    <w:rsid w:val="00954EA7"/>
    <w:rsid w:val="0095535B"/>
    <w:rsid w:val="00955BD4"/>
    <w:rsid w:val="00955C27"/>
    <w:rsid w:val="00955EBB"/>
    <w:rsid w:val="009564EC"/>
    <w:rsid w:val="00956E96"/>
    <w:rsid w:val="00957267"/>
    <w:rsid w:val="009573F1"/>
    <w:rsid w:val="00960E2A"/>
    <w:rsid w:val="009614A0"/>
    <w:rsid w:val="00961B1D"/>
    <w:rsid w:val="009628C6"/>
    <w:rsid w:val="00963806"/>
    <w:rsid w:val="009643C7"/>
    <w:rsid w:val="00964647"/>
    <w:rsid w:val="00964E72"/>
    <w:rsid w:val="00965AB9"/>
    <w:rsid w:val="00965C79"/>
    <w:rsid w:val="00966E4E"/>
    <w:rsid w:val="00966FD4"/>
    <w:rsid w:val="00967401"/>
    <w:rsid w:val="00967A38"/>
    <w:rsid w:val="00970319"/>
    <w:rsid w:val="00970612"/>
    <w:rsid w:val="0097097D"/>
    <w:rsid w:val="00970A72"/>
    <w:rsid w:val="009728B9"/>
    <w:rsid w:val="00972C1E"/>
    <w:rsid w:val="00974070"/>
    <w:rsid w:val="009740CF"/>
    <w:rsid w:val="0097613C"/>
    <w:rsid w:val="00976183"/>
    <w:rsid w:val="00976501"/>
    <w:rsid w:val="0097696B"/>
    <w:rsid w:val="00977483"/>
    <w:rsid w:val="00977727"/>
    <w:rsid w:val="00977930"/>
    <w:rsid w:val="0098013F"/>
    <w:rsid w:val="00980B7A"/>
    <w:rsid w:val="00981086"/>
    <w:rsid w:val="0098278E"/>
    <w:rsid w:val="0098306D"/>
    <w:rsid w:val="00983173"/>
    <w:rsid w:val="00983192"/>
    <w:rsid w:val="00983469"/>
    <w:rsid w:val="00983FD1"/>
    <w:rsid w:val="00984234"/>
    <w:rsid w:val="0098437B"/>
    <w:rsid w:val="009844A1"/>
    <w:rsid w:val="009849F1"/>
    <w:rsid w:val="00984CAF"/>
    <w:rsid w:val="009860A9"/>
    <w:rsid w:val="009868E7"/>
    <w:rsid w:val="00987A55"/>
    <w:rsid w:val="00990424"/>
    <w:rsid w:val="0099083E"/>
    <w:rsid w:val="00990BDF"/>
    <w:rsid w:val="00991246"/>
    <w:rsid w:val="009919B1"/>
    <w:rsid w:val="00992D65"/>
    <w:rsid w:val="00994081"/>
    <w:rsid w:val="0099425A"/>
    <w:rsid w:val="009947E7"/>
    <w:rsid w:val="00994EFE"/>
    <w:rsid w:val="009951E7"/>
    <w:rsid w:val="0099522A"/>
    <w:rsid w:val="00995745"/>
    <w:rsid w:val="00995913"/>
    <w:rsid w:val="00996267"/>
    <w:rsid w:val="00997689"/>
    <w:rsid w:val="009A035F"/>
    <w:rsid w:val="009A037E"/>
    <w:rsid w:val="009A0512"/>
    <w:rsid w:val="009A1231"/>
    <w:rsid w:val="009A2D86"/>
    <w:rsid w:val="009A4005"/>
    <w:rsid w:val="009A452F"/>
    <w:rsid w:val="009A4838"/>
    <w:rsid w:val="009A4C23"/>
    <w:rsid w:val="009A5927"/>
    <w:rsid w:val="009A5F02"/>
    <w:rsid w:val="009A63F7"/>
    <w:rsid w:val="009A67E1"/>
    <w:rsid w:val="009A6DC5"/>
    <w:rsid w:val="009A7275"/>
    <w:rsid w:val="009A74DC"/>
    <w:rsid w:val="009B0167"/>
    <w:rsid w:val="009B0E83"/>
    <w:rsid w:val="009B10F0"/>
    <w:rsid w:val="009B1473"/>
    <w:rsid w:val="009B14EA"/>
    <w:rsid w:val="009B1BD7"/>
    <w:rsid w:val="009B1EB8"/>
    <w:rsid w:val="009B2256"/>
    <w:rsid w:val="009B2BF2"/>
    <w:rsid w:val="009B4261"/>
    <w:rsid w:val="009B5C88"/>
    <w:rsid w:val="009B5CBB"/>
    <w:rsid w:val="009B5D38"/>
    <w:rsid w:val="009B5DBF"/>
    <w:rsid w:val="009B6BCA"/>
    <w:rsid w:val="009B7067"/>
    <w:rsid w:val="009B76BE"/>
    <w:rsid w:val="009B78F8"/>
    <w:rsid w:val="009B7F73"/>
    <w:rsid w:val="009C0852"/>
    <w:rsid w:val="009C1ECE"/>
    <w:rsid w:val="009C3285"/>
    <w:rsid w:val="009C329B"/>
    <w:rsid w:val="009C3308"/>
    <w:rsid w:val="009C364E"/>
    <w:rsid w:val="009C4350"/>
    <w:rsid w:val="009C5C83"/>
    <w:rsid w:val="009C6033"/>
    <w:rsid w:val="009C7080"/>
    <w:rsid w:val="009D1881"/>
    <w:rsid w:val="009D1D19"/>
    <w:rsid w:val="009D368C"/>
    <w:rsid w:val="009D4299"/>
    <w:rsid w:val="009D4C2C"/>
    <w:rsid w:val="009D4D75"/>
    <w:rsid w:val="009D5119"/>
    <w:rsid w:val="009D53AF"/>
    <w:rsid w:val="009D543B"/>
    <w:rsid w:val="009D5663"/>
    <w:rsid w:val="009D5BF3"/>
    <w:rsid w:val="009E061B"/>
    <w:rsid w:val="009E3B1D"/>
    <w:rsid w:val="009E42D9"/>
    <w:rsid w:val="009E4E1D"/>
    <w:rsid w:val="009E4FE0"/>
    <w:rsid w:val="009E511B"/>
    <w:rsid w:val="009E530F"/>
    <w:rsid w:val="009E5480"/>
    <w:rsid w:val="009E5C17"/>
    <w:rsid w:val="009E5C25"/>
    <w:rsid w:val="009E644F"/>
    <w:rsid w:val="009E688A"/>
    <w:rsid w:val="009E7F69"/>
    <w:rsid w:val="009F0897"/>
    <w:rsid w:val="009F11E7"/>
    <w:rsid w:val="009F19E7"/>
    <w:rsid w:val="009F2200"/>
    <w:rsid w:val="009F2225"/>
    <w:rsid w:val="009F2232"/>
    <w:rsid w:val="009F36F0"/>
    <w:rsid w:val="009F379D"/>
    <w:rsid w:val="009F39B9"/>
    <w:rsid w:val="009F3B06"/>
    <w:rsid w:val="009F49A8"/>
    <w:rsid w:val="009F4F99"/>
    <w:rsid w:val="009F58AE"/>
    <w:rsid w:val="009F59E6"/>
    <w:rsid w:val="009F62C0"/>
    <w:rsid w:val="009F7307"/>
    <w:rsid w:val="009F7503"/>
    <w:rsid w:val="00A003AC"/>
    <w:rsid w:val="00A00B9C"/>
    <w:rsid w:val="00A00BAD"/>
    <w:rsid w:val="00A00E26"/>
    <w:rsid w:val="00A00E37"/>
    <w:rsid w:val="00A011E6"/>
    <w:rsid w:val="00A013BF"/>
    <w:rsid w:val="00A01947"/>
    <w:rsid w:val="00A030F1"/>
    <w:rsid w:val="00A038DF"/>
    <w:rsid w:val="00A03BB8"/>
    <w:rsid w:val="00A041BC"/>
    <w:rsid w:val="00A04A05"/>
    <w:rsid w:val="00A04C8C"/>
    <w:rsid w:val="00A05988"/>
    <w:rsid w:val="00A05BAF"/>
    <w:rsid w:val="00A05E73"/>
    <w:rsid w:val="00A06345"/>
    <w:rsid w:val="00A066B0"/>
    <w:rsid w:val="00A06B00"/>
    <w:rsid w:val="00A07D97"/>
    <w:rsid w:val="00A103A8"/>
    <w:rsid w:val="00A10468"/>
    <w:rsid w:val="00A10995"/>
    <w:rsid w:val="00A10D90"/>
    <w:rsid w:val="00A10DC5"/>
    <w:rsid w:val="00A11B46"/>
    <w:rsid w:val="00A11D78"/>
    <w:rsid w:val="00A12521"/>
    <w:rsid w:val="00A12652"/>
    <w:rsid w:val="00A12D82"/>
    <w:rsid w:val="00A12EF5"/>
    <w:rsid w:val="00A134EB"/>
    <w:rsid w:val="00A14448"/>
    <w:rsid w:val="00A14678"/>
    <w:rsid w:val="00A1504B"/>
    <w:rsid w:val="00A1572E"/>
    <w:rsid w:val="00A1575E"/>
    <w:rsid w:val="00A1597D"/>
    <w:rsid w:val="00A16648"/>
    <w:rsid w:val="00A16892"/>
    <w:rsid w:val="00A177CB"/>
    <w:rsid w:val="00A20BDA"/>
    <w:rsid w:val="00A2139E"/>
    <w:rsid w:val="00A21BB5"/>
    <w:rsid w:val="00A21D6E"/>
    <w:rsid w:val="00A21EBB"/>
    <w:rsid w:val="00A21F43"/>
    <w:rsid w:val="00A22230"/>
    <w:rsid w:val="00A23541"/>
    <w:rsid w:val="00A2376C"/>
    <w:rsid w:val="00A237EA"/>
    <w:rsid w:val="00A242D9"/>
    <w:rsid w:val="00A25D53"/>
    <w:rsid w:val="00A25F45"/>
    <w:rsid w:val="00A2699B"/>
    <w:rsid w:val="00A278BC"/>
    <w:rsid w:val="00A27AEC"/>
    <w:rsid w:val="00A30A5D"/>
    <w:rsid w:val="00A30B31"/>
    <w:rsid w:val="00A30DE5"/>
    <w:rsid w:val="00A30E38"/>
    <w:rsid w:val="00A311A3"/>
    <w:rsid w:val="00A31540"/>
    <w:rsid w:val="00A31990"/>
    <w:rsid w:val="00A32507"/>
    <w:rsid w:val="00A32A2D"/>
    <w:rsid w:val="00A33C3F"/>
    <w:rsid w:val="00A354C5"/>
    <w:rsid w:val="00A35667"/>
    <w:rsid w:val="00A35A93"/>
    <w:rsid w:val="00A35EBD"/>
    <w:rsid w:val="00A35F5F"/>
    <w:rsid w:val="00A36268"/>
    <w:rsid w:val="00A3637E"/>
    <w:rsid w:val="00A364F6"/>
    <w:rsid w:val="00A36B09"/>
    <w:rsid w:val="00A36BFB"/>
    <w:rsid w:val="00A36D76"/>
    <w:rsid w:val="00A37D18"/>
    <w:rsid w:val="00A4022A"/>
    <w:rsid w:val="00A4058A"/>
    <w:rsid w:val="00A40D4B"/>
    <w:rsid w:val="00A42011"/>
    <w:rsid w:val="00A42194"/>
    <w:rsid w:val="00A4258F"/>
    <w:rsid w:val="00A42F18"/>
    <w:rsid w:val="00A42F46"/>
    <w:rsid w:val="00A430C2"/>
    <w:rsid w:val="00A433F4"/>
    <w:rsid w:val="00A434BF"/>
    <w:rsid w:val="00A44182"/>
    <w:rsid w:val="00A446D1"/>
    <w:rsid w:val="00A44EB1"/>
    <w:rsid w:val="00A452A1"/>
    <w:rsid w:val="00A45481"/>
    <w:rsid w:val="00A45A87"/>
    <w:rsid w:val="00A45D63"/>
    <w:rsid w:val="00A45D84"/>
    <w:rsid w:val="00A461F7"/>
    <w:rsid w:val="00A51FCD"/>
    <w:rsid w:val="00A524BA"/>
    <w:rsid w:val="00A5320E"/>
    <w:rsid w:val="00A5395C"/>
    <w:rsid w:val="00A53AC8"/>
    <w:rsid w:val="00A53B9D"/>
    <w:rsid w:val="00A53BD7"/>
    <w:rsid w:val="00A5436C"/>
    <w:rsid w:val="00A54999"/>
    <w:rsid w:val="00A553E9"/>
    <w:rsid w:val="00A557F2"/>
    <w:rsid w:val="00A559AB"/>
    <w:rsid w:val="00A56CB0"/>
    <w:rsid w:val="00A578C2"/>
    <w:rsid w:val="00A57B73"/>
    <w:rsid w:val="00A6004A"/>
    <w:rsid w:val="00A60242"/>
    <w:rsid w:val="00A6225B"/>
    <w:rsid w:val="00A62878"/>
    <w:rsid w:val="00A62AE1"/>
    <w:rsid w:val="00A62B36"/>
    <w:rsid w:val="00A62D9C"/>
    <w:rsid w:val="00A6305F"/>
    <w:rsid w:val="00A644B2"/>
    <w:rsid w:val="00A644D6"/>
    <w:rsid w:val="00A65866"/>
    <w:rsid w:val="00A66117"/>
    <w:rsid w:val="00A664BB"/>
    <w:rsid w:val="00A6655D"/>
    <w:rsid w:val="00A66F41"/>
    <w:rsid w:val="00A67029"/>
    <w:rsid w:val="00A67257"/>
    <w:rsid w:val="00A6727C"/>
    <w:rsid w:val="00A67455"/>
    <w:rsid w:val="00A70D04"/>
    <w:rsid w:val="00A720FC"/>
    <w:rsid w:val="00A73183"/>
    <w:rsid w:val="00A732D0"/>
    <w:rsid w:val="00A7409D"/>
    <w:rsid w:val="00A74898"/>
    <w:rsid w:val="00A74C07"/>
    <w:rsid w:val="00A7592F"/>
    <w:rsid w:val="00A75E77"/>
    <w:rsid w:val="00A76269"/>
    <w:rsid w:val="00A76959"/>
    <w:rsid w:val="00A77365"/>
    <w:rsid w:val="00A77AB2"/>
    <w:rsid w:val="00A806B9"/>
    <w:rsid w:val="00A80701"/>
    <w:rsid w:val="00A80F0D"/>
    <w:rsid w:val="00A81516"/>
    <w:rsid w:val="00A81749"/>
    <w:rsid w:val="00A81A28"/>
    <w:rsid w:val="00A81B05"/>
    <w:rsid w:val="00A81D66"/>
    <w:rsid w:val="00A82621"/>
    <w:rsid w:val="00A82DFC"/>
    <w:rsid w:val="00A831F5"/>
    <w:rsid w:val="00A83C3E"/>
    <w:rsid w:val="00A84673"/>
    <w:rsid w:val="00A85059"/>
    <w:rsid w:val="00A85FF1"/>
    <w:rsid w:val="00A86808"/>
    <w:rsid w:val="00A873B2"/>
    <w:rsid w:val="00A87415"/>
    <w:rsid w:val="00A874BB"/>
    <w:rsid w:val="00A9010D"/>
    <w:rsid w:val="00A9057A"/>
    <w:rsid w:val="00A912B5"/>
    <w:rsid w:val="00A91A21"/>
    <w:rsid w:val="00A91B83"/>
    <w:rsid w:val="00A924E3"/>
    <w:rsid w:val="00A9289A"/>
    <w:rsid w:val="00A938F0"/>
    <w:rsid w:val="00A941D5"/>
    <w:rsid w:val="00A96053"/>
    <w:rsid w:val="00A96DCE"/>
    <w:rsid w:val="00A971F8"/>
    <w:rsid w:val="00A97C4C"/>
    <w:rsid w:val="00AA094F"/>
    <w:rsid w:val="00AA0A4B"/>
    <w:rsid w:val="00AA0B11"/>
    <w:rsid w:val="00AA0D6D"/>
    <w:rsid w:val="00AA1CFE"/>
    <w:rsid w:val="00AA2B94"/>
    <w:rsid w:val="00AA2BF7"/>
    <w:rsid w:val="00AA38D6"/>
    <w:rsid w:val="00AA3D63"/>
    <w:rsid w:val="00AA452E"/>
    <w:rsid w:val="00AA4D4F"/>
    <w:rsid w:val="00AA75A6"/>
    <w:rsid w:val="00AA7794"/>
    <w:rsid w:val="00AA7D1C"/>
    <w:rsid w:val="00AA7F15"/>
    <w:rsid w:val="00AB0789"/>
    <w:rsid w:val="00AB0C3A"/>
    <w:rsid w:val="00AB1149"/>
    <w:rsid w:val="00AB14DB"/>
    <w:rsid w:val="00AB1DC4"/>
    <w:rsid w:val="00AB2043"/>
    <w:rsid w:val="00AB21AC"/>
    <w:rsid w:val="00AB2E17"/>
    <w:rsid w:val="00AB2F64"/>
    <w:rsid w:val="00AB445B"/>
    <w:rsid w:val="00AB4B9D"/>
    <w:rsid w:val="00AB5B5A"/>
    <w:rsid w:val="00AB60EC"/>
    <w:rsid w:val="00AB6812"/>
    <w:rsid w:val="00AB70EB"/>
    <w:rsid w:val="00AB7473"/>
    <w:rsid w:val="00AB78B8"/>
    <w:rsid w:val="00AC0067"/>
    <w:rsid w:val="00AC061B"/>
    <w:rsid w:val="00AC0B95"/>
    <w:rsid w:val="00AC11D1"/>
    <w:rsid w:val="00AC1482"/>
    <w:rsid w:val="00AC1907"/>
    <w:rsid w:val="00AC1A56"/>
    <w:rsid w:val="00AC2495"/>
    <w:rsid w:val="00AC2721"/>
    <w:rsid w:val="00AC2DFB"/>
    <w:rsid w:val="00AC382D"/>
    <w:rsid w:val="00AC3FE8"/>
    <w:rsid w:val="00AC54A3"/>
    <w:rsid w:val="00AC5B54"/>
    <w:rsid w:val="00AC6243"/>
    <w:rsid w:val="00AC626A"/>
    <w:rsid w:val="00AC6D50"/>
    <w:rsid w:val="00AC7337"/>
    <w:rsid w:val="00AC75D4"/>
    <w:rsid w:val="00AD00D5"/>
    <w:rsid w:val="00AD04A5"/>
    <w:rsid w:val="00AD10B0"/>
    <w:rsid w:val="00AD1208"/>
    <w:rsid w:val="00AD1612"/>
    <w:rsid w:val="00AD1704"/>
    <w:rsid w:val="00AD2CB0"/>
    <w:rsid w:val="00AD2D5E"/>
    <w:rsid w:val="00AD3DE3"/>
    <w:rsid w:val="00AD4979"/>
    <w:rsid w:val="00AD4A05"/>
    <w:rsid w:val="00AD4C60"/>
    <w:rsid w:val="00AD5004"/>
    <w:rsid w:val="00AD5506"/>
    <w:rsid w:val="00AD5646"/>
    <w:rsid w:val="00AD5754"/>
    <w:rsid w:val="00AD6215"/>
    <w:rsid w:val="00AD693C"/>
    <w:rsid w:val="00AD70E9"/>
    <w:rsid w:val="00AE0095"/>
    <w:rsid w:val="00AE0C51"/>
    <w:rsid w:val="00AE11F0"/>
    <w:rsid w:val="00AE178A"/>
    <w:rsid w:val="00AE21E7"/>
    <w:rsid w:val="00AE2FCA"/>
    <w:rsid w:val="00AE37B3"/>
    <w:rsid w:val="00AE39BB"/>
    <w:rsid w:val="00AE3EC9"/>
    <w:rsid w:val="00AE413A"/>
    <w:rsid w:val="00AE428C"/>
    <w:rsid w:val="00AE42FC"/>
    <w:rsid w:val="00AE441E"/>
    <w:rsid w:val="00AE453C"/>
    <w:rsid w:val="00AE4AD4"/>
    <w:rsid w:val="00AE552F"/>
    <w:rsid w:val="00AE6CC2"/>
    <w:rsid w:val="00AE76DC"/>
    <w:rsid w:val="00AF0125"/>
    <w:rsid w:val="00AF0453"/>
    <w:rsid w:val="00AF05C8"/>
    <w:rsid w:val="00AF078C"/>
    <w:rsid w:val="00AF20CE"/>
    <w:rsid w:val="00AF2E98"/>
    <w:rsid w:val="00AF2FC2"/>
    <w:rsid w:val="00AF33CD"/>
    <w:rsid w:val="00AF352D"/>
    <w:rsid w:val="00AF4656"/>
    <w:rsid w:val="00AF4A9D"/>
    <w:rsid w:val="00AF57FF"/>
    <w:rsid w:val="00AF6134"/>
    <w:rsid w:val="00AF6BC6"/>
    <w:rsid w:val="00AF73EF"/>
    <w:rsid w:val="00AF7BB9"/>
    <w:rsid w:val="00B02132"/>
    <w:rsid w:val="00B02461"/>
    <w:rsid w:val="00B03FDD"/>
    <w:rsid w:val="00B04398"/>
    <w:rsid w:val="00B0456B"/>
    <w:rsid w:val="00B04F0A"/>
    <w:rsid w:val="00B05551"/>
    <w:rsid w:val="00B05D98"/>
    <w:rsid w:val="00B05FC4"/>
    <w:rsid w:val="00B060B6"/>
    <w:rsid w:val="00B0610D"/>
    <w:rsid w:val="00B06379"/>
    <w:rsid w:val="00B07464"/>
    <w:rsid w:val="00B07594"/>
    <w:rsid w:val="00B07EE3"/>
    <w:rsid w:val="00B07F34"/>
    <w:rsid w:val="00B10078"/>
    <w:rsid w:val="00B1017C"/>
    <w:rsid w:val="00B10E22"/>
    <w:rsid w:val="00B10EB1"/>
    <w:rsid w:val="00B11A89"/>
    <w:rsid w:val="00B12213"/>
    <w:rsid w:val="00B127CD"/>
    <w:rsid w:val="00B1386E"/>
    <w:rsid w:val="00B1399D"/>
    <w:rsid w:val="00B13A83"/>
    <w:rsid w:val="00B13E41"/>
    <w:rsid w:val="00B14167"/>
    <w:rsid w:val="00B166C7"/>
    <w:rsid w:val="00B16993"/>
    <w:rsid w:val="00B16A13"/>
    <w:rsid w:val="00B16BEE"/>
    <w:rsid w:val="00B17917"/>
    <w:rsid w:val="00B2001A"/>
    <w:rsid w:val="00B20AED"/>
    <w:rsid w:val="00B212EA"/>
    <w:rsid w:val="00B223B8"/>
    <w:rsid w:val="00B22950"/>
    <w:rsid w:val="00B22B48"/>
    <w:rsid w:val="00B234E6"/>
    <w:rsid w:val="00B23617"/>
    <w:rsid w:val="00B23C8C"/>
    <w:rsid w:val="00B2470A"/>
    <w:rsid w:val="00B258C3"/>
    <w:rsid w:val="00B25949"/>
    <w:rsid w:val="00B25CEA"/>
    <w:rsid w:val="00B26165"/>
    <w:rsid w:val="00B261FC"/>
    <w:rsid w:val="00B26A6F"/>
    <w:rsid w:val="00B26BB5"/>
    <w:rsid w:val="00B26F2A"/>
    <w:rsid w:val="00B278EF"/>
    <w:rsid w:val="00B27F96"/>
    <w:rsid w:val="00B302EC"/>
    <w:rsid w:val="00B30995"/>
    <w:rsid w:val="00B30E5C"/>
    <w:rsid w:val="00B31204"/>
    <w:rsid w:val="00B31413"/>
    <w:rsid w:val="00B3197E"/>
    <w:rsid w:val="00B31E07"/>
    <w:rsid w:val="00B32744"/>
    <w:rsid w:val="00B3288B"/>
    <w:rsid w:val="00B33073"/>
    <w:rsid w:val="00B3533F"/>
    <w:rsid w:val="00B3538F"/>
    <w:rsid w:val="00B3548E"/>
    <w:rsid w:val="00B35D1F"/>
    <w:rsid w:val="00B3687B"/>
    <w:rsid w:val="00B37522"/>
    <w:rsid w:val="00B37D54"/>
    <w:rsid w:val="00B40103"/>
    <w:rsid w:val="00B408BC"/>
    <w:rsid w:val="00B40CC5"/>
    <w:rsid w:val="00B42105"/>
    <w:rsid w:val="00B42593"/>
    <w:rsid w:val="00B42696"/>
    <w:rsid w:val="00B4357A"/>
    <w:rsid w:val="00B444D6"/>
    <w:rsid w:val="00B4525F"/>
    <w:rsid w:val="00B45449"/>
    <w:rsid w:val="00B46321"/>
    <w:rsid w:val="00B46420"/>
    <w:rsid w:val="00B470DE"/>
    <w:rsid w:val="00B471F0"/>
    <w:rsid w:val="00B47C80"/>
    <w:rsid w:val="00B500AE"/>
    <w:rsid w:val="00B50909"/>
    <w:rsid w:val="00B50BD2"/>
    <w:rsid w:val="00B50D53"/>
    <w:rsid w:val="00B51098"/>
    <w:rsid w:val="00B51E40"/>
    <w:rsid w:val="00B52091"/>
    <w:rsid w:val="00B5276B"/>
    <w:rsid w:val="00B52A99"/>
    <w:rsid w:val="00B5560F"/>
    <w:rsid w:val="00B55E5E"/>
    <w:rsid w:val="00B577D7"/>
    <w:rsid w:val="00B60003"/>
    <w:rsid w:val="00B600FB"/>
    <w:rsid w:val="00B60148"/>
    <w:rsid w:val="00B60663"/>
    <w:rsid w:val="00B622EA"/>
    <w:rsid w:val="00B62A4E"/>
    <w:rsid w:val="00B633F2"/>
    <w:rsid w:val="00B63798"/>
    <w:rsid w:val="00B6409D"/>
    <w:rsid w:val="00B6426F"/>
    <w:rsid w:val="00B6443F"/>
    <w:rsid w:val="00B64DC4"/>
    <w:rsid w:val="00B6500C"/>
    <w:rsid w:val="00B6558D"/>
    <w:rsid w:val="00B6590C"/>
    <w:rsid w:val="00B659A4"/>
    <w:rsid w:val="00B65A61"/>
    <w:rsid w:val="00B65F14"/>
    <w:rsid w:val="00B66042"/>
    <w:rsid w:val="00B67108"/>
    <w:rsid w:val="00B67383"/>
    <w:rsid w:val="00B67515"/>
    <w:rsid w:val="00B6754B"/>
    <w:rsid w:val="00B678D7"/>
    <w:rsid w:val="00B67AFD"/>
    <w:rsid w:val="00B67E1D"/>
    <w:rsid w:val="00B67ED0"/>
    <w:rsid w:val="00B707A1"/>
    <w:rsid w:val="00B70E19"/>
    <w:rsid w:val="00B714B1"/>
    <w:rsid w:val="00B7227E"/>
    <w:rsid w:val="00B73FCC"/>
    <w:rsid w:val="00B76121"/>
    <w:rsid w:val="00B767A7"/>
    <w:rsid w:val="00B769A4"/>
    <w:rsid w:val="00B76A49"/>
    <w:rsid w:val="00B76A80"/>
    <w:rsid w:val="00B76B8D"/>
    <w:rsid w:val="00B77708"/>
    <w:rsid w:val="00B77D32"/>
    <w:rsid w:val="00B77EC5"/>
    <w:rsid w:val="00B80971"/>
    <w:rsid w:val="00B80E22"/>
    <w:rsid w:val="00B819D9"/>
    <w:rsid w:val="00B824AE"/>
    <w:rsid w:val="00B8272B"/>
    <w:rsid w:val="00B828B7"/>
    <w:rsid w:val="00B82B47"/>
    <w:rsid w:val="00B82CB3"/>
    <w:rsid w:val="00B83038"/>
    <w:rsid w:val="00B838DB"/>
    <w:rsid w:val="00B847DA"/>
    <w:rsid w:val="00B849C5"/>
    <w:rsid w:val="00B84A0B"/>
    <w:rsid w:val="00B84C4A"/>
    <w:rsid w:val="00B84D83"/>
    <w:rsid w:val="00B85056"/>
    <w:rsid w:val="00B853E0"/>
    <w:rsid w:val="00B858A6"/>
    <w:rsid w:val="00B859D5"/>
    <w:rsid w:val="00B85C3D"/>
    <w:rsid w:val="00B86296"/>
    <w:rsid w:val="00B867CE"/>
    <w:rsid w:val="00B86944"/>
    <w:rsid w:val="00B86E39"/>
    <w:rsid w:val="00B8704B"/>
    <w:rsid w:val="00B90B95"/>
    <w:rsid w:val="00B91946"/>
    <w:rsid w:val="00B91F0F"/>
    <w:rsid w:val="00B93FC9"/>
    <w:rsid w:val="00B9408E"/>
    <w:rsid w:val="00B9437C"/>
    <w:rsid w:val="00B94CB1"/>
    <w:rsid w:val="00B95632"/>
    <w:rsid w:val="00B9584F"/>
    <w:rsid w:val="00B962D6"/>
    <w:rsid w:val="00B96534"/>
    <w:rsid w:val="00B96C5D"/>
    <w:rsid w:val="00B96F41"/>
    <w:rsid w:val="00B970A0"/>
    <w:rsid w:val="00B9726D"/>
    <w:rsid w:val="00BA030F"/>
    <w:rsid w:val="00BA03CD"/>
    <w:rsid w:val="00BA0560"/>
    <w:rsid w:val="00BA0918"/>
    <w:rsid w:val="00BA0F86"/>
    <w:rsid w:val="00BA1ADC"/>
    <w:rsid w:val="00BA1D8A"/>
    <w:rsid w:val="00BA2082"/>
    <w:rsid w:val="00BA22CC"/>
    <w:rsid w:val="00BA3796"/>
    <w:rsid w:val="00BA3FBD"/>
    <w:rsid w:val="00BA4BAE"/>
    <w:rsid w:val="00BA4F52"/>
    <w:rsid w:val="00BA552A"/>
    <w:rsid w:val="00BA65A6"/>
    <w:rsid w:val="00BA676D"/>
    <w:rsid w:val="00BA771E"/>
    <w:rsid w:val="00BA79EE"/>
    <w:rsid w:val="00BA7B37"/>
    <w:rsid w:val="00BB0008"/>
    <w:rsid w:val="00BB067A"/>
    <w:rsid w:val="00BB12D0"/>
    <w:rsid w:val="00BB14F7"/>
    <w:rsid w:val="00BB29AD"/>
    <w:rsid w:val="00BB2D16"/>
    <w:rsid w:val="00BB33D3"/>
    <w:rsid w:val="00BB415A"/>
    <w:rsid w:val="00BB5232"/>
    <w:rsid w:val="00BB5D3B"/>
    <w:rsid w:val="00BB6394"/>
    <w:rsid w:val="00BB6FDD"/>
    <w:rsid w:val="00BB77BB"/>
    <w:rsid w:val="00BC009D"/>
    <w:rsid w:val="00BC12DC"/>
    <w:rsid w:val="00BC1918"/>
    <w:rsid w:val="00BC24C6"/>
    <w:rsid w:val="00BC2917"/>
    <w:rsid w:val="00BC2990"/>
    <w:rsid w:val="00BC2D89"/>
    <w:rsid w:val="00BC4EBB"/>
    <w:rsid w:val="00BC53EB"/>
    <w:rsid w:val="00BC5742"/>
    <w:rsid w:val="00BC60DB"/>
    <w:rsid w:val="00BC6BC5"/>
    <w:rsid w:val="00BC6C7A"/>
    <w:rsid w:val="00BC7588"/>
    <w:rsid w:val="00BC7ED2"/>
    <w:rsid w:val="00BD07A2"/>
    <w:rsid w:val="00BD136A"/>
    <w:rsid w:val="00BD3EBA"/>
    <w:rsid w:val="00BD3EE4"/>
    <w:rsid w:val="00BD40DE"/>
    <w:rsid w:val="00BD43AC"/>
    <w:rsid w:val="00BD4826"/>
    <w:rsid w:val="00BD48FC"/>
    <w:rsid w:val="00BD49D2"/>
    <w:rsid w:val="00BD4EF4"/>
    <w:rsid w:val="00BD523C"/>
    <w:rsid w:val="00BD561F"/>
    <w:rsid w:val="00BD590D"/>
    <w:rsid w:val="00BD6646"/>
    <w:rsid w:val="00BD67D2"/>
    <w:rsid w:val="00BD6C07"/>
    <w:rsid w:val="00BD6D0D"/>
    <w:rsid w:val="00BD7001"/>
    <w:rsid w:val="00BD7C9F"/>
    <w:rsid w:val="00BE18AB"/>
    <w:rsid w:val="00BE1E96"/>
    <w:rsid w:val="00BE277D"/>
    <w:rsid w:val="00BE2B40"/>
    <w:rsid w:val="00BE30A8"/>
    <w:rsid w:val="00BE3778"/>
    <w:rsid w:val="00BE37F8"/>
    <w:rsid w:val="00BE382C"/>
    <w:rsid w:val="00BE3CBA"/>
    <w:rsid w:val="00BE5259"/>
    <w:rsid w:val="00BE537A"/>
    <w:rsid w:val="00BE56BB"/>
    <w:rsid w:val="00BE589E"/>
    <w:rsid w:val="00BE5EE3"/>
    <w:rsid w:val="00BE6C57"/>
    <w:rsid w:val="00BE6DD8"/>
    <w:rsid w:val="00BE7D73"/>
    <w:rsid w:val="00BF126E"/>
    <w:rsid w:val="00BF1600"/>
    <w:rsid w:val="00BF256C"/>
    <w:rsid w:val="00BF25A9"/>
    <w:rsid w:val="00BF2B13"/>
    <w:rsid w:val="00BF366F"/>
    <w:rsid w:val="00BF3963"/>
    <w:rsid w:val="00BF50D3"/>
    <w:rsid w:val="00BF60DF"/>
    <w:rsid w:val="00BF63BA"/>
    <w:rsid w:val="00BF6ECF"/>
    <w:rsid w:val="00BF7765"/>
    <w:rsid w:val="00BF79AF"/>
    <w:rsid w:val="00BF7D1C"/>
    <w:rsid w:val="00BF7D57"/>
    <w:rsid w:val="00C007DE"/>
    <w:rsid w:val="00C00C44"/>
    <w:rsid w:val="00C01721"/>
    <w:rsid w:val="00C01F1B"/>
    <w:rsid w:val="00C01F61"/>
    <w:rsid w:val="00C02F14"/>
    <w:rsid w:val="00C03DCB"/>
    <w:rsid w:val="00C04103"/>
    <w:rsid w:val="00C0463F"/>
    <w:rsid w:val="00C05A01"/>
    <w:rsid w:val="00C05A45"/>
    <w:rsid w:val="00C06A49"/>
    <w:rsid w:val="00C06E28"/>
    <w:rsid w:val="00C06F8C"/>
    <w:rsid w:val="00C07426"/>
    <w:rsid w:val="00C07A9A"/>
    <w:rsid w:val="00C07F8C"/>
    <w:rsid w:val="00C102A3"/>
    <w:rsid w:val="00C10930"/>
    <w:rsid w:val="00C10CC9"/>
    <w:rsid w:val="00C10D0B"/>
    <w:rsid w:val="00C10D5E"/>
    <w:rsid w:val="00C11F9D"/>
    <w:rsid w:val="00C121EE"/>
    <w:rsid w:val="00C1276F"/>
    <w:rsid w:val="00C12AA3"/>
    <w:rsid w:val="00C140EB"/>
    <w:rsid w:val="00C14947"/>
    <w:rsid w:val="00C150A5"/>
    <w:rsid w:val="00C15379"/>
    <w:rsid w:val="00C15429"/>
    <w:rsid w:val="00C158DB"/>
    <w:rsid w:val="00C15E9C"/>
    <w:rsid w:val="00C16600"/>
    <w:rsid w:val="00C16D15"/>
    <w:rsid w:val="00C17471"/>
    <w:rsid w:val="00C17493"/>
    <w:rsid w:val="00C175AB"/>
    <w:rsid w:val="00C1761F"/>
    <w:rsid w:val="00C201B1"/>
    <w:rsid w:val="00C20D4B"/>
    <w:rsid w:val="00C21295"/>
    <w:rsid w:val="00C21445"/>
    <w:rsid w:val="00C21AA1"/>
    <w:rsid w:val="00C226B7"/>
    <w:rsid w:val="00C22919"/>
    <w:rsid w:val="00C22DD0"/>
    <w:rsid w:val="00C22DD5"/>
    <w:rsid w:val="00C22E1C"/>
    <w:rsid w:val="00C23064"/>
    <w:rsid w:val="00C230DA"/>
    <w:rsid w:val="00C236E1"/>
    <w:rsid w:val="00C23AFE"/>
    <w:rsid w:val="00C24361"/>
    <w:rsid w:val="00C247B9"/>
    <w:rsid w:val="00C248D3"/>
    <w:rsid w:val="00C24EFD"/>
    <w:rsid w:val="00C25286"/>
    <w:rsid w:val="00C25797"/>
    <w:rsid w:val="00C25FD8"/>
    <w:rsid w:val="00C26354"/>
    <w:rsid w:val="00C268BE"/>
    <w:rsid w:val="00C27A43"/>
    <w:rsid w:val="00C30959"/>
    <w:rsid w:val="00C3193E"/>
    <w:rsid w:val="00C320D1"/>
    <w:rsid w:val="00C321BA"/>
    <w:rsid w:val="00C324E8"/>
    <w:rsid w:val="00C3265E"/>
    <w:rsid w:val="00C329FB"/>
    <w:rsid w:val="00C32C19"/>
    <w:rsid w:val="00C338F0"/>
    <w:rsid w:val="00C33ABD"/>
    <w:rsid w:val="00C34179"/>
    <w:rsid w:val="00C35781"/>
    <w:rsid w:val="00C35DE6"/>
    <w:rsid w:val="00C3600F"/>
    <w:rsid w:val="00C364DA"/>
    <w:rsid w:val="00C36EF6"/>
    <w:rsid w:val="00C375F1"/>
    <w:rsid w:val="00C37745"/>
    <w:rsid w:val="00C37813"/>
    <w:rsid w:val="00C37DD3"/>
    <w:rsid w:val="00C411BE"/>
    <w:rsid w:val="00C41BCE"/>
    <w:rsid w:val="00C41D9B"/>
    <w:rsid w:val="00C421C1"/>
    <w:rsid w:val="00C42CA6"/>
    <w:rsid w:val="00C42E58"/>
    <w:rsid w:val="00C436D3"/>
    <w:rsid w:val="00C43F85"/>
    <w:rsid w:val="00C446D3"/>
    <w:rsid w:val="00C451E3"/>
    <w:rsid w:val="00C4530D"/>
    <w:rsid w:val="00C45513"/>
    <w:rsid w:val="00C46434"/>
    <w:rsid w:val="00C467F6"/>
    <w:rsid w:val="00C469C2"/>
    <w:rsid w:val="00C469FE"/>
    <w:rsid w:val="00C4790F"/>
    <w:rsid w:val="00C47EB8"/>
    <w:rsid w:val="00C47F06"/>
    <w:rsid w:val="00C511A6"/>
    <w:rsid w:val="00C5149D"/>
    <w:rsid w:val="00C51B57"/>
    <w:rsid w:val="00C51C32"/>
    <w:rsid w:val="00C51D16"/>
    <w:rsid w:val="00C52B19"/>
    <w:rsid w:val="00C53055"/>
    <w:rsid w:val="00C530D6"/>
    <w:rsid w:val="00C544C5"/>
    <w:rsid w:val="00C54D11"/>
    <w:rsid w:val="00C54D54"/>
    <w:rsid w:val="00C54D8E"/>
    <w:rsid w:val="00C54FCD"/>
    <w:rsid w:val="00C550A1"/>
    <w:rsid w:val="00C554AE"/>
    <w:rsid w:val="00C55A09"/>
    <w:rsid w:val="00C561D1"/>
    <w:rsid w:val="00C56651"/>
    <w:rsid w:val="00C56A10"/>
    <w:rsid w:val="00C56A95"/>
    <w:rsid w:val="00C57854"/>
    <w:rsid w:val="00C57976"/>
    <w:rsid w:val="00C57E28"/>
    <w:rsid w:val="00C602DB"/>
    <w:rsid w:val="00C61370"/>
    <w:rsid w:val="00C61540"/>
    <w:rsid w:val="00C615FF"/>
    <w:rsid w:val="00C6190D"/>
    <w:rsid w:val="00C61E3C"/>
    <w:rsid w:val="00C61F38"/>
    <w:rsid w:val="00C62B9A"/>
    <w:rsid w:val="00C6340E"/>
    <w:rsid w:val="00C63442"/>
    <w:rsid w:val="00C63C1E"/>
    <w:rsid w:val="00C643C6"/>
    <w:rsid w:val="00C6462A"/>
    <w:rsid w:val="00C656DB"/>
    <w:rsid w:val="00C65885"/>
    <w:rsid w:val="00C6612E"/>
    <w:rsid w:val="00C6694B"/>
    <w:rsid w:val="00C66A52"/>
    <w:rsid w:val="00C66F3A"/>
    <w:rsid w:val="00C67356"/>
    <w:rsid w:val="00C674CA"/>
    <w:rsid w:val="00C67EA5"/>
    <w:rsid w:val="00C71DD5"/>
    <w:rsid w:val="00C71E63"/>
    <w:rsid w:val="00C72C1B"/>
    <w:rsid w:val="00C72EA3"/>
    <w:rsid w:val="00C72FAB"/>
    <w:rsid w:val="00C73167"/>
    <w:rsid w:val="00C74482"/>
    <w:rsid w:val="00C74FCA"/>
    <w:rsid w:val="00C750BC"/>
    <w:rsid w:val="00C75AB2"/>
    <w:rsid w:val="00C76135"/>
    <w:rsid w:val="00C76701"/>
    <w:rsid w:val="00C77128"/>
    <w:rsid w:val="00C7775D"/>
    <w:rsid w:val="00C77CD1"/>
    <w:rsid w:val="00C77F21"/>
    <w:rsid w:val="00C80545"/>
    <w:rsid w:val="00C8086E"/>
    <w:rsid w:val="00C80BEE"/>
    <w:rsid w:val="00C80E7F"/>
    <w:rsid w:val="00C810D5"/>
    <w:rsid w:val="00C814BB"/>
    <w:rsid w:val="00C827E8"/>
    <w:rsid w:val="00C83305"/>
    <w:rsid w:val="00C837E4"/>
    <w:rsid w:val="00C83CC8"/>
    <w:rsid w:val="00C83DEA"/>
    <w:rsid w:val="00C843FE"/>
    <w:rsid w:val="00C86248"/>
    <w:rsid w:val="00C86401"/>
    <w:rsid w:val="00C876A8"/>
    <w:rsid w:val="00C87A4C"/>
    <w:rsid w:val="00C87DDC"/>
    <w:rsid w:val="00C92128"/>
    <w:rsid w:val="00C92571"/>
    <w:rsid w:val="00C9316B"/>
    <w:rsid w:val="00C934C1"/>
    <w:rsid w:val="00C93DA2"/>
    <w:rsid w:val="00C943E1"/>
    <w:rsid w:val="00C9469F"/>
    <w:rsid w:val="00C94835"/>
    <w:rsid w:val="00C951C3"/>
    <w:rsid w:val="00C965E8"/>
    <w:rsid w:val="00C96B16"/>
    <w:rsid w:val="00C96CC6"/>
    <w:rsid w:val="00C96D0B"/>
    <w:rsid w:val="00C970BE"/>
    <w:rsid w:val="00C9781B"/>
    <w:rsid w:val="00C9786A"/>
    <w:rsid w:val="00C97900"/>
    <w:rsid w:val="00CA0EA1"/>
    <w:rsid w:val="00CA1EE5"/>
    <w:rsid w:val="00CA2D51"/>
    <w:rsid w:val="00CA2FA7"/>
    <w:rsid w:val="00CA30B8"/>
    <w:rsid w:val="00CA3ECA"/>
    <w:rsid w:val="00CA4540"/>
    <w:rsid w:val="00CA54C0"/>
    <w:rsid w:val="00CA5A79"/>
    <w:rsid w:val="00CA5C64"/>
    <w:rsid w:val="00CA6695"/>
    <w:rsid w:val="00CA670C"/>
    <w:rsid w:val="00CA6CDD"/>
    <w:rsid w:val="00CA75A8"/>
    <w:rsid w:val="00CB091D"/>
    <w:rsid w:val="00CB0C59"/>
    <w:rsid w:val="00CB0D19"/>
    <w:rsid w:val="00CB119C"/>
    <w:rsid w:val="00CB14CD"/>
    <w:rsid w:val="00CB14EC"/>
    <w:rsid w:val="00CB1DD5"/>
    <w:rsid w:val="00CB2412"/>
    <w:rsid w:val="00CB29C9"/>
    <w:rsid w:val="00CB2D00"/>
    <w:rsid w:val="00CB309B"/>
    <w:rsid w:val="00CB36E5"/>
    <w:rsid w:val="00CB3E86"/>
    <w:rsid w:val="00CB4089"/>
    <w:rsid w:val="00CB5106"/>
    <w:rsid w:val="00CB533D"/>
    <w:rsid w:val="00CB5924"/>
    <w:rsid w:val="00CB64E0"/>
    <w:rsid w:val="00CB6AAE"/>
    <w:rsid w:val="00CB75C0"/>
    <w:rsid w:val="00CC0A2D"/>
    <w:rsid w:val="00CC0AAF"/>
    <w:rsid w:val="00CC0C4E"/>
    <w:rsid w:val="00CC0D36"/>
    <w:rsid w:val="00CC0F65"/>
    <w:rsid w:val="00CC0F9A"/>
    <w:rsid w:val="00CC1153"/>
    <w:rsid w:val="00CC19DF"/>
    <w:rsid w:val="00CC1B67"/>
    <w:rsid w:val="00CC1D31"/>
    <w:rsid w:val="00CC2CEC"/>
    <w:rsid w:val="00CC3C2F"/>
    <w:rsid w:val="00CC3E8C"/>
    <w:rsid w:val="00CC3FCA"/>
    <w:rsid w:val="00CC4E16"/>
    <w:rsid w:val="00CC5956"/>
    <w:rsid w:val="00CC5D89"/>
    <w:rsid w:val="00CC6CF0"/>
    <w:rsid w:val="00CC7564"/>
    <w:rsid w:val="00CC7B57"/>
    <w:rsid w:val="00CD0089"/>
    <w:rsid w:val="00CD0309"/>
    <w:rsid w:val="00CD03BD"/>
    <w:rsid w:val="00CD09F3"/>
    <w:rsid w:val="00CD0DA0"/>
    <w:rsid w:val="00CD1C4E"/>
    <w:rsid w:val="00CD2273"/>
    <w:rsid w:val="00CD2A3A"/>
    <w:rsid w:val="00CD3891"/>
    <w:rsid w:val="00CD3ECA"/>
    <w:rsid w:val="00CD3EE2"/>
    <w:rsid w:val="00CD4308"/>
    <w:rsid w:val="00CD4898"/>
    <w:rsid w:val="00CD5168"/>
    <w:rsid w:val="00CD5AED"/>
    <w:rsid w:val="00CD64D1"/>
    <w:rsid w:val="00CD677C"/>
    <w:rsid w:val="00CD7227"/>
    <w:rsid w:val="00CD7555"/>
    <w:rsid w:val="00CE04EC"/>
    <w:rsid w:val="00CE0F6C"/>
    <w:rsid w:val="00CE2365"/>
    <w:rsid w:val="00CE2BA2"/>
    <w:rsid w:val="00CE3C64"/>
    <w:rsid w:val="00CE3ED4"/>
    <w:rsid w:val="00CE4488"/>
    <w:rsid w:val="00CE4BEB"/>
    <w:rsid w:val="00CE50DF"/>
    <w:rsid w:val="00CE57F5"/>
    <w:rsid w:val="00CE5D37"/>
    <w:rsid w:val="00CE632F"/>
    <w:rsid w:val="00CE6363"/>
    <w:rsid w:val="00CE653C"/>
    <w:rsid w:val="00CE6649"/>
    <w:rsid w:val="00CE6964"/>
    <w:rsid w:val="00CE6D19"/>
    <w:rsid w:val="00CE6FA3"/>
    <w:rsid w:val="00CE7BA4"/>
    <w:rsid w:val="00CF07ED"/>
    <w:rsid w:val="00CF0845"/>
    <w:rsid w:val="00CF114D"/>
    <w:rsid w:val="00CF1D7B"/>
    <w:rsid w:val="00CF2189"/>
    <w:rsid w:val="00CF25DB"/>
    <w:rsid w:val="00CF2AA8"/>
    <w:rsid w:val="00CF3016"/>
    <w:rsid w:val="00CF3079"/>
    <w:rsid w:val="00CF35F0"/>
    <w:rsid w:val="00CF4DFA"/>
    <w:rsid w:val="00CF553B"/>
    <w:rsid w:val="00CF5EC5"/>
    <w:rsid w:val="00CF6091"/>
    <w:rsid w:val="00CF666A"/>
    <w:rsid w:val="00CF7977"/>
    <w:rsid w:val="00D01095"/>
    <w:rsid w:val="00D0161A"/>
    <w:rsid w:val="00D01C6A"/>
    <w:rsid w:val="00D01D6E"/>
    <w:rsid w:val="00D022B7"/>
    <w:rsid w:val="00D02328"/>
    <w:rsid w:val="00D02E7D"/>
    <w:rsid w:val="00D02EF6"/>
    <w:rsid w:val="00D04B30"/>
    <w:rsid w:val="00D04C98"/>
    <w:rsid w:val="00D0530D"/>
    <w:rsid w:val="00D05AD1"/>
    <w:rsid w:val="00D0696B"/>
    <w:rsid w:val="00D06A79"/>
    <w:rsid w:val="00D06BC6"/>
    <w:rsid w:val="00D074C3"/>
    <w:rsid w:val="00D10CFC"/>
    <w:rsid w:val="00D1160A"/>
    <w:rsid w:val="00D11638"/>
    <w:rsid w:val="00D11BF4"/>
    <w:rsid w:val="00D11C09"/>
    <w:rsid w:val="00D11C49"/>
    <w:rsid w:val="00D12CB2"/>
    <w:rsid w:val="00D12F22"/>
    <w:rsid w:val="00D13037"/>
    <w:rsid w:val="00D149B4"/>
    <w:rsid w:val="00D14E86"/>
    <w:rsid w:val="00D14F87"/>
    <w:rsid w:val="00D156E4"/>
    <w:rsid w:val="00D157A2"/>
    <w:rsid w:val="00D15E78"/>
    <w:rsid w:val="00D16338"/>
    <w:rsid w:val="00D177E8"/>
    <w:rsid w:val="00D20695"/>
    <w:rsid w:val="00D21895"/>
    <w:rsid w:val="00D21A96"/>
    <w:rsid w:val="00D21BA9"/>
    <w:rsid w:val="00D22221"/>
    <w:rsid w:val="00D226A3"/>
    <w:rsid w:val="00D22C45"/>
    <w:rsid w:val="00D22CDE"/>
    <w:rsid w:val="00D2307A"/>
    <w:rsid w:val="00D234D3"/>
    <w:rsid w:val="00D23531"/>
    <w:rsid w:val="00D2360E"/>
    <w:rsid w:val="00D23679"/>
    <w:rsid w:val="00D248DC"/>
    <w:rsid w:val="00D24A46"/>
    <w:rsid w:val="00D24AE7"/>
    <w:rsid w:val="00D2542C"/>
    <w:rsid w:val="00D25F6B"/>
    <w:rsid w:val="00D2655F"/>
    <w:rsid w:val="00D26F2D"/>
    <w:rsid w:val="00D273F5"/>
    <w:rsid w:val="00D277D4"/>
    <w:rsid w:val="00D27819"/>
    <w:rsid w:val="00D3064C"/>
    <w:rsid w:val="00D30A45"/>
    <w:rsid w:val="00D316FF"/>
    <w:rsid w:val="00D319C5"/>
    <w:rsid w:val="00D3241D"/>
    <w:rsid w:val="00D32769"/>
    <w:rsid w:val="00D327F8"/>
    <w:rsid w:val="00D32CD6"/>
    <w:rsid w:val="00D32FD2"/>
    <w:rsid w:val="00D338BB"/>
    <w:rsid w:val="00D34133"/>
    <w:rsid w:val="00D34355"/>
    <w:rsid w:val="00D34508"/>
    <w:rsid w:val="00D3537B"/>
    <w:rsid w:val="00D35F82"/>
    <w:rsid w:val="00D360DE"/>
    <w:rsid w:val="00D36B80"/>
    <w:rsid w:val="00D37090"/>
    <w:rsid w:val="00D3749A"/>
    <w:rsid w:val="00D40FA0"/>
    <w:rsid w:val="00D41167"/>
    <w:rsid w:val="00D411DD"/>
    <w:rsid w:val="00D4188C"/>
    <w:rsid w:val="00D419E2"/>
    <w:rsid w:val="00D41E9D"/>
    <w:rsid w:val="00D41F6E"/>
    <w:rsid w:val="00D42196"/>
    <w:rsid w:val="00D4285B"/>
    <w:rsid w:val="00D43723"/>
    <w:rsid w:val="00D44001"/>
    <w:rsid w:val="00D4488E"/>
    <w:rsid w:val="00D45DCB"/>
    <w:rsid w:val="00D473AD"/>
    <w:rsid w:val="00D47A5A"/>
    <w:rsid w:val="00D5147A"/>
    <w:rsid w:val="00D51945"/>
    <w:rsid w:val="00D51AFC"/>
    <w:rsid w:val="00D52A1E"/>
    <w:rsid w:val="00D52C2F"/>
    <w:rsid w:val="00D52EE2"/>
    <w:rsid w:val="00D53D2E"/>
    <w:rsid w:val="00D556FD"/>
    <w:rsid w:val="00D55E07"/>
    <w:rsid w:val="00D563A9"/>
    <w:rsid w:val="00D56BBB"/>
    <w:rsid w:val="00D56E40"/>
    <w:rsid w:val="00D56E75"/>
    <w:rsid w:val="00D5705E"/>
    <w:rsid w:val="00D57281"/>
    <w:rsid w:val="00D60FC3"/>
    <w:rsid w:val="00D61512"/>
    <w:rsid w:val="00D6162B"/>
    <w:rsid w:val="00D61802"/>
    <w:rsid w:val="00D61E22"/>
    <w:rsid w:val="00D62777"/>
    <w:rsid w:val="00D62EF1"/>
    <w:rsid w:val="00D6306E"/>
    <w:rsid w:val="00D63186"/>
    <w:rsid w:val="00D63513"/>
    <w:rsid w:val="00D636E6"/>
    <w:rsid w:val="00D63A99"/>
    <w:rsid w:val="00D63C54"/>
    <w:rsid w:val="00D6412D"/>
    <w:rsid w:val="00D64476"/>
    <w:rsid w:val="00D64A69"/>
    <w:rsid w:val="00D65E4F"/>
    <w:rsid w:val="00D660C2"/>
    <w:rsid w:val="00D66EAC"/>
    <w:rsid w:val="00D67459"/>
    <w:rsid w:val="00D679E0"/>
    <w:rsid w:val="00D70112"/>
    <w:rsid w:val="00D7013A"/>
    <w:rsid w:val="00D7049D"/>
    <w:rsid w:val="00D7261C"/>
    <w:rsid w:val="00D726DA"/>
    <w:rsid w:val="00D72F3C"/>
    <w:rsid w:val="00D74374"/>
    <w:rsid w:val="00D746D2"/>
    <w:rsid w:val="00D7474B"/>
    <w:rsid w:val="00D74AD2"/>
    <w:rsid w:val="00D74C2D"/>
    <w:rsid w:val="00D7511C"/>
    <w:rsid w:val="00D76270"/>
    <w:rsid w:val="00D76B22"/>
    <w:rsid w:val="00D772DB"/>
    <w:rsid w:val="00D774A2"/>
    <w:rsid w:val="00D77E11"/>
    <w:rsid w:val="00D8092A"/>
    <w:rsid w:val="00D8154D"/>
    <w:rsid w:val="00D819DD"/>
    <w:rsid w:val="00D81D82"/>
    <w:rsid w:val="00D82384"/>
    <w:rsid w:val="00D82456"/>
    <w:rsid w:val="00D824A5"/>
    <w:rsid w:val="00D824F0"/>
    <w:rsid w:val="00D82B92"/>
    <w:rsid w:val="00D82FBB"/>
    <w:rsid w:val="00D83783"/>
    <w:rsid w:val="00D8397D"/>
    <w:rsid w:val="00D840A9"/>
    <w:rsid w:val="00D841C7"/>
    <w:rsid w:val="00D84508"/>
    <w:rsid w:val="00D84A63"/>
    <w:rsid w:val="00D85367"/>
    <w:rsid w:val="00D8580B"/>
    <w:rsid w:val="00D8609D"/>
    <w:rsid w:val="00D86A51"/>
    <w:rsid w:val="00D86DEA"/>
    <w:rsid w:val="00D8757F"/>
    <w:rsid w:val="00D87605"/>
    <w:rsid w:val="00D900E5"/>
    <w:rsid w:val="00D90298"/>
    <w:rsid w:val="00D9146E"/>
    <w:rsid w:val="00D91510"/>
    <w:rsid w:val="00D9167D"/>
    <w:rsid w:val="00D91AB7"/>
    <w:rsid w:val="00D91FDE"/>
    <w:rsid w:val="00D92C4E"/>
    <w:rsid w:val="00D94363"/>
    <w:rsid w:val="00D94711"/>
    <w:rsid w:val="00D95268"/>
    <w:rsid w:val="00D95D05"/>
    <w:rsid w:val="00D96277"/>
    <w:rsid w:val="00D97485"/>
    <w:rsid w:val="00D976D8"/>
    <w:rsid w:val="00D97EAA"/>
    <w:rsid w:val="00DA076E"/>
    <w:rsid w:val="00DA15DE"/>
    <w:rsid w:val="00DA2530"/>
    <w:rsid w:val="00DA273D"/>
    <w:rsid w:val="00DA3E05"/>
    <w:rsid w:val="00DA4271"/>
    <w:rsid w:val="00DA4693"/>
    <w:rsid w:val="00DA497D"/>
    <w:rsid w:val="00DA580D"/>
    <w:rsid w:val="00DA5DAD"/>
    <w:rsid w:val="00DA64D0"/>
    <w:rsid w:val="00DA6EAE"/>
    <w:rsid w:val="00DA7162"/>
    <w:rsid w:val="00DA7254"/>
    <w:rsid w:val="00DB01F6"/>
    <w:rsid w:val="00DB0CB2"/>
    <w:rsid w:val="00DB1700"/>
    <w:rsid w:val="00DB1876"/>
    <w:rsid w:val="00DB1935"/>
    <w:rsid w:val="00DB2307"/>
    <w:rsid w:val="00DB2A18"/>
    <w:rsid w:val="00DB3647"/>
    <w:rsid w:val="00DB42FB"/>
    <w:rsid w:val="00DB441F"/>
    <w:rsid w:val="00DB5434"/>
    <w:rsid w:val="00DB5730"/>
    <w:rsid w:val="00DB57B0"/>
    <w:rsid w:val="00DB5AAA"/>
    <w:rsid w:val="00DB5AB8"/>
    <w:rsid w:val="00DB6177"/>
    <w:rsid w:val="00DB6B6B"/>
    <w:rsid w:val="00DB6BBA"/>
    <w:rsid w:val="00DB71B5"/>
    <w:rsid w:val="00DB73EA"/>
    <w:rsid w:val="00DB7D63"/>
    <w:rsid w:val="00DC0A18"/>
    <w:rsid w:val="00DC0B65"/>
    <w:rsid w:val="00DC10A0"/>
    <w:rsid w:val="00DC114E"/>
    <w:rsid w:val="00DC13F0"/>
    <w:rsid w:val="00DC1DC9"/>
    <w:rsid w:val="00DC3A52"/>
    <w:rsid w:val="00DC4693"/>
    <w:rsid w:val="00DC5128"/>
    <w:rsid w:val="00DC5BD3"/>
    <w:rsid w:val="00DC6468"/>
    <w:rsid w:val="00DC6AC8"/>
    <w:rsid w:val="00DC799D"/>
    <w:rsid w:val="00DD140A"/>
    <w:rsid w:val="00DD1C4C"/>
    <w:rsid w:val="00DD2AB0"/>
    <w:rsid w:val="00DD533E"/>
    <w:rsid w:val="00DD57E0"/>
    <w:rsid w:val="00DD57F4"/>
    <w:rsid w:val="00DD58C7"/>
    <w:rsid w:val="00DD60B6"/>
    <w:rsid w:val="00DD60D9"/>
    <w:rsid w:val="00DD6EC1"/>
    <w:rsid w:val="00DD70F6"/>
    <w:rsid w:val="00DE1813"/>
    <w:rsid w:val="00DE28DF"/>
    <w:rsid w:val="00DE3290"/>
    <w:rsid w:val="00DE3FF5"/>
    <w:rsid w:val="00DE4CC3"/>
    <w:rsid w:val="00DE5BAB"/>
    <w:rsid w:val="00DE5ED2"/>
    <w:rsid w:val="00DE6623"/>
    <w:rsid w:val="00DE72EA"/>
    <w:rsid w:val="00DE7581"/>
    <w:rsid w:val="00DE767F"/>
    <w:rsid w:val="00DF0096"/>
    <w:rsid w:val="00DF0415"/>
    <w:rsid w:val="00DF0702"/>
    <w:rsid w:val="00DF101E"/>
    <w:rsid w:val="00DF1E76"/>
    <w:rsid w:val="00DF228D"/>
    <w:rsid w:val="00DF2783"/>
    <w:rsid w:val="00DF2E5B"/>
    <w:rsid w:val="00DF2E78"/>
    <w:rsid w:val="00DF3068"/>
    <w:rsid w:val="00DF31AB"/>
    <w:rsid w:val="00DF3559"/>
    <w:rsid w:val="00DF383F"/>
    <w:rsid w:val="00DF3C45"/>
    <w:rsid w:val="00DF44AE"/>
    <w:rsid w:val="00DF4712"/>
    <w:rsid w:val="00DF4C37"/>
    <w:rsid w:val="00DF50EC"/>
    <w:rsid w:val="00DF5451"/>
    <w:rsid w:val="00DF6E5E"/>
    <w:rsid w:val="00DF79DB"/>
    <w:rsid w:val="00DF7E50"/>
    <w:rsid w:val="00E00934"/>
    <w:rsid w:val="00E00CF9"/>
    <w:rsid w:val="00E01BAF"/>
    <w:rsid w:val="00E027A9"/>
    <w:rsid w:val="00E02BD6"/>
    <w:rsid w:val="00E03719"/>
    <w:rsid w:val="00E03AE4"/>
    <w:rsid w:val="00E03C31"/>
    <w:rsid w:val="00E04488"/>
    <w:rsid w:val="00E04860"/>
    <w:rsid w:val="00E04D6B"/>
    <w:rsid w:val="00E04FA6"/>
    <w:rsid w:val="00E054F1"/>
    <w:rsid w:val="00E05D69"/>
    <w:rsid w:val="00E05F47"/>
    <w:rsid w:val="00E0617D"/>
    <w:rsid w:val="00E06628"/>
    <w:rsid w:val="00E06862"/>
    <w:rsid w:val="00E06E4B"/>
    <w:rsid w:val="00E07970"/>
    <w:rsid w:val="00E07A52"/>
    <w:rsid w:val="00E07CC2"/>
    <w:rsid w:val="00E10311"/>
    <w:rsid w:val="00E10406"/>
    <w:rsid w:val="00E10442"/>
    <w:rsid w:val="00E10B82"/>
    <w:rsid w:val="00E1138F"/>
    <w:rsid w:val="00E12A8D"/>
    <w:rsid w:val="00E12C34"/>
    <w:rsid w:val="00E132B1"/>
    <w:rsid w:val="00E13F0F"/>
    <w:rsid w:val="00E13FD0"/>
    <w:rsid w:val="00E14286"/>
    <w:rsid w:val="00E1444C"/>
    <w:rsid w:val="00E147CB"/>
    <w:rsid w:val="00E14C6F"/>
    <w:rsid w:val="00E14E20"/>
    <w:rsid w:val="00E14E68"/>
    <w:rsid w:val="00E14F60"/>
    <w:rsid w:val="00E15001"/>
    <w:rsid w:val="00E15659"/>
    <w:rsid w:val="00E1583F"/>
    <w:rsid w:val="00E159F6"/>
    <w:rsid w:val="00E15BAF"/>
    <w:rsid w:val="00E15CAD"/>
    <w:rsid w:val="00E16300"/>
    <w:rsid w:val="00E17C69"/>
    <w:rsid w:val="00E17EA6"/>
    <w:rsid w:val="00E20013"/>
    <w:rsid w:val="00E2130A"/>
    <w:rsid w:val="00E2145E"/>
    <w:rsid w:val="00E21677"/>
    <w:rsid w:val="00E223F0"/>
    <w:rsid w:val="00E23058"/>
    <w:rsid w:val="00E239E3"/>
    <w:rsid w:val="00E23D29"/>
    <w:rsid w:val="00E23D46"/>
    <w:rsid w:val="00E245FE"/>
    <w:rsid w:val="00E24855"/>
    <w:rsid w:val="00E24F79"/>
    <w:rsid w:val="00E252E3"/>
    <w:rsid w:val="00E25AFF"/>
    <w:rsid w:val="00E25D7D"/>
    <w:rsid w:val="00E30191"/>
    <w:rsid w:val="00E3105F"/>
    <w:rsid w:val="00E312E0"/>
    <w:rsid w:val="00E3195A"/>
    <w:rsid w:val="00E328D7"/>
    <w:rsid w:val="00E32C0A"/>
    <w:rsid w:val="00E332BA"/>
    <w:rsid w:val="00E3408C"/>
    <w:rsid w:val="00E348BF"/>
    <w:rsid w:val="00E34CE8"/>
    <w:rsid w:val="00E359CB"/>
    <w:rsid w:val="00E35A36"/>
    <w:rsid w:val="00E3664D"/>
    <w:rsid w:val="00E408EE"/>
    <w:rsid w:val="00E40AD7"/>
    <w:rsid w:val="00E40D41"/>
    <w:rsid w:val="00E40F47"/>
    <w:rsid w:val="00E41363"/>
    <w:rsid w:val="00E41E57"/>
    <w:rsid w:val="00E41FF4"/>
    <w:rsid w:val="00E426C6"/>
    <w:rsid w:val="00E433F2"/>
    <w:rsid w:val="00E437EF"/>
    <w:rsid w:val="00E43DAE"/>
    <w:rsid w:val="00E43E09"/>
    <w:rsid w:val="00E44333"/>
    <w:rsid w:val="00E44FE3"/>
    <w:rsid w:val="00E454EF"/>
    <w:rsid w:val="00E46852"/>
    <w:rsid w:val="00E46BCF"/>
    <w:rsid w:val="00E478E0"/>
    <w:rsid w:val="00E50AF1"/>
    <w:rsid w:val="00E50D84"/>
    <w:rsid w:val="00E50D85"/>
    <w:rsid w:val="00E51265"/>
    <w:rsid w:val="00E51F2C"/>
    <w:rsid w:val="00E52708"/>
    <w:rsid w:val="00E53B5E"/>
    <w:rsid w:val="00E5413F"/>
    <w:rsid w:val="00E542B7"/>
    <w:rsid w:val="00E54589"/>
    <w:rsid w:val="00E54ECC"/>
    <w:rsid w:val="00E55051"/>
    <w:rsid w:val="00E5569C"/>
    <w:rsid w:val="00E5634C"/>
    <w:rsid w:val="00E56635"/>
    <w:rsid w:val="00E56ACF"/>
    <w:rsid w:val="00E575C5"/>
    <w:rsid w:val="00E600BE"/>
    <w:rsid w:val="00E6152E"/>
    <w:rsid w:val="00E61A96"/>
    <w:rsid w:val="00E621D3"/>
    <w:rsid w:val="00E630A3"/>
    <w:rsid w:val="00E631A8"/>
    <w:rsid w:val="00E6430F"/>
    <w:rsid w:val="00E652F8"/>
    <w:rsid w:val="00E6538D"/>
    <w:rsid w:val="00E656D5"/>
    <w:rsid w:val="00E661C8"/>
    <w:rsid w:val="00E66B82"/>
    <w:rsid w:val="00E66D51"/>
    <w:rsid w:val="00E6767F"/>
    <w:rsid w:val="00E67EAC"/>
    <w:rsid w:val="00E70705"/>
    <w:rsid w:val="00E70FD6"/>
    <w:rsid w:val="00E7138B"/>
    <w:rsid w:val="00E71B9A"/>
    <w:rsid w:val="00E71C32"/>
    <w:rsid w:val="00E7270B"/>
    <w:rsid w:val="00E72F61"/>
    <w:rsid w:val="00E73DC5"/>
    <w:rsid w:val="00E7489D"/>
    <w:rsid w:val="00E74E4D"/>
    <w:rsid w:val="00E761C2"/>
    <w:rsid w:val="00E763A5"/>
    <w:rsid w:val="00E76691"/>
    <w:rsid w:val="00E772C3"/>
    <w:rsid w:val="00E77BB6"/>
    <w:rsid w:val="00E80A55"/>
    <w:rsid w:val="00E81953"/>
    <w:rsid w:val="00E81A24"/>
    <w:rsid w:val="00E82701"/>
    <w:rsid w:val="00E8270E"/>
    <w:rsid w:val="00E82A72"/>
    <w:rsid w:val="00E82DEC"/>
    <w:rsid w:val="00E83891"/>
    <w:rsid w:val="00E83B66"/>
    <w:rsid w:val="00E8407A"/>
    <w:rsid w:val="00E8426F"/>
    <w:rsid w:val="00E844F5"/>
    <w:rsid w:val="00E8467A"/>
    <w:rsid w:val="00E84E2C"/>
    <w:rsid w:val="00E86BD4"/>
    <w:rsid w:val="00E907AD"/>
    <w:rsid w:val="00E90828"/>
    <w:rsid w:val="00E90B7C"/>
    <w:rsid w:val="00E90C88"/>
    <w:rsid w:val="00E917E3"/>
    <w:rsid w:val="00E920DB"/>
    <w:rsid w:val="00E92D70"/>
    <w:rsid w:val="00E93207"/>
    <w:rsid w:val="00E93A76"/>
    <w:rsid w:val="00E93AB4"/>
    <w:rsid w:val="00E9468D"/>
    <w:rsid w:val="00E94CB2"/>
    <w:rsid w:val="00E961D0"/>
    <w:rsid w:val="00E9620B"/>
    <w:rsid w:val="00E9645E"/>
    <w:rsid w:val="00E966A2"/>
    <w:rsid w:val="00E96A82"/>
    <w:rsid w:val="00E96B2C"/>
    <w:rsid w:val="00E97074"/>
    <w:rsid w:val="00E972E0"/>
    <w:rsid w:val="00E9770F"/>
    <w:rsid w:val="00E97B3E"/>
    <w:rsid w:val="00E97E4B"/>
    <w:rsid w:val="00EA0156"/>
    <w:rsid w:val="00EA0DC6"/>
    <w:rsid w:val="00EA12C4"/>
    <w:rsid w:val="00EA1824"/>
    <w:rsid w:val="00EA1A27"/>
    <w:rsid w:val="00EA1F0B"/>
    <w:rsid w:val="00EA30C3"/>
    <w:rsid w:val="00EA3533"/>
    <w:rsid w:val="00EA4056"/>
    <w:rsid w:val="00EA4133"/>
    <w:rsid w:val="00EA41B4"/>
    <w:rsid w:val="00EA536D"/>
    <w:rsid w:val="00EA5BA7"/>
    <w:rsid w:val="00EA5F2A"/>
    <w:rsid w:val="00EA6056"/>
    <w:rsid w:val="00EA634B"/>
    <w:rsid w:val="00EA68AB"/>
    <w:rsid w:val="00EA6C29"/>
    <w:rsid w:val="00EA6F6A"/>
    <w:rsid w:val="00EA7976"/>
    <w:rsid w:val="00EA7CFE"/>
    <w:rsid w:val="00EB025B"/>
    <w:rsid w:val="00EB032D"/>
    <w:rsid w:val="00EB0936"/>
    <w:rsid w:val="00EB1766"/>
    <w:rsid w:val="00EB1DFD"/>
    <w:rsid w:val="00EB3C25"/>
    <w:rsid w:val="00EB3E0A"/>
    <w:rsid w:val="00EB5177"/>
    <w:rsid w:val="00EB52D4"/>
    <w:rsid w:val="00EB53ED"/>
    <w:rsid w:val="00EB5625"/>
    <w:rsid w:val="00EB6417"/>
    <w:rsid w:val="00EB687E"/>
    <w:rsid w:val="00EB69F3"/>
    <w:rsid w:val="00EC0398"/>
    <w:rsid w:val="00EC048D"/>
    <w:rsid w:val="00EC085D"/>
    <w:rsid w:val="00EC1DCC"/>
    <w:rsid w:val="00EC1E72"/>
    <w:rsid w:val="00EC3740"/>
    <w:rsid w:val="00EC410C"/>
    <w:rsid w:val="00EC4170"/>
    <w:rsid w:val="00EC45B8"/>
    <w:rsid w:val="00EC4717"/>
    <w:rsid w:val="00EC4F00"/>
    <w:rsid w:val="00EC54AC"/>
    <w:rsid w:val="00EC5596"/>
    <w:rsid w:val="00EC593B"/>
    <w:rsid w:val="00EC5B94"/>
    <w:rsid w:val="00EC60D6"/>
    <w:rsid w:val="00EC62FA"/>
    <w:rsid w:val="00EC6ACB"/>
    <w:rsid w:val="00EC6F2B"/>
    <w:rsid w:val="00EC784C"/>
    <w:rsid w:val="00ED0450"/>
    <w:rsid w:val="00ED075D"/>
    <w:rsid w:val="00ED07C9"/>
    <w:rsid w:val="00ED0A1C"/>
    <w:rsid w:val="00ED2D91"/>
    <w:rsid w:val="00ED2E5E"/>
    <w:rsid w:val="00ED3792"/>
    <w:rsid w:val="00ED39D4"/>
    <w:rsid w:val="00ED3D33"/>
    <w:rsid w:val="00ED410F"/>
    <w:rsid w:val="00ED4337"/>
    <w:rsid w:val="00ED4390"/>
    <w:rsid w:val="00ED567E"/>
    <w:rsid w:val="00ED5DEA"/>
    <w:rsid w:val="00ED5DEC"/>
    <w:rsid w:val="00ED6769"/>
    <w:rsid w:val="00ED6D00"/>
    <w:rsid w:val="00EE00D4"/>
    <w:rsid w:val="00EE05E4"/>
    <w:rsid w:val="00EE0960"/>
    <w:rsid w:val="00EE0F78"/>
    <w:rsid w:val="00EE11C3"/>
    <w:rsid w:val="00EE1C81"/>
    <w:rsid w:val="00EE2C8C"/>
    <w:rsid w:val="00EE2D10"/>
    <w:rsid w:val="00EE39EC"/>
    <w:rsid w:val="00EE42AF"/>
    <w:rsid w:val="00EE4D86"/>
    <w:rsid w:val="00EE586C"/>
    <w:rsid w:val="00EE5890"/>
    <w:rsid w:val="00EE5B43"/>
    <w:rsid w:val="00EE661A"/>
    <w:rsid w:val="00EE697E"/>
    <w:rsid w:val="00EE6C05"/>
    <w:rsid w:val="00EE72DF"/>
    <w:rsid w:val="00EE7589"/>
    <w:rsid w:val="00EE7EA9"/>
    <w:rsid w:val="00EF06E5"/>
    <w:rsid w:val="00EF1500"/>
    <w:rsid w:val="00EF1726"/>
    <w:rsid w:val="00EF1A3E"/>
    <w:rsid w:val="00EF1B89"/>
    <w:rsid w:val="00EF21DE"/>
    <w:rsid w:val="00EF2A1C"/>
    <w:rsid w:val="00EF3482"/>
    <w:rsid w:val="00EF3661"/>
    <w:rsid w:val="00EF4D24"/>
    <w:rsid w:val="00EF517E"/>
    <w:rsid w:val="00EF53F8"/>
    <w:rsid w:val="00EF56CB"/>
    <w:rsid w:val="00EF6137"/>
    <w:rsid w:val="00EF763B"/>
    <w:rsid w:val="00EF7E69"/>
    <w:rsid w:val="00F00948"/>
    <w:rsid w:val="00F00B0A"/>
    <w:rsid w:val="00F01844"/>
    <w:rsid w:val="00F025D2"/>
    <w:rsid w:val="00F02EAE"/>
    <w:rsid w:val="00F036A8"/>
    <w:rsid w:val="00F03728"/>
    <w:rsid w:val="00F03BF6"/>
    <w:rsid w:val="00F0421A"/>
    <w:rsid w:val="00F04648"/>
    <w:rsid w:val="00F04F0D"/>
    <w:rsid w:val="00F0563A"/>
    <w:rsid w:val="00F05937"/>
    <w:rsid w:val="00F05B24"/>
    <w:rsid w:val="00F0611F"/>
    <w:rsid w:val="00F10185"/>
    <w:rsid w:val="00F106AA"/>
    <w:rsid w:val="00F10851"/>
    <w:rsid w:val="00F11161"/>
    <w:rsid w:val="00F126BD"/>
    <w:rsid w:val="00F12D00"/>
    <w:rsid w:val="00F12E67"/>
    <w:rsid w:val="00F13256"/>
    <w:rsid w:val="00F13551"/>
    <w:rsid w:val="00F142FC"/>
    <w:rsid w:val="00F1481B"/>
    <w:rsid w:val="00F148E9"/>
    <w:rsid w:val="00F1527C"/>
    <w:rsid w:val="00F15567"/>
    <w:rsid w:val="00F15FCD"/>
    <w:rsid w:val="00F166CC"/>
    <w:rsid w:val="00F16DF6"/>
    <w:rsid w:val="00F210C4"/>
    <w:rsid w:val="00F21BA6"/>
    <w:rsid w:val="00F21DA7"/>
    <w:rsid w:val="00F238A0"/>
    <w:rsid w:val="00F23DC8"/>
    <w:rsid w:val="00F2430A"/>
    <w:rsid w:val="00F244E7"/>
    <w:rsid w:val="00F24D39"/>
    <w:rsid w:val="00F24DB5"/>
    <w:rsid w:val="00F250D4"/>
    <w:rsid w:val="00F25610"/>
    <w:rsid w:val="00F26B91"/>
    <w:rsid w:val="00F272F6"/>
    <w:rsid w:val="00F277B5"/>
    <w:rsid w:val="00F27C47"/>
    <w:rsid w:val="00F27E88"/>
    <w:rsid w:val="00F30152"/>
    <w:rsid w:val="00F31259"/>
    <w:rsid w:val="00F31B99"/>
    <w:rsid w:val="00F3253C"/>
    <w:rsid w:val="00F32580"/>
    <w:rsid w:val="00F32948"/>
    <w:rsid w:val="00F339D8"/>
    <w:rsid w:val="00F33D7A"/>
    <w:rsid w:val="00F33DB9"/>
    <w:rsid w:val="00F346BF"/>
    <w:rsid w:val="00F3512B"/>
    <w:rsid w:val="00F35CF4"/>
    <w:rsid w:val="00F360F4"/>
    <w:rsid w:val="00F36152"/>
    <w:rsid w:val="00F365E6"/>
    <w:rsid w:val="00F36675"/>
    <w:rsid w:val="00F36C40"/>
    <w:rsid w:val="00F376C1"/>
    <w:rsid w:val="00F37A74"/>
    <w:rsid w:val="00F37BC5"/>
    <w:rsid w:val="00F37C34"/>
    <w:rsid w:val="00F400BA"/>
    <w:rsid w:val="00F40CC5"/>
    <w:rsid w:val="00F41B71"/>
    <w:rsid w:val="00F41F55"/>
    <w:rsid w:val="00F42B27"/>
    <w:rsid w:val="00F42B2B"/>
    <w:rsid w:val="00F42BE0"/>
    <w:rsid w:val="00F43C85"/>
    <w:rsid w:val="00F455EC"/>
    <w:rsid w:val="00F4597D"/>
    <w:rsid w:val="00F45DBD"/>
    <w:rsid w:val="00F461E7"/>
    <w:rsid w:val="00F46AB1"/>
    <w:rsid w:val="00F475EC"/>
    <w:rsid w:val="00F47A35"/>
    <w:rsid w:val="00F50569"/>
    <w:rsid w:val="00F50DDE"/>
    <w:rsid w:val="00F51BF4"/>
    <w:rsid w:val="00F51DDB"/>
    <w:rsid w:val="00F527B0"/>
    <w:rsid w:val="00F52A4F"/>
    <w:rsid w:val="00F5334E"/>
    <w:rsid w:val="00F534B7"/>
    <w:rsid w:val="00F53BCF"/>
    <w:rsid w:val="00F53F90"/>
    <w:rsid w:val="00F544D6"/>
    <w:rsid w:val="00F5482F"/>
    <w:rsid w:val="00F54EC4"/>
    <w:rsid w:val="00F54EEF"/>
    <w:rsid w:val="00F54F49"/>
    <w:rsid w:val="00F5507D"/>
    <w:rsid w:val="00F550DE"/>
    <w:rsid w:val="00F5540E"/>
    <w:rsid w:val="00F55793"/>
    <w:rsid w:val="00F56342"/>
    <w:rsid w:val="00F5660F"/>
    <w:rsid w:val="00F56630"/>
    <w:rsid w:val="00F5789C"/>
    <w:rsid w:val="00F6085A"/>
    <w:rsid w:val="00F6119F"/>
    <w:rsid w:val="00F6316A"/>
    <w:rsid w:val="00F65592"/>
    <w:rsid w:val="00F65864"/>
    <w:rsid w:val="00F65C35"/>
    <w:rsid w:val="00F65CBA"/>
    <w:rsid w:val="00F66804"/>
    <w:rsid w:val="00F7077A"/>
    <w:rsid w:val="00F70B08"/>
    <w:rsid w:val="00F70B5B"/>
    <w:rsid w:val="00F70BCE"/>
    <w:rsid w:val="00F712CB"/>
    <w:rsid w:val="00F72406"/>
    <w:rsid w:val="00F72E6A"/>
    <w:rsid w:val="00F73A82"/>
    <w:rsid w:val="00F74320"/>
    <w:rsid w:val="00F75380"/>
    <w:rsid w:val="00F75B20"/>
    <w:rsid w:val="00F7645E"/>
    <w:rsid w:val="00F76F49"/>
    <w:rsid w:val="00F772A1"/>
    <w:rsid w:val="00F77352"/>
    <w:rsid w:val="00F77365"/>
    <w:rsid w:val="00F77FE0"/>
    <w:rsid w:val="00F807B7"/>
    <w:rsid w:val="00F80ECC"/>
    <w:rsid w:val="00F81424"/>
    <w:rsid w:val="00F814CB"/>
    <w:rsid w:val="00F81B41"/>
    <w:rsid w:val="00F81EB4"/>
    <w:rsid w:val="00F82081"/>
    <w:rsid w:val="00F82CA8"/>
    <w:rsid w:val="00F82EC9"/>
    <w:rsid w:val="00F833F0"/>
    <w:rsid w:val="00F83425"/>
    <w:rsid w:val="00F839E5"/>
    <w:rsid w:val="00F83A2C"/>
    <w:rsid w:val="00F83BC0"/>
    <w:rsid w:val="00F83C5A"/>
    <w:rsid w:val="00F83ECC"/>
    <w:rsid w:val="00F83FC1"/>
    <w:rsid w:val="00F84199"/>
    <w:rsid w:val="00F841F4"/>
    <w:rsid w:val="00F84D9A"/>
    <w:rsid w:val="00F86C8F"/>
    <w:rsid w:val="00F87536"/>
    <w:rsid w:val="00F878E1"/>
    <w:rsid w:val="00F87C3A"/>
    <w:rsid w:val="00F90077"/>
    <w:rsid w:val="00F91593"/>
    <w:rsid w:val="00F92E85"/>
    <w:rsid w:val="00F93481"/>
    <w:rsid w:val="00F935E1"/>
    <w:rsid w:val="00F953BD"/>
    <w:rsid w:val="00F958EB"/>
    <w:rsid w:val="00F95CFF"/>
    <w:rsid w:val="00F96D7C"/>
    <w:rsid w:val="00F9713E"/>
    <w:rsid w:val="00F9787B"/>
    <w:rsid w:val="00F97886"/>
    <w:rsid w:val="00FA009A"/>
    <w:rsid w:val="00FA1102"/>
    <w:rsid w:val="00FA1A3E"/>
    <w:rsid w:val="00FA1C5D"/>
    <w:rsid w:val="00FA1E4F"/>
    <w:rsid w:val="00FA2777"/>
    <w:rsid w:val="00FA2F83"/>
    <w:rsid w:val="00FA33D8"/>
    <w:rsid w:val="00FA3A4B"/>
    <w:rsid w:val="00FA3AA7"/>
    <w:rsid w:val="00FA444E"/>
    <w:rsid w:val="00FA4586"/>
    <w:rsid w:val="00FA51A5"/>
    <w:rsid w:val="00FA5636"/>
    <w:rsid w:val="00FA607F"/>
    <w:rsid w:val="00FA70F3"/>
    <w:rsid w:val="00FA72DC"/>
    <w:rsid w:val="00FA7FB3"/>
    <w:rsid w:val="00FB0076"/>
    <w:rsid w:val="00FB059A"/>
    <w:rsid w:val="00FB0968"/>
    <w:rsid w:val="00FB0B54"/>
    <w:rsid w:val="00FB0E4E"/>
    <w:rsid w:val="00FB1070"/>
    <w:rsid w:val="00FB10AB"/>
    <w:rsid w:val="00FB27B9"/>
    <w:rsid w:val="00FB2B78"/>
    <w:rsid w:val="00FB36B4"/>
    <w:rsid w:val="00FB3B40"/>
    <w:rsid w:val="00FB4647"/>
    <w:rsid w:val="00FB467E"/>
    <w:rsid w:val="00FB4F55"/>
    <w:rsid w:val="00FB5CBD"/>
    <w:rsid w:val="00FB60BE"/>
    <w:rsid w:val="00FB658B"/>
    <w:rsid w:val="00FB680F"/>
    <w:rsid w:val="00FB68CD"/>
    <w:rsid w:val="00FB7095"/>
    <w:rsid w:val="00FB729A"/>
    <w:rsid w:val="00FB7BF7"/>
    <w:rsid w:val="00FC015D"/>
    <w:rsid w:val="00FC0265"/>
    <w:rsid w:val="00FC1241"/>
    <w:rsid w:val="00FC1E24"/>
    <w:rsid w:val="00FC2A58"/>
    <w:rsid w:val="00FC3DC4"/>
    <w:rsid w:val="00FC3E3E"/>
    <w:rsid w:val="00FC43C4"/>
    <w:rsid w:val="00FC459A"/>
    <w:rsid w:val="00FC5BDE"/>
    <w:rsid w:val="00FC6F3D"/>
    <w:rsid w:val="00FC7E61"/>
    <w:rsid w:val="00FC7F3D"/>
    <w:rsid w:val="00FD073C"/>
    <w:rsid w:val="00FD0C40"/>
    <w:rsid w:val="00FD10ED"/>
    <w:rsid w:val="00FD1684"/>
    <w:rsid w:val="00FD1C26"/>
    <w:rsid w:val="00FD1E88"/>
    <w:rsid w:val="00FD28CB"/>
    <w:rsid w:val="00FD3031"/>
    <w:rsid w:val="00FD338B"/>
    <w:rsid w:val="00FD34F4"/>
    <w:rsid w:val="00FD3BD2"/>
    <w:rsid w:val="00FD3C21"/>
    <w:rsid w:val="00FD3D02"/>
    <w:rsid w:val="00FD4169"/>
    <w:rsid w:val="00FD4ED6"/>
    <w:rsid w:val="00FD5583"/>
    <w:rsid w:val="00FD6EF3"/>
    <w:rsid w:val="00FD77EA"/>
    <w:rsid w:val="00FE08AF"/>
    <w:rsid w:val="00FE0A2E"/>
    <w:rsid w:val="00FE16EB"/>
    <w:rsid w:val="00FE1A6E"/>
    <w:rsid w:val="00FE22B5"/>
    <w:rsid w:val="00FE2478"/>
    <w:rsid w:val="00FE3D3C"/>
    <w:rsid w:val="00FE42FC"/>
    <w:rsid w:val="00FE51CE"/>
    <w:rsid w:val="00FE5D0C"/>
    <w:rsid w:val="00FE6C20"/>
    <w:rsid w:val="00FE71B9"/>
    <w:rsid w:val="00FF0468"/>
    <w:rsid w:val="00FF060B"/>
    <w:rsid w:val="00FF09CB"/>
    <w:rsid w:val="00FF0F37"/>
    <w:rsid w:val="00FF0FAC"/>
    <w:rsid w:val="00FF1AB7"/>
    <w:rsid w:val="00FF1F4E"/>
    <w:rsid w:val="00FF26A2"/>
    <w:rsid w:val="00FF3A20"/>
    <w:rsid w:val="00FF47E5"/>
    <w:rsid w:val="00FF4FAF"/>
    <w:rsid w:val="00FF5B5C"/>
    <w:rsid w:val="00FF5D2D"/>
    <w:rsid w:val="00FF5E55"/>
    <w:rsid w:val="00FF61F5"/>
    <w:rsid w:val="00FF6A40"/>
    <w:rsid w:val="00FF6BBD"/>
    <w:rsid w:val="00FF71C3"/>
    <w:rsid w:val="00FF73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25440B"/>
  <w15:chartTrackingRefBased/>
  <w15:docId w15:val="{413E5E1F-BDEA-FA4B-998A-756278D5A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3F19"/>
    <w:rPr>
      <w:rFonts w:ascii="Times New Roman" w:eastAsia="Times New Roman" w:hAnsi="Times New Roman" w:cs="Times New Roman"/>
    </w:rPr>
  </w:style>
  <w:style w:type="paragraph" w:styleId="Heading1">
    <w:name w:val="heading 1"/>
    <w:basedOn w:val="Heading2"/>
    <w:next w:val="Normal"/>
    <w:link w:val="Heading1Char"/>
    <w:uiPriority w:val="9"/>
    <w:qFormat/>
    <w:rsid w:val="00A36BFB"/>
    <w:pPr>
      <w:numPr>
        <w:numId w:val="11"/>
      </w:numPr>
      <w:ind w:left="0"/>
      <w:outlineLvl w:val="0"/>
    </w:pPr>
    <w:rPr>
      <w:color w:val="2F5496" w:themeColor="accent1" w:themeShade="BF"/>
    </w:rPr>
  </w:style>
  <w:style w:type="paragraph" w:styleId="Heading2">
    <w:name w:val="heading 2"/>
    <w:basedOn w:val="Normal"/>
    <w:next w:val="Normal"/>
    <w:link w:val="Heading2Char"/>
    <w:uiPriority w:val="9"/>
    <w:unhideWhenUsed/>
    <w:qFormat/>
    <w:rsid w:val="00341C1F"/>
    <w:pPr>
      <w:keepNext/>
      <w:keepLines/>
      <w:numPr>
        <w:numId w:val="39"/>
      </w:numPr>
      <w:spacing w:before="360"/>
      <w:ind w:left="0" w:firstLine="0"/>
      <w:outlineLvl w:val="1"/>
    </w:pPr>
    <w:rPr>
      <w:rFonts w:ascii="Avenir Heavy" w:eastAsiaTheme="majorEastAsia" w:hAnsi="Avenir Heavy" w:cs="Times New Roman (Headings CS)"/>
      <w:b/>
      <w:bCs/>
      <w:color w:val="4472C4" w:themeColor="accent1"/>
    </w:rPr>
  </w:style>
  <w:style w:type="paragraph" w:styleId="Heading3">
    <w:name w:val="heading 3"/>
    <w:basedOn w:val="Heading5"/>
    <w:next w:val="Normal"/>
    <w:link w:val="Heading3Char"/>
    <w:uiPriority w:val="9"/>
    <w:unhideWhenUsed/>
    <w:qFormat/>
    <w:rsid w:val="00121F2A"/>
    <w:pPr>
      <w:numPr>
        <w:ilvl w:val="0"/>
        <w:numId w:val="0"/>
      </w:numPr>
      <w:spacing w:before="360"/>
      <w:contextualSpacing w:val="0"/>
      <w:outlineLvl w:val="2"/>
    </w:pPr>
    <w:rPr>
      <w:rFonts w:ascii="Avenir Heavy" w:hAnsi="Avenir Heavy"/>
      <w:b/>
      <w:bCs/>
      <w:color w:val="4472C4" w:themeColor="accent1"/>
      <w:sz w:val="23"/>
      <w:szCs w:val="23"/>
    </w:rPr>
  </w:style>
  <w:style w:type="paragraph" w:styleId="Heading4">
    <w:name w:val="heading 4"/>
    <w:basedOn w:val="Normal"/>
    <w:next w:val="Normal"/>
    <w:link w:val="Heading4Char"/>
    <w:uiPriority w:val="9"/>
    <w:unhideWhenUsed/>
    <w:qFormat/>
    <w:rsid w:val="006725FD"/>
    <w:pPr>
      <w:spacing w:before="240" w:after="120"/>
      <w:outlineLvl w:val="3"/>
    </w:pPr>
  </w:style>
  <w:style w:type="paragraph" w:styleId="Heading5">
    <w:name w:val="heading 5"/>
    <w:aliases w:val="Heading 3aa"/>
    <w:basedOn w:val="Normal"/>
    <w:next w:val="Normal"/>
    <w:link w:val="Heading5Char"/>
    <w:uiPriority w:val="9"/>
    <w:unhideWhenUsed/>
    <w:rsid w:val="0009115C"/>
    <w:pPr>
      <w:numPr>
        <w:ilvl w:val="4"/>
        <w:numId w:val="11"/>
      </w:numPr>
      <w:contextualSpacing/>
      <w:outlineLvl w:val="4"/>
    </w:pPr>
  </w:style>
  <w:style w:type="paragraph" w:styleId="Heading6">
    <w:name w:val="heading 6"/>
    <w:basedOn w:val="Normal"/>
    <w:next w:val="Normal"/>
    <w:link w:val="Heading6Char"/>
    <w:uiPriority w:val="9"/>
    <w:unhideWhenUsed/>
    <w:qFormat/>
    <w:rsid w:val="0009115C"/>
    <w:pPr>
      <w:keepNext/>
      <w:keepLines/>
      <w:numPr>
        <w:ilvl w:val="5"/>
        <w:numId w:val="1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9115C"/>
    <w:pPr>
      <w:keepNext/>
      <w:keepLines/>
      <w:numPr>
        <w:ilvl w:val="6"/>
        <w:numId w:val="1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09115C"/>
    <w:pPr>
      <w:keepNext/>
      <w:keepLines/>
      <w:numPr>
        <w:ilvl w:val="7"/>
        <w:numId w:val="1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9115C"/>
    <w:pPr>
      <w:keepNext/>
      <w:keepLines/>
      <w:numPr>
        <w:ilvl w:val="8"/>
        <w:numId w:val="1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E6647"/>
    <w:rPr>
      <w:rFonts w:ascii="Avenir Heavy" w:hAnsi="Avenir Heavy"/>
      <w:b/>
      <w:bCs/>
      <w:color w:val="4472C4" w:themeColor="accent1"/>
      <w:sz w:val="23"/>
      <w:szCs w:val="23"/>
    </w:rPr>
  </w:style>
  <w:style w:type="paragraph" w:styleId="NormalWeb">
    <w:name w:val="Normal (Web)"/>
    <w:basedOn w:val="Normal"/>
    <w:uiPriority w:val="99"/>
    <w:unhideWhenUsed/>
    <w:rsid w:val="0076102F"/>
  </w:style>
  <w:style w:type="character" w:customStyle="1" w:styleId="Heading1Char">
    <w:name w:val="Heading 1 Char"/>
    <w:basedOn w:val="DefaultParagraphFont"/>
    <w:link w:val="Heading1"/>
    <w:uiPriority w:val="9"/>
    <w:rsid w:val="00A36BFB"/>
    <w:rPr>
      <w:rFonts w:ascii="Avenir Heavy" w:eastAsiaTheme="majorEastAsia" w:hAnsi="Avenir Heavy" w:cs="Times New Roman (Headings CS)"/>
      <w:b/>
      <w:bCs/>
      <w:color w:val="2F5496" w:themeColor="accent1" w:themeShade="BF"/>
    </w:rPr>
  </w:style>
  <w:style w:type="character" w:customStyle="1" w:styleId="Heading2Char">
    <w:name w:val="Heading 2 Char"/>
    <w:basedOn w:val="DefaultParagraphFont"/>
    <w:link w:val="Heading2"/>
    <w:uiPriority w:val="9"/>
    <w:rsid w:val="00341C1F"/>
    <w:rPr>
      <w:rFonts w:ascii="Avenir Heavy" w:eastAsiaTheme="majorEastAsia" w:hAnsi="Avenir Heavy" w:cs="Times New Roman (Headings CS)"/>
      <w:b/>
      <w:bCs/>
      <w:color w:val="4472C4" w:themeColor="accent1"/>
      <w:sz w:val="22"/>
      <w:szCs w:val="22"/>
    </w:rPr>
  </w:style>
  <w:style w:type="character" w:customStyle="1" w:styleId="Heading4Char">
    <w:name w:val="Heading 4 Char"/>
    <w:basedOn w:val="DefaultParagraphFont"/>
    <w:link w:val="Heading4"/>
    <w:uiPriority w:val="9"/>
    <w:rsid w:val="006725FD"/>
    <w:rPr>
      <w:rFonts w:ascii="Avenir Book" w:hAnsi="Avenir Book"/>
      <w:color w:val="000000" w:themeColor="text1"/>
      <w:sz w:val="22"/>
      <w:szCs w:val="22"/>
    </w:rPr>
  </w:style>
  <w:style w:type="character" w:customStyle="1" w:styleId="Heading5Char">
    <w:name w:val="Heading 5 Char"/>
    <w:aliases w:val="Heading 3aa Char"/>
    <w:basedOn w:val="DefaultParagraphFont"/>
    <w:link w:val="Heading5"/>
    <w:uiPriority w:val="9"/>
    <w:rsid w:val="00131FF2"/>
    <w:rPr>
      <w:rFonts w:ascii="Avenir Book" w:hAnsi="Avenir Book"/>
      <w:color w:val="000000" w:themeColor="text1"/>
      <w:sz w:val="22"/>
      <w:szCs w:val="22"/>
    </w:rPr>
  </w:style>
  <w:style w:type="character" w:customStyle="1" w:styleId="Heading6Char">
    <w:name w:val="Heading 6 Char"/>
    <w:basedOn w:val="DefaultParagraphFont"/>
    <w:link w:val="Heading6"/>
    <w:uiPriority w:val="9"/>
    <w:rsid w:val="00131FF2"/>
    <w:rPr>
      <w:rFonts w:asciiTheme="majorHAnsi" w:eastAsiaTheme="majorEastAsia" w:hAnsiTheme="majorHAnsi" w:cstheme="majorBidi"/>
      <w:color w:val="1F3763" w:themeColor="accent1" w:themeShade="7F"/>
      <w:sz w:val="22"/>
      <w:szCs w:val="22"/>
    </w:rPr>
  </w:style>
  <w:style w:type="paragraph" w:styleId="ListParagraph">
    <w:name w:val="List Paragraph"/>
    <w:aliases w:val="List Paragraph (numbered (a)),WB Para,List Paragraph1,Lapis Bulleted List,Dot pt,F5 List Paragraph,No Spacing1,List Paragraph Char Char Char,Indicator Text,Numbered Para 1,Bullet 1,List Paragraph12,Bullet Points,MAIN CONTENT"/>
    <w:basedOn w:val="Normal"/>
    <w:next w:val="List"/>
    <w:link w:val="ListParagraphChar"/>
    <w:uiPriority w:val="34"/>
    <w:qFormat/>
    <w:rsid w:val="00655047"/>
    <w:pPr>
      <w:ind w:left="432"/>
    </w:pPr>
  </w:style>
  <w:style w:type="paragraph" w:styleId="BalloonText">
    <w:name w:val="Balloon Text"/>
    <w:basedOn w:val="Normal"/>
    <w:link w:val="BalloonTextChar"/>
    <w:uiPriority w:val="99"/>
    <w:semiHidden/>
    <w:unhideWhenUsed/>
    <w:rsid w:val="00131FF2"/>
    <w:rPr>
      <w:sz w:val="18"/>
      <w:szCs w:val="18"/>
    </w:rPr>
  </w:style>
  <w:style w:type="character" w:customStyle="1" w:styleId="BalloonTextChar">
    <w:name w:val="Balloon Text Char"/>
    <w:basedOn w:val="DefaultParagraphFont"/>
    <w:link w:val="BalloonText"/>
    <w:uiPriority w:val="99"/>
    <w:semiHidden/>
    <w:rsid w:val="00131FF2"/>
    <w:rPr>
      <w:rFonts w:ascii="Times New Roman" w:hAnsi="Times New Roman" w:cs="Times New Roman"/>
      <w:sz w:val="18"/>
      <w:szCs w:val="18"/>
    </w:rPr>
  </w:style>
  <w:style w:type="paragraph" w:styleId="FootnoteText">
    <w:name w:val="footnote text"/>
    <w:basedOn w:val="Normal"/>
    <w:link w:val="FootnoteTextChar"/>
    <w:uiPriority w:val="99"/>
    <w:unhideWhenUsed/>
    <w:qFormat/>
    <w:rsid w:val="00131FF2"/>
    <w:rPr>
      <w:sz w:val="20"/>
      <w:szCs w:val="20"/>
    </w:rPr>
  </w:style>
  <w:style w:type="character" w:customStyle="1" w:styleId="FootnoteTextChar">
    <w:name w:val="Footnote Text Char"/>
    <w:basedOn w:val="DefaultParagraphFont"/>
    <w:link w:val="FootnoteText"/>
    <w:uiPriority w:val="99"/>
    <w:rsid w:val="00131FF2"/>
    <w:rPr>
      <w:sz w:val="20"/>
      <w:szCs w:val="20"/>
    </w:rPr>
  </w:style>
  <w:style w:type="character" w:styleId="FootnoteReference">
    <w:name w:val="footnote reference"/>
    <w:aliases w:val="Footnote Reference in footnote"/>
    <w:basedOn w:val="DefaultParagraphFont"/>
    <w:uiPriority w:val="99"/>
    <w:unhideWhenUsed/>
    <w:rsid w:val="00131FF2"/>
    <w:rPr>
      <w:vertAlign w:val="superscript"/>
    </w:rPr>
  </w:style>
  <w:style w:type="paragraph" w:styleId="TOCHeading">
    <w:name w:val="TOC Heading"/>
    <w:basedOn w:val="Heading1"/>
    <w:next w:val="Normal"/>
    <w:uiPriority w:val="39"/>
    <w:unhideWhenUsed/>
    <w:qFormat/>
    <w:rsid w:val="00131FF2"/>
    <w:pPr>
      <w:numPr>
        <w:numId w:val="0"/>
      </w:numPr>
      <w:spacing w:before="480" w:line="276" w:lineRule="auto"/>
      <w:outlineLvl w:val="9"/>
    </w:pPr>
    <w:rPr>
      <w:rFonts w:asciiTheme="majorHAnsi" w:hAnsiTheme="majorHAnsi" w:cstheme="majorBidi"/>
      <w:color w:val="538135" w:themeColor="accent6" w:themeShade="BF"/>
      <w:sz w:val="28"/>
      <w:szCs w:val="28"/>
    </w:rPr>
  </w:style>
  <w:style w:type="paragraph" w:styleId="TOC1">
    <w:name w:val="toc 1"/>
    <w:basedOn w:val="Normal"/>
    <w:next w:val="Normal"/>
    <w:autoRedefine/>
    <w:uiPriority w:val="39"/>
    <w:unhideWhenUsed/>
    <w:rsid w:val="008B6095"/>
    <w:pPr>
      <w:tabs>
        <w:tab w:val="right" w:leader="dot" w:pos="9350"/>
      </w:tabs>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09115C"/>
    <w:pPr>
      <w:spacing w:before="120"/>
      <w:ind w:left="220"/>
    </w:pPr>
    <w:rPr>
      <w:rFonts w:asciiTheme="minorHAnsi" w:hAnsiTheme="minorHAnsi" w:cstheme="minorHAnsi"/>
      <w:i/>
      <w:iCs/>
      <w:sz w:val="20"/>
      <w:szCs w:val="20"/>
    </w:rPr>
  </w:style>
  <w:style w:type="paragraph" w:styleId="TOC3">
    <w:name w:val="toc 3"/>
    <w:basedOn w:val="Normal"/>
    <w:next w:val="Normal"/>
    <w:autoRedefine/>
    <w:uiPriority w:val="39"/>
    <w:unhideWhenUsed/>
    <w:rsid w:val="00131FF2"/>
    <w:pPr>
      <w:ind w:left="440"/>
    </w:pPr>
    <w:rPr>
      <w:rFonts w:asciiTheme="minorHAnsi" w:hAnsiTheme="minorHAnsi" w:cstheme="minorHAnsi"/>
      <w:sz w:val="20"/>
      <w:szCs w:val="20"/>
    </w:rPr>
  </w:style>
  <w:style w:type="character" w:styleId="Hyperlink">
    <w:name w:val="Hyperlink"/>
    <w:basedOn w:val="DefaultParagraphFont"/>
    <w:uiPriority w:val="99"/>
    <w:unhideWhenUsed/>
    <w:rsid w:val="00131FF2"/>
    <w:rPr>
      <w:color w:val="0563C1" w:themeColor="hyperlink"/>
      <w:u w:val="single"/>
    </w:rPr>
  </w:style>
  <w:style w:type="paragraph" w:styleId="TOC4">
    <w:name w:val="toc 4"/>
    <w:basedOn w:val="Normal"/>
    <w:next w:val="Normal"/>
    <w:autoRedefine/>
    <w:uiPriority w:val="39"/>
    <w:unhideWhenUsed/>
    <w:rsid w:val="00131FF2"/>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131FF2"/>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131FF2"/>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131FF2"/>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131FF2"/>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131FF2"/>
    <w:pPr>
      <w:ind w:left="1760"/>
    </w:pPr>
    <w:rPr>
      <w:rFonts w:asciiTheme="minorHAnsi" w:hAnsiTheme="minorHAnsi" w:cstheme="minorHAnsi"/>
      <w:sz w:val="20"/>
      <w:szCs w:val="20"/>
    </w:rPr>
  </w:style>
  <w:style w:type="numbering" w:customStyle="1" w:styleId="Style1">
    <w:name w:val="Style1"/>
    <w:uiPriority w:val="99"/>
    <w:rsid w:val="00131FF2"/>
    <w:pPr>
      <w:numPr>
        <w:numId w:val="2"/>
      </w:numPr>
    </w:pPr>
  </w:style>
  <w:style w:type="paragraph" w:styleId="Footer">
    <w:name w:val="footer"/>
    <w:basedOn w:val="Normal"/>
    <w:link w:val="FooterChar"/>
    <w:uiPriority w:val="99"/>
    <w:unhideWhenUsed/>
    <w:rsid w:val="00131FF2"/>
    <w:pPr>
      <w:tabs>
        <w:tab w:val="center" w:pos="4680"/>
        <w:tab w:val="right" w:pos="9360"/>
      </w:tabs>
    </w:pPr>
  </w:style>
  <w:style w:type="character" w:customStyle="1" w:styleId="FooterChar">
    <w:name w:val="Footer Char"/>
    <w:basedOn w:val="DefaultParagraphFont"/>
    <w:link w:val="Footer"/>
    <w:uiPriority w:val="99"/>
    <w:rsid w:val="00131FF2"/>
    <w:rPr>
      <w:sz w:val="22"/>
      <w:szCs w:val="22"/>
    </w:rPr>
  </w:style>
  <w:style w:type="character" w:styleId="PageNumber">
    <w:name w:val="page number"/>
    <w:basedOn w:val="DefaultParagraphFont"/>
    <w:uiPriority w:val="99"/>
    <w:semiHidden/>
    <w:unhideWhenUsed/>
    <w:rsid w:val="00131FF2"/>
  </w:style>
  <w:style w:type="paragraph" w:styleId="Header">
    <w:name w:val="header"/>
    <w:basedOn w:val="Normal"/>
    <w:link w:val="HeaderChar"/>
    <w:uiPriority w:val="99"/>
    <w:unhideWhenUsed/>
    <w:rsid w:val="00131FF2"/>
    <w:pPr>
      <w:tabs>
        <w:tab w:val="center" w:pos="4680"/>
        <w:tab w:val="right" w:pos="9360"/>
      </w:tabs>
    </w:pPr>
  </w:style>
  <w:style w:type="character" w:customStyle="1" w:styleId="HeaderChar">
    <w:name w:val="Header Char"/>
    <w:basedOn w:val="DefaultParagraphFont"/>
    <w:link w:val="Header"/>
    <w:uiPriority w:val="99"/>
    <w:rsid w:val="00131FF2"/>
    <w:rPr>
      <w:sz w:val="22"/>
      <w:szCs w:val="22"/>
    </w:rPr>
  </w:style>
  <w:style w:type="paragraph" w:styleId="Caption">
    <w:name w:val="caption"/>
    <w:basedOn w:val="Normal"/>
    <w:next w:val="Normal"/>
    <w:uiPriority w:val="35"/>
    <w:unhideWhenUsed/>
    <w:qFormat/>
    <w:rsid w:val="00131FF2"/>
    <w:pPr>
      <w:spacing w:after="200"/>
    </w:pPr>
    <w:rPr>
      <w:i/>
      <w:iCs/>
      <w:color w:val="44546A" w:themeColor="text2"/>
      <w:sz w:val="18"/>
      <w:szCs w:val="18"/>
    </w:rPr>
  </w:style>
  <w:style w:type="paragraph" w:customStyle="1" w:styleId="Heading3a">
    <w:name w:val="Heading 3a"/>
    <w:basedOn w:val="Style3"/>
    <w:rsid w:val="004319B7"/>
    <w:pPr>
      <w:numPr>
        <w:ilvl w:val="5"/>
        <w:numId w:val="3"/>
      </w:numPr>
      <w:ind w:left="180"/>
    </w:pPr>
  </w:style>
  <w:style w:type="character" w:customStyle="1" w:styleId="nlmyear">
    <w:name w:val="nlm_year"/>
    <w:basedOn w:val="DefaultParagraphFont"/>
    <w:rsid w:val="00131FF2"/>
  </w:style>
  <w:style w:type="character" w:customStyle="1" w:styleId="nlmpublisher-loc">
    <w:name w:val="nlm_publisher-loc"/>
    <w:basedOn w:val="DefaultParagraphFont"/>
    <w:rsid w:val="00131FF2"/>
  </w:style>
  <w:style w:type="character" w:customStyle="1" w:styleId="nlmpublisher-name">
    <w:name w:val="nlm_publisher-name"/>
    <w:basedOn w:val="DefaultParagraphFont"/>
    <w:rsid w:val="00131FF2"/>
  </w:style>
  <w:style w:type="character" w:customStyle="1" w:styleId="nlmarticle-title">
    <w:name w:val="nlm_article-title"/>
    <w:basedOn w:val="DefaultParagraphFont"/>
    <w:rsid w:val="00131FF2"/>
  </w:style>
  <w:style w:type="character" w:customStyle="1" w:styleId="nlmfpage">
    <w:name w:val="nlm_fpage"/>
    <w:basedOn w:val="DefaultParagraphFont"/>
    <w:rsid w:val="00131FF2"/>
  </w:style>
  <w:style w:type="character" w:customStyle="1" w:styleId="nlmlpage">
    <w:name w:val="nlm_lpage"/>
    <w:basedOn w:val="DefaultParagraphFont"/>
    <w:rsid w:val="00131FF2"/>
  </w:style>
  <w:style w:type="character" w:customStyle="1" w:styleId="A5">
    <w:name w:val="A5"/>
    <w:uiPriority w:val="99"/>
    <w:rsid w:val="00131FF2"/>
    <w:rPr>
      <w:rFonts w:cs="Myriad Pro Cond"/>
      <w:color w:val="000000"/>
      <w:sz w:val="16"/>
      <w:szCs w:val="16"/>
    </w:rPr>
  </w:style>
  <w:style w:type="paragraph" w:customStyle="1" w:styleId="Default">
    <w:name w:val="Default"/>
    <w:rsid w:val="00131FF2"/>
    <w:pPr>
      <w:autoSpaceDE w:val="0"/>
      <w:autoSpaceDN w:val="0"/>
      <w:adjustRightInd w:val="0"/>
    </w:pPr>
    <w:rPr>
      <w:rFonts w:ascii="Arial" w:hAnsi="Arial" w:cs="Arial"/>
      <w:color w:val="000000"/>
    </w:rPr>
  </w:style>
  <w:style w:type="paragraph" w:styleId="Subtitle">
    <w:name w:val="Subtitle"/>
    <w:basedOn w:val="Normal"/>
    <w:next w:val="Normal"/>
    <w:link w:val="SubtitleChar"/>
    <w:uiPriority w:val="11"/>
    <w:qFormat/>
    <w:rsid w:val="00131FF2"/>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31FF2"/>
    <w:rPr>
      <w:rFonts w:eastAsiaTheme="minorEastAsia"/>
      <w:color w:val="5A5A5A" w:themeColor="text1" w:themeTint="A5"/>
      <w:spacing w:val="15"/>
      <w:sz w:val="22"/>
      <w:szCs w:val="22"/>
    </w:rPr>
  </w:style>
  <w:style w:type="paragraph" w:customStyle="1" w:styleId="Heading3a0">
    <w:name w:val="Heading 3a."/>
    <w:basedOn w:val="Heading5"/>
    <w:qFormat/>
    <w:rsid w:val="00131FF2"/>
    <w:pPr>
      <w:tabs>
        <w:tab w:val="left" w:pos="0"/>
      </w:tabs>
    </w:pPr>
  </w:style>
  <w:style w:type="paragraph" w:customStyle="1" w:styleId="Style3">
    <w:name w:val="Style3"/>
    <w:basedOn w:val="Heading3"/>
    <w:qFormat/>
    <w:rsid w:val="00131FF2"/>
    <w:pPr>
      <w:spacing w:before="0"/>
    </w:pPr>
    <w:rPr>
      <w:b w:val="0"/>
      <w:bCs w:val="0"/>
      <w:i/>
      <w:iCs/>
      <w:color w:val="000000" w:themeColor="text1"/>
    </w:rPr>
  </w:style>
  <w:style w:type="paragraph" w:customStyle="1" w:styleId="Style4">
    <w:name w:val="Style4"/>
    <w:basedOn w:val="ListParagraph"/>
    <w:qFormat/>
    <w:rsid w:val="00B13A83"/>
    <w:pPr>
      <w:numPr>
        <w:ilvl w:val="1"/>
        <w:numId w:val="1"/>
      </w:numPr>
      <w:spacing w:line="276" w:lineRule="auto"/>
      <w:ind w:left="1080"/>
    </w:pPr>
  </w:style>
  <w:style w:type="character" w:styleId="UnresolvedMention">
    <w:name w:val="Unresolved Mention"/>
    <w:basedOn w:val="DefaultParagraphFont"/>
    <w:uiPriority w:val="99"/>
    <w:semiHidden/>
    <w:unhideWhenUsed/>
    <w:rsid w:val="00131FF2"/>
    <w:rPr>
      <w:color w:val="605E5C"/>
      <w:shd w:val="clear" w:color="auto" w:fill="E1DFDD"/>
    </w:rPr>
  </w:style>
  <w:style w:type="character" w:styleId="CommentReference">
    <w:name w:val="annotation reference"/>
    <w:basedOn w:val="DefaultParagraphFont"/>
    <w:uiPriority w:val="99"/>
    <w:unhideWhenUsed/>
    <w:rsid w:val="00131FF2"/>
    <w:rPr>
      <w:sz w:val="16"/>
      <w:szCs w:val="16"/>
    </w:rPr>
  </w:style>
  <w:style w:type="paragraph" w:styleId="CommentText">
    <w:name w:val="annotation text"/>
    <w:basedOn w:val="Normal"/>
    <w:link w:val="CommentTextChar"/>
    <w:uiPriority w:val="99"/>
    <w:unhideWhenUsed/>
    <w:rsid w:val="00131FF2"/>
    <w:rPr>
      <w:sz w:val="20"/>
      <w:szCs w:val="20"/>
    </w:rPr>
  </w:style>
  <w:style w:type="character" w:customStyle="1" w:styleId="CommentTextChar">
    <w:name w:val="Comment Text Char"/>
    <w:basedOn w:val="DefaultParagraphFont"/>
    <w:link w:val="CommentText"/>
    <w:uiPriority w:val="99"/>
    <w:rsid w:val="00131FF2"/>
    <w:rPr>
      <w:sz w:val="20"/>
      <w:szCs w:val="20"/>
    </w:rPr>
  </w:style>
  <w:style w:type="paragraph" w:styleId="CommentSubject">
    <w:name w:val="annotation subject"/>
    <w:basedOn w:val="CommentText"/>
    <w:next w:val="CommentText"/>
    <w:link w:val="CommentSubjectChar"/>
    <w:uiPriority w:val="99"/>
    <w:semiHidden/>
    <w:unhideWhenUsed/>
    <w:rsid w:val="00131FF2"/>
    <w:rPr>
      <w:b/>
      <w:bCs/>
    </w:rPr>
  </w:style>
  <w:style w:type="character" w:customStyle="1" w:styleId="CommentSubjectChar">
    <w:name w:val="Comment Subject Char"/>
    <w:basedOn w:val="CommentTextChar"/>
    <w:link w:val="CommentSubject"/>
    <w:uiPriority w:val="99"/>
    <w:semiHidden/>
    <w:rsid w:val="00131FF2"/>
    <w:rPr>
      <w:b/>
      <w:bCs/>
      <w:sz w:val="20"/>
      <w:szCs w:val="20"/>
    </w:rPr>
  </w:style>
  <w:style w:type="paragraph" w:styleId="Revision">
    <w:name w:val="Revision"/>
    <w:hidden/>
    <w:uiPriority w:val="99"/>
    <w:semiHidden/>
    <w:rsid w:val="00E34CE8"/>
    <w:rPr>
      <w:sz w:val="22"/>
      <w:szCs w:val="22"/>
    </w:rPr>
  </w:style>
  <w:style w:type="character" w:styleId="FollowedHyperlink">
    <w:name w:val="FollowedHyperlink"/>
    <w:basedOn w:val="DefaultParagraphFont"/>
    <w:uiPriority w:val="99"/>
    <w:semiHidden/>
    <w:unhideWhenUsed/>
    <w:rsid w:val="006430D7"/>
    <w:rPr>
      <w:color w:val="954F72" w:themeColor="followedHyperlink"/>
      <w:u w:val="single"/>
    </w:rPr>
  </w:style>
  <w:style w:type="character" w:customStyle="1" w:styleId="ListParagraphChar">
    <w:name w:val="List Paragraph Char"/>
    <w:aliases w:val="List Paragraph (numbered (a)) Char,WB Para Char,List Paragraph1 Char,Lapis Bulleted List Char,Dot pt Char,F5 List Paragraph Char,No Spacing1 Char,List Paragraph Char Char Char Char,Indicator Text Char,Numbered Para 1 Char"/>
    <w:link w:val="ListParagraph"/>
    <w:uiPriority w:val="34"/>
    <w:qFormat/>
    <w:locked/>
    <w:rsid w:val="00655047"/>
    <w:rPr>
      <w:rFonts w:ascii="Avenir Book" w:hAnsi="Avenir Book"/>
      <w:color w:val="000000" w:themeColor="text1"/>
      <w:sz w:val="22"/>
      <w:szCs w:val="22"/>
    </w:rPr>
  </w:style>
  <w:style w:type="character" w:styleId="IntenseEmphasis">
    <w:name w:val="Intense Emphasis"/>
    <w:basedOn w:val="DefaultParagraphFont"/>
    <w:uiPriority w:val="21"/>
    <w:qFormat/>
    <w:rsid w:val="007D448F"/>
    <w:rPr>
      <w:i/>
      <w:iCs/>
      <w:color w:val="4472C4" w:themeColor="accent1"/>
    </w:rPr>
  </w:style>
  <w:style w:type="character" w:customStyle="1" w:styleId="Heading7Char">
    <w:name w:val="Heading 7 Char"/>
    <w:basedOn w:val="DefaultParagraphFont"/>
    <w:link w:val="Heading7"/>
    <w:uiPriority w:val="9"/>
    <w:rsid w:val="00192585"/>
    <w:rPr>
      <w:rFonts w:asciiTheme="majorHAnsi" w:eastAsiaTheme="majorEastAsia" w:hAnsiTheme="majorHAnsi" w:cstheme="majorBidi"/>
      <w:i/>
      <w:iCs/>
      <w:color w:val="1F3763" w:themeColor="accent1" w:themeShade="7F"/>
      <w:sz w:val="22"/>
      <w:szCs w:val="22"/>
    </w:rPr>
  </w:style>
  <w:style w:type="character" w:customStyle="1" w:styleId="Heading8Char">
    <w:name w:val="Heading 8 Char"/>
    <w:basedOn w:val="DefaultParagraphFont"/>
    <w:link w:val="Heading8"/>
    <w:uiPriority w:val="9"/>
    <w:rsid w:val="0019258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92585"/>
    <w:rPr>
      <w:rFonts w:asciiTheme="majorHAnsi" w:eastAsiaTheme="majorEastAsia" w:hAnsiTheme="majorHAnsi" w:cstheme="majorBidi"/>
      <w:i/>
      <w:iCs/>
      <w:color w:val="272727" w:themeColor="text1" w:themeTint="D8"/>
      <w:sz w:val="21"/>
      <w:szCs w:val="21"/>
    </w:rPr>
  </w:style>
  <w:style w:type="paragraph" w:styleId="EndnoteText">
    <w:name w:val="endnote text"/>
    <w:basedOn w:val="Normal"/>
    <w:link w:val="EndnoteTextChar"/>
    <w:uiPriority w:val="99"/>
    <w:semiHidden/>
    <w:unhideWhenUsed/>
    <w:rsid w:val="007A3B6D"/>
    <w:rPr>
      <w:sz w:val="20"/>
      <w:szCs w:val="20"/>
    </w:rPr>
  </w:style>
  <w:style w:type="paragraph" w:customStyle="1" w:styleId="NumberList0">
    <w:name w:val="Number List"/>
    <w:basedOn w:val="Heading3"/>
    <w:qFormat/>
    <w:rsid w:val="006B52EB"/>
    <w:pPr>
      <w:numPr>
        <w:numId w:val="18"/>
      </w:numPr>
      <w:spacing w:before="480"/>
    </w:pPr>
  </w:style>
  <w:style w:type="paragraph" w:styleId="NoSpacing">
    <w:name w:val="No Spacing"/>
    <w:link w:val="NoSpacingChar"/>
    <w:uiPriority w:val="1"/>
    <w:qFormat/>
    <w:rsid w:val="00192585"/>
    <w:rPr>
      <w:rFonts w:ascii="Calibri" w:eastAsia="Calibri" w:hAnsi="Calibri" w:cs="Times New Roman"/>
      <w:sz w:val="22"/>
      <w:szCs w:val="22"/>
    </w:rPr>
  </w:style>
  <w:style w:type="character" w:customStyle="1" w:styleId="NoSpacingChar">
    <w:name w:val="No Spacing Char"/>
    <w:link w:val="NoSpacing"/>
    <w:uiPriority w:val="1"/>
    <w:rsid w:val="00192585"/>
    <w:rPr>
      <w:rFonts w:ascii="Calibri" w:eastAsia="Calibri" w:hAnsi="Calibri" w:cs="Times New Roman"/>
      <w:sz w:val="22"/>
      <w:szCs w:val="22"/>
    </w:rPr>
  </w:style>
  <w:style w:type="paragraph" w:customStyle="1" w:styleId="numberlist20">
    <w:name w:val="number list 2."/>
    <w:basedOn w:val="NumberList0"/>
    <w:qFormat/>
    <w:rsid w:val="00192585"/>
    <w:pPr>
      <w:numPr>
        <w:ilvl w:val="2"/>
        <w:numId w:val="13"/>
      </w:numPr>
    </w:pPr>
  </w:style>
  <w:style w:type="paragraph" w:customStyle="1" w:styleId="ChecklistStyle">
    <w:name w:val="Checklist Style"/>
    <w:basedOn w:val="Heading3"/>
    <w:qFormat/>
    <w:rsid w:val="00192585"/>
    <w:pPr>
      <w:numPr>
        <w:ilvl w:val="2"/>
        <w:numId w:val="6"/>
      </w:numPr>
      <w:spacing w:before="120" w:after="60"/>
      <w:ind w:left="432" w:firstLine="0"/>
    </w:pPr>
    <w:rPr>
      <w:rFonts w:cstheme="majorHAnsi"/>
      <w:color w:val="000000" w:themeColor="text1"/>
    </w:rPr>
  </w:style>
  <w:style w:type="table" w:styleId="TableGrid">
    <w:name w:val="Table Grid"/>
    <w:basedOn w:val="TableNormal"/>
    <w:uiPriority w:val="59"/>
    <w:rsid w:val="0019258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rsid w:val="00192585"/>
    <w:pPr>
      <w:numPr>
        <w:ilvl w:val="1"/>
        <w:numId w:val="7"/>
      </w:numPr>
    </w:pPr>
    <w:rPr>
      <w:rFonts w:cstheme="majorHAnsi"/>
    </w:rPr>
  </w:style>
  <w:style w:type="paragraph" w:styleId="BodyText2">
    <w:name w:val="Body Text 2"/>
    <w:basedOn w:val="Normal"/>
    <w:link w:val="BodyText2Char"/>
    <w:uiPriority w:val="99"/>
    <w:semiHidden/>
    <w:unhideWhenUsed/>
    <w:rsid w:val="00192585"/>
    <w:pPr>
      <w:spacing w:after="120" w:line="480" w:lineRule="auto"/>
    </w:pPr>
    <w:rPr>
      <w:rFonts w:cstheme="majorHAnsi"/>
    </w:rPr>
  </w:style>
  <w:style w:type="character" w:customStyle="1" w:styleId="BodyText2Char">
    <w:name w:val="Body Text 2 Char"/>
    <w:basedOn w:val="DefaultParagraphFont"/>
    <w:link w:val="BodyText2"/>
    <w:uiPriority w:val="99"/>
    <w:semiHidden/>
    <w:rsid w:val="00192585"/>
    <w:rPr>
      <w:rFonts w:ascii="Avenir Book" w:hAnsi="Avenir Book" w:cstheme="majorHAnsi"/>
      <w:sz w:val="22"/>
      <w:szCs w:val="22"/>
    </w:rPr>
  </w:style>
  <w:style w:type="paragraph" w:styleId="BodyText">
    <w:name w:val="Body Text"/>
    <w:basedOn w:val="Normal"/>
    <w:link w:val="BodyTextChar"/>
    <w:uiPriority w:val="99"/>
    <w:semiHidden/>
    <w:unhideWhenUsed/>
    <w:rsid w:val="00192585"/>
    <w:pPr>
      <w:spacing w:after="120"/>
    </w:pPr>
    <w:rPr>
      <w:rFonts w:cstheme="majorHAnsi"/>
    </w:rPr>
  </w:style>
  <w:style w:type="character" w:customStyle="1" w:styleId="BodyTextChar">
    <w:name w:val="Body Text Char"/>
    <w:basedOn w:val="DefaultParagraphFont"/>
    <w:link w:val="BodyText"/>
    <w:uiPriority w:val="99"/>
    <w:semiHidden/>
    <w:rsid w:val="00192585"/>
    <w:rPr>
      <w:rFonts w:ascii="Avenir Book" w:hAnsi="Avenir Book" w:cstheme="majorHAnsi"/>
      <w:sz w:val="22"/>
      <w:szCs w:val="22"/>
    </w:rPr>
  </w:style>
  <w:style w:type="paragraph" w:styleId="List">
    <w:name w:val="List"/>
    <w:basedOn w:val="Normal"/>
    <w:uiPriority w:val="99"/>
    <w:unhideWhenUsed/>
    <w:rsid w:val="00192585"/>
    <w:pPr>
      <w:ind w:left="360" w:hanging="360"/>
      <w:contextualSpacing/>
    </w:pPr>
    <w:rPr>
      <w:rFonts w:cstheme="majorHAnsi"/>
    </w:rPr>
  </w:style>
  <w:style w:type="paragraph" w:customStyle="1" w:styleId="NumberList2">
    <w:name w:val="Number List 2"/>
    <w:basedOn w:val="Normal"/>
    <w:qFormat/>
    <w:rsid w:val="007601FB"/>
    <w:pPr>
      <w:numPr>
        <w:ilvl w:val="1"/>
        <w:numId w:val="43"/>
      </w:numPr>
      <w:spacing w:before="240"/>
      <w:ind w:left="432"/>
    </w:pPr>
    <w:rPr>
      <w:rFonts w:ascii="Avenir Heavy" w:hAnsi="Avenir Heavy"/>
      <w:b/>
      <w:bCs/>
    </w:rPr>
  </w:style>
  <w:style w:type="numbering" w:styleId="111111">
    <w:name w:val="Outline List 2"/>
    <w:basedOn w:val="NoList"/>
    <w:uiPriority w:val="99"/>
    <w:semiHidden/>
    <w:unhideWhenUsed/>
    <w:rsid w:val="00192585"/>
    <w:pPr>
      <w:numPr>
        <w:numId w:val="8"/>
      </w:numPr>
    </w:pPr>
  </w:style>
  <w:style w:type="paragraph" w:customStyle="1" w:styleId="DashStyle">
    <w:name w:val="Dash Style"/>
    <w:basedOn w:val="Style4"/>
    <w:qFormat/>
    <w:rsid w:val="00835458"/>
    <w:pPr>
      <w:numPr>
        <w:numId w:val="12"/>
      </w:numPr>
      <w:spacing w:after="120"/>
    </w:pPr>
    <w:rPr>
      <w:rFonts w:cstheme="majorHAnsi"/>
      <w:bCs/>
    </w:rPr>
  </w:style>
  <w:style w:type="paragraph" w:customStyle="1" w:styleId="HEADING05">
    <w:name w:val="HEADING 0.5"/>
    <w:basedOn w:val="Title"/>
    <w:qFormat/>
    <w:rsid w:val="00E93A76"/>
    <w:rPr>
      <w:rFonts w:ascii="Avenir Book" w:hAnsi="Avenir Book" w:cs="Times New Roman (Headings CS)"/>
      <w:b/>
      <w:color w:val="000000" w:themeColor="text1" w:themeShade="BF"/>
      <w:sz w:val="28"/>
      <w:szCs w:val="28"/>
    </w:rPr>
  </w:style>
  <w:style w:type="paragraph" w:customStyle="1" w:styleId="SECTIONTITLE">
    <w:name w:val="SECTION TITLE"/>
    <w:basedOn w:val="HEADING05"/>
    <w:qFormat/>
    <w:rsid w:val="00264BB8"/>
    <w:rPr>
      <w:sz w:val="24"/>
    </w:rPr>
  </w:style>
  <w:style w:type="paragraph" w:styleId="Title">
    <w:name w:val="Title"/>
    <w:basedOn w:val="Normal"/>
    <w:next w:val="Normal"/>
    <w:link w:val="TitleChar"/>
    <w:uiPriority w:val="10"/>
    <w:qFormat/>
    <w:rsid w:val="00E93A7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3A76"/>
    <w:rPr>
      <w:rFonts w:asciiTheme="majorHAnsi" w:eastAsiaTheme="majorEastAsia" w:hAnsiTheme="majorHAnsi" w:cstheme="majorBidi"/>
      <w:spacing w:val="-10"/>
      <w:kern w:val="28"/>
      <w:sz w:val="56"/>
      <w:szCs w:val="56"/>
    </w:rPr>
  </w:style>
  <w:style w:type="paragraph" w:customStyle="1" w:styleId="Heading0">
    <w:name w:val="Heading 0"/>
    <w:basedOn w:val="Heading1"/>
    <w:qFormat/>
    <w:rsid w:val="0009115C"/>
    <w:pPr>
      <w:numPr>
        <w:numId w:val="0"/>
      </w:numPr>
      <w:spacing w:after="480"/>
    </w:pPr>
    <w:rPr>
      <w:sz w:val="28"/>
    </w:rPr>
  </w:style>
  <w:style w:type="paragraph" w:customStyle="1" w:styleId="TOC0">
    <w:name w:val="TOC 0"/>
    <w:basedOn w:val="Heading0"/>
    <w:qFormat/>
    <w:rsid w:val="00FB27B9"/>
    <w:pPr>
      <w:jc w:val="right"/>
    </w:pPr>
  </w:style>
  <w:style w:type="paragraph" w:customStyle="1" w:styleId="ThePurposeOf">
    <w:name w:val="The Purpose Of..."/>
    <w:basedOn w:val="PriorityPolicies"/>
    <w:qFormat/>
    <w:rsid w:val="004C68F2"/>
    <w:pPr>
      <w:spacing w:before="120" w:after="240"/>
    </w:pPr>
    <w:rPr>
      <w:b w:val="0"/>
      <w:bCs w:val="0"/>
      <w:i/>
      <w:iCs/>
      <w:sz w:val="21"/>
      <w:szCs w:val="21"/>
    </w:rPr>
  </w:style>
  <w:style w:type="paragraph" w:customStyle="1" w:styleId="PriorityPolicies">
    <w:name w:val="Priority Policies"/>
    <w:basedOn w:val="Normal"/>
    <w:qFormat/>
    <w:rsid w:val="00651AD5"/>
    <w:rPr>
      <w:b/>
      <w:bCs/>
      <w:color w:val="4472C4" w:themeColor="accent1"/>
    </w:rPr>
  </w:style>
  <w:style w:type="character" w:customStyle="1" w:styleId="EndnoteTextChar">
    <w:name w:val="Endnote Text Char"/>
    <w:basedOn w:val="DefaultParagraphFont"/>
    <w:link w:val="EndnoteText"/>
    <w:uiPriority w:val="99"/>
    <w:semiHidden/>
    <w:rsid w:val="007A3B6D"/>
    <w:rPr>
      <w:rFonts w:ascii="Avenir Book" w:hAnsi="Avenir Book"/>
      <w:color w:val="000000" w:themeColor="text1"/>
      <w:sz w:val="20"/>
      <w:szCs w:val="20"/>
    </w:rPr>
  </w:style>
  <w:style w:type="character" w:styleId="EndnoteReference">
    <w:name w:val="endnote reference"/>
    <w:basedOn w:val="DefaultParagraphFont"/>
    <w:uiPriority w:val="99"/>
    <w:semiHidden/>
    <w:unhideWhenUsed/>
    <w:rsid w:val="007A3B6D"/>
    <w:rPr>
      <w:vertAlign w:val="superscript"/>
    </w:rPr>
  </w:style>
  <w:style w:type="paragraph" w:customStyle="1" w:styleId="FirstSentence">
    <w:name w:val="First Sentence"/>
    <w:basedOn w:val="Normal"/>
    <w:qFormat/>
    <w:rsid w:val="00651F2E"/>
    <w:pPr>
      <w:spacing w:before="120"/>
    </w:pPr>
    <w:rPr>
      <w:rFonts w:ascii="Avenir Heavy" w:hAnsi="Avenir Heavy" w:cstheme="majorHAnsi"/>
      <w:b/>
      <w:bCs/>
    </w:rPr>
  </w:style>
  <w:style w:type="paragraph" w:customStyle="1" w:styleId="Numberlist">
    <w:name w:val="Number list"/>
    <w:basedOn w:val="ChecklistStyle"/>
    <w:qFormat/>
    <w:rsid w:val="00E46852"/>
    <w:pPr>
      <w:numPr>
        <w:numId w:val="11"/>
      </w:numPr>
      <w:ind w:left="360"/>
    </w:pPr>
    <w:rPr>
      <w:rFonts w:ascii="Avenir Book" w:hAnsi="Avenir Book" w:cs="Calibri Light (Headings)"/>
      <w:b w:val="0"/>
    </w:rPr>
  </w:style>
  <w:style w:type="paragraph" w:customStyle="1" w:styleId="Checklist">
    <w:name w:val="Checklist"/>
    <w:basedOn w:val="NumberList2"/>
    <w:qFormat/>
    <w:rsid w:val="008C2445"/>
    <w:pPr>
      <w:numPr>
        <w:ilvl w:val="0"/>
        <w:numId w:val="42"/>
      </w:numPr>
      <w:ind w:left="450" w:hanging="450"/>
    </w:pPr>
    <w:rPr>
      <w:rFonts w:ascii="Avenir Book" w:hAnsi="Avenir Book"/>
      <w:b w:val="0"/>
      <w:bCs w:val="0"/>
    </w:rPr>
  </w:style>
  <w:style w:type="character" w:customStyle="1" w:styleId="authors">
    <w:name w:val="authors"/>
    <w:basedOn w:val="DefaultParagraphFont"/>
    <w:rsid w:val="00A2139E"/>
  </w:style>
  <w:style w:type="character" w:customStyle="1" w:styleId="Date1">
    <w:name w:val="Date1"/>
    <w:basedOn w:val="DefaultParagraphFont"/>
    <w:rsid w:val="00A2139E"/>
  </w:style>
  <w:style w:type="character" w:customStyle="1" w:styleId="arttitle">
    <w:name w:val="art_title"/>
    <w:basedOn w:val="DefaultParagraphFont"/>
    <w:rsid w:val="00A2139E"/>
  </w:style>
  <w:style w:type="character" w:customStyle="1" w:styleId="serialtitle">
    <w:name w:val="serial_title"/>
    <w:basedOn w:val="DefaultParagraphFont"/>
    <w:rsid w:val="00A2139E"/>
  </w:style>
  <w:style w:type="character" w:customStyle="1" w:styleId="volumeissue">
    <w:name w:val="volume_issue"/>
    <w:basedOn w:val="DefaultParagraphFont"/>
    <w:rsid w:val="00A2139E"/>
  </w:style>
  <w:style w:type="character" w:customStyle="1" w:styleId="pagerange">
    <w:name w:val="page_range"/>
    <w:basedOn w:val="DefaultParagraphFont"/>
    <w:rsid w:val="00A2139E"/>
  </w:style>
  <w:style w:type="character" w:customStyle="1" w:styleId="doilink">
    <w:name w:val="doi_link"/>
    <w:basedOn w:val="DefaultParagraphFont"/>
    <w:rsid w:val="00A213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2047">
      <w:bodyDiv w:val="1"/>
      <w:marLeft w:val="0"/>
      <w:marRight w:val="0"/>
      <w:marTop w:val="0"/>
      <w:marBottom w:val="0"/>
      <w:divBdr>
        <w:top w:val="none" w:sz="0" w:space="0" w:color="auto"/>
        <w:left w:val="none" w:sz="0" w:space="0" w:color="auto"/>
        <w:bottom w:val="none" w:sz="0" w:space="0" w:color="auto"/>
        <w:right w:val="none" w:sz="0" w:space="0" w:color="auto"/>
      </w:divBdr>
    </w:div>
    <w:div w:id="18434392">
      <w:bodyDiv w:val="1"/>
      <w:marLeft w:val="0"/>
      <w:marRight w:val="0"/>
      <w:marTop w:val="0"/>
      <w:marBottom w:val="0"/>
      <w:divBdr>
        <w:top w:val="none" w:sz="0" w:space="0" w:color="auto"/>
        <w:left w:val="none" w:sz="0" w:space="0" w:color="auto"/>
        <w:bottom w:val="none" w:sz="0" w:space="0" w:color="auto"/>
        <w:right w:val="none" w:sz="0" w:space="0" w:color="auto"/>
      </w:divBdr>
    </w:div>
    <w:div w:id="52780427">
      <w:bodyDiv w:val="1"/>
      <w:marLeft w:val="0"/>
      <w:marRight w:val="0"/>
      <w:marTop w:val="0"/>
      <w:marBottom w:val="0"/>
      <w:divBdr>
        <w:top w:val="none" w:sz="0" w:space="0" w:color="auto"/>
        <w:left w:val="none" w:sz="0" w:space="0" w:color="auto"/>
        <w:bottom w:val="none" w:sz="0" w:space="0" w:color="auto"/>
        <w:right w:val="none" w:sz="0" w:space="0" w:color="auto"/>
      </w:divBdr>
    </w:div>
    <w:div w:id="77950353">
      <w:bodyDiv w:val="1"/>
      <w:marLeft w:val="0"/>
      <w:marRight w:val="0"/>
      <w:marTop w:val="0"/>
      <w:marBottom w:val="0"/>
      <w:divBdr>
        <w:top w:val="none" w:sz="0" w:space="0" w:color="auto"/>
        <w:left w:val="none" w:sz="0" w:space="0" w:color="auto"/>
        <w:bottom w:val="none" w:sz="0" w:space="0" w:color="auto"/>
        <w:right w:val="none" w:sz="0" w:space="0" w:color="auto"/>
      </w:divBdr>
    </w:div>
    <w:div w:id="98844296">
      <w:bodyDiv w:val="1"/>
      <w:marLeft w:val="0"/>
      <w:marRight w:val="0"/>
      <w:marTop w:val="0"/>
      <w:marBottom w:val="0"/>
      <w:divBdr>
        <w:top w:val="none" w:sz="0" w:space="0" w:color="auto"/>
        <w:left w:val="none" w:sz="0" w:space="0" w:color="auto"/>
        <w:bottom w:val="none" w:sz="0" w:space="0" w:color="auto"/>
        <w:right w:val="none" w:sz="0" w:space="0" w:color="auto"/>
      </w:divBdr>
    </w:div>
    <w:div w:id="125897044">
      <w:bodyDiv w:val="1"/>
      <w:marLeft w:val="0"/>
      <w:marRight w:val="0"/>
      <w:marTop w:val="0"/>
      <w:marBottom w:val="0"/>
      <w:divBdr>
        <w:top w:val="none" w:sz="0" w:space="0" w:color="auto"/>
        <w:left w:val="none" w:sz="0" w:space="0" w:color="auto"/>
        <w:bottom w:val="none" w:sz="0" w:space="0" w:color="auto"/>
        <w:right w:val="none" w:sz="0" w:space="0" w:color="auto"/>
      </w:divBdr>
    </w:div>
    <w:div w:id="155607856">
      <w:bodyDiv w:val="1"/>
      <w:marLeft w:val="0"/>
      <w:marRight w:val="0"/>
      <w:marTop w:val="0"/>
      <w:marBottom w:val="0"/>
      <w:divBdr>
        <w:top w:val="none" w:sz="0" w:space="0" w:color="auto"/>
        <w:left w:val="none" w:sz="0" w:space="0" w:color="auto"/>
        <w:bottom w:val="none" w:sz="0" w:space="0" w:color="auto"/>
        <w:right w:val="none" w:sz="0" w:space="0" w:color="auto"/>
      </w:divBdr>
    </w:div>
    <w:div w:id="161749621">
      <w:bodyDiv w:val="1"/>
      <w:marLeft w:val="0"/>
      <w:marRight w:val="0"/>
      <w:marTop w:val="0"/>
      <w:marBottom w:val="0"/>
      <w:divBdr>
        <w:top w:val="none" w:sz="0" w:space="0" w:color="auto"/>
        <w:left w:val="none" w:sz="0" w:space="0" w:color="auto"/>
        <w:bottom w:val="none" w:sz="0" w:space="0" w:color="auto"/>
        <w:right w:val="none" w:sz="0" w:space="0" w:color="auto"/>
      </w:divBdr>
    </w:div>
    <w:div w:id="162933510">
      <w:bodyDiv w:val="1"/>
      <w:marLeft w:val="0"/>
      <w:marRight w:val="0"/>
      <w:marTop w:val="0"/>
      <w:marBottom w:val="0"/>
      <w:divBdr>
        <w:top w:val="none" w:sz="0" w:space="0" w:color="auto"/>
        <w:left w:val="none" w:sz="0" w:space="0" w:color="auto"/>
        <w:bottom w:val="none" w:sz="0" w:space="0" w:color="auto"/>
        <w:right w:val="none" w:sz="0" w:space="0" w:color="auto"/>
      </w:divBdr>
    </w:div>
    <w:div w:id="176428899">
      <w:bodyDiv w:val="1"/>
      <w:marLeft w:val="0"/>
      <w:marRight w:val="0"/>
      <w:marTop w:val="0"/>
      <w:marBottom w:val="0"/>
      <w:divBdr>
        <w:top w:val="none" w:sz="0" w:space="0" w:color="auto"/>
        <w:left w:val="none" w:sz="0" w:space="0" w:color="auto"/>
        <w:bottom w:val="none" w:sz="0" w:space="0" w:color="auto"/>
        <w:right w:val="none" w:sz="0" w:space="0" w:color="auto"/>
      </w:divBdr>
    </w:div>
    <w:div w:id="178007160">
      <w:bodyDiv w:val="1"/>
      <w:marLeft w:val="0"/>
      <w:marRight w:val="0"/>
      <w:marTop w:val="0"/>
      <w:marBottom w:val="0"/>
      <w:divBdr>
        <w:top w:val="none" w:sz="0" w:space="0" w:color="auto"/>
        <w:left w:val="none" w:sz="0" w:space="0" w:color="auto"/>
        <w:bottom w:val="none" w:sz="0" w:space="0" w:color="auto"/>
        <w:right w:val="none" w:sz="0" w:space="0" w:color="auto"/>
      </w:divBdr>
    </w:div>
    <w:div w:id="259334032">
      <w:bodyDiv w:val="1"/>
      <w:marLeft w:val="0"/>
      <w:marRight w:val="0"/>
      <w:marTop w:val="0"/>
      <w:marBottom w:val="0"/>
      <w:divBdr>
        <w:top w:val="none" w:sz="0" w:space="0" w:color="auto"/>
        <w:left w:val="none" w:sz="0" w:space="0" w:color="auto"/>
        <w:bottom w:val="none" w:sz="0" w:space="0" w:color="auto"/>
        <w:right w:val="none" w:sz="0" w:space="0" w:color="auto"/>
      </w:divBdr>
    </w:div>
    <w:div w:id="272439181">
      <w:bodyDiv w:val="1"/>
      <w:marLeft w:val="0"/>
      <w:marRight w:val="0"/>
      <w:marTop w:val="0"/>
      <w:marBottom w:val="0"/>
      <w:divBdr>
        <w:top w:val="none" w:sz="0" w:space="0" w:color="auto"/>
        <w:left w:val="none" w:sz="0" w:space="0" w:color="auto"/>
        <w:bottom w:val="none" w:sz="0" w:space="0" w:color="auto"/>
        <w:right w:val="none" w:sz="0" w:space="0" w:color="auto"/>
      </w:divBdr>
    </w:div>
    <w:div w:id="277836433">
      <w:bodyDiv w:val="1"/>
      <w:marLeft w:val="0"/>
      <w:marRight w:val="0"/>
      <w:marTop w:val="0"/>
      <w:marBottom w:val="0"/>
      <w:divBdr>
        <w:top w:val="none" w:sz="0" w:space="0" w:color="auto"/>
        <w:left w:val="none" w:sz="0" w:space="0" w:color="auto"/>
        <w:bottom w:val="none" w:sz="0" w:space="0" w:color="auto"/>
        <w:right w:val="none" w:sz="0" w:space="0" w:color="auto"/>
      </w:divBdr>
    </w:div>
    <w:div w:id="315229539">
      <w:bodyDiv w:val="1"/>
      <w:marLeft w:val="0"/>
      <w:marRight w:val="0"/>
      <w:marTop w:val="0"/>
      <w:marBottom w:val="0"/>
      <w:divBdr>
        <w:top w:val="none" w:sz="0" w:space="0" w:color="auto"/>
        <w:left w:val="none" w:sz="0" w:space="0" w:color="auto"/>
        <w:bottom w:val="none" w:sz="0" w:space="0" w:color="auto"/>
        <w:right w:val="none" w:sz="0" w:space="0" w:color="auto"/>
      </w:divBdr>
    </w:div>
    <w:div w:id="381639586">
      <w:bodyDiv w:val="1"/>
      <w:marLeft w:val="0"/>
      <w:marRight w:val="0"/>
      <w:marTop w:val="0"/>
      <w:marBottom w:val="0"/>
      <w:divBdr>
        <w:top w:val="none" w:sz="0" w:space="0" w:color="auto"/>
        <w:left w:val="none" w:sz="0" w:space="0" w:color="auto"/>
        <w:bottom w:val="none" w:sz="0" w:space="0" w:color="auto"/>
        <w:right w:val="none" w:sz="0" w:space="0" w:color="auto"/>
      </w:divBdr>
    </w:div>
    <w:div w:id="381827042">
      <w:bodyDiv w:val="1"/>
      <w:marLeft w:val="0"/>
      <w:marRight w:val="0"/>
      <w:marTop w:val="0"/>
      <w:marBottom w:val="0"/>
      <w:divBdr>
        <w:top w:val="none" w:sz="0" w:space="0" w:color="auto"/>
        <w:left w:val="none" w:sz="0" w:space="0" w:color="auto"/>
        <w:bottom w:val="none" w:sz="0" w:space="0" w:color="auto"/>
        <w:right w:val="none" w:sz="0" w:space="0" w:color="auto"/>
      </w:divBdr>
    </w:div>
    <w:div w:id="419760107">
      <w:bodyDiv w:val="1"/>
      <w:marLeft w:val="0"/>
      <w:marRight w:val="0"/>
      <w:marTop w:val="0"/>
      <w:marBottom w:val="0"/>
      <w:divBdr>
        <w:top w:val="none" w:sz="0" w:space="0" w:color="auto"/>
        <w:left w:val="none" w:sz="0" w:space="0" w:color="auto"/>
        <w:bottom w:val="none" w:sz="0" w:space="0" w:color="auto"/>
        <w:right w:val="none" w:sz="0" w:space="0" w:color="auto"/>
      </w:divBdr>
    </w:div>
    <w:div w:id="432285962">
      <w:bodyDiv w:val="1"/>
      <w:marLeft w:val="0"/>
      <w:marRight w:val="0"/>
      <w:marTop w:val="0"/>
      <w:marBottom w:val="0"/>
      <w:divBdr>
        <w:top w:val="none" w:sz="0" w:space="0" w:color="auto"/>
        <w:left w:val="none" w:sz="0" w:space="0" w:color="auto"/>
        <w:bottom w:val="none" w:sz="0" w:space="0" w:color="auto"/>
        <w:right w:val="none" w:sz="0" w:space="0" w:color="auto"/>
      </w:divBdr>
    </w:div>
    <w:div w:id="446967550">
      <w:bodyDiv w:val="1"/>
      <w:marLeft w:val="0"/>
      <w:marRight w:val="0"/>
      <w:marTop w:val="0"/>
      <w:marBottom w:val="0"/>
      <w:divBdr>
        <w:top w:val="none" w:sz="0" w:space="0" w:color="auto"/>
        <w:left w:val="none" w:sz="0" w:space="0" w:color="auto"/>
        <w:bottom w:val="none" w:sz="0" w:space="0" w:color="auto"/>
        <w:right w:val="none" w:sz="0" w:space="0" w:color="auto"/>
      </w:divBdr>
    </w:div>
    <w:div w:id="541745418">
      <w:bodyDiv w:val="1"/>
      <w:marLeft w:val="0"/>
      <w:marRight w:val="0"/>
      <w:marTop w:val="0"/>
      <w:marBottom w:val="0"/>
      <w:divBdr>
        <w:top w:val="none" w:sz="0" w:space="0" w:color="auto"/>
        <w:left w:val="none" w:sz="0" w:space="0" w:color="auto"/>
        <w:bottom w:val="none" w:sz="0" w:space="0" w:color="auto"/>
        <w:right w:val="none" w:sz="0" w:space="0" w:color="auto"/>
      </w:divBdr>
    </w:div>
    <w:div w:id="583730339">
      <w:bodyDiv w:val="1"/>
      <w:marLeft w:val="0"/>
      <w:marRight w:val="0"/>
      <w:marTop w:val="0"/>
      <w:marBottom w:val="0"/>
      <w:divBdr>
        <w:top w:val="none" w:sz="0" w:space="0" w:color="auto"/>
        <w:left w:val="none" w:sz="0" w:space="0" w:color="auto"/>
        <w:bottom w:val="none" w:sz="0" w:space="0" w:color="auto"/>
        <w:right w:val="none" w:sz="0" w:space="0" w:color="auto"/>
      </w:divBdr>
    </w:div>
    <w:div w:id="608657379">
      <w:bodyDiv w:val="1"/>
      <w:marLeft w:val="0"/>
      <w:marRight w:val="0"/>
      <w:marTop w:val="0"/>
      <w:marBottom w:val="0"/>
      <w:divBdr>
        <w:top w:val="none" w:sz="0" w:space="0" w:color="auto"/>
        <w:left w:val="none" w:sz="0" w:space="0" w:color="auto"/>
        <w:bottom w:val="none" w:sz="0" w:space="0" w:color="auto"/>
        <w:right w:val="none" w:sz="0" w:space="0" w:color="auto"/>
      </w:divBdr>
    </w:div>
    <w:div w:id="633565023">
      <w:bodyDiv w:val="1"/>
      <w:marLeft w:val="0"/>
      <w:marRight w:val="0"/>
      <w:marTop w:val="0"/>
      <w:marBottom w:val="0"/>
      <w:divBdr>
        <w:top w:val="none" w:sz="0" w:space="0" w:color="auto"/>
        <w:left w:val="none" w:sz="0" w:space="0" w:color="auto"/>
        <w:bottom w:val="none" w:sz="0" w:space="0" w:color="auto"/>
        <w:right w:val="none" w:sz="0" w:space="0" w:color="auto"/>
      </w:divBdr>
    </w:div>
    <w:div w:id="667755416">
      <w:bodyDiv w:val="1"/>
      <w:marLeft w:val="0"/>
      <w:marRight w:val="0"/>
      <w:marTop w:val="0"/>
      <w:marBottom w:val="0"/>
      <w:divBdr>
        <w:top w:val="none" w:sz="0" w:space="0" w:color="auto"/>
        <w:left w:val="none" w:sz="0" w:space="0" w:color="auto"/>
        <w:bottom w:val="none" w:sz="0" w:space="0" w:color="auto"/>
        <w:right w:val="none" w:sz="0" w:space="0" w:color="auto"/>
      </w:divBdr>
    </w:div>
    <w:div w:id="724372718">
      <w:bodyDiv w:val="1"/>
      <w:marLeft w:val="0"/>
      <w:marRight w:val="0"/>
      <w:marTop w:val="0"/>
      <w:marBottom w:val="0"/>
      <w:divBdr>
        <w:top w:val="none" w:sz="0" w:space="0" w:color="auto"/>
        <w:left w:val="none" w:sz="0" w:space="0" w:color="auto"/>
        <w:bottom w:val="none" w:sz="0" w:space="0" w:color="auto"/>
        <w:right w:val="none" w:sz="0" w:space="0" w:color="auto"/>
      </w:divBdr>
    </w:div>
    <w:div w:id="752122138">
      <w:bodyDiv w:val="1"/>
      <w:marLeft w:val="0"/>
      <w:marRight w:val="0"/>
      <w:marTop w:val="0"/>
      <w:marBottom w:val="0"/>
      <w:divBdr>
        <w:top w:val="none" w:sz="0" w:space="0" w:color="auto"/>
        <w:left w:val="none" w:sz="0" w:space="0" w:color="auto"/>
        <w:bottom w:val="none" w:sz="0" w:space="0" w:color="auto"/>
        <w:right w:val="none" w:sz="0" w:space="0" w:color="auto"/>
      </w:divBdr>
    </w:div>
    <w:div w:id="782697334">
      <w:bodyDiv w:val="1"/>
      <w:marLeft w:val="0"/>
      <w:marRight w:val="0"/>
      <w:marTop w:val="0"/>
      <w:marBottom w:val="0"/>
      <w:divBdr>
        <w:top w:val="none" w:sz="0" w:space="0" w:color="auto"/>
        <w:left w:val="none" w:sz="0" w:space="0" w:color="auto"/>
        <w:bottom w:val="none" w:sz="0" w:space="0" w:color="auto"/>
        <w:right w:val="none" w:sz="0" w:space="0" w:color="auto"/>
      </w:divBdr>
    </w:div>
    <w:div w:id="784495653">
      <w:bodyDiv w:val="1"/>
      <w:marLeft w:val="0"/>
      <w:marRight w:val="0"/>
      <w:marTop w:val="0"/>
      <w:marBottom w:val="0"/>
      <w:divBdr>
        <w:top w:val="none" w:sz="0" w:space="0" w:color="auto"/>
        <w:left w:val="none" w:sz="0" w:space="0" w:color="auto"/>
        <w:bottom w:val="none" w:sz="0" w:space="0" w:color="auto"/>
        <w:right w:val="none" w:sz="0" w:space="0" w:color="auto"/>
      </w:divBdr>
    </w:div>
    <w:div w:id="822964354">
      <w:bodyDiv w:val="1"/>
      <w:marLeft w:val="0"/>
      <w:marRight w:val="0"/>
      <w:marTop w:val="0"/>
      <w:marBottom w:val="0"/>
      <w:divBdr>
        <w:top w:val="none" w:sz="0" w:space="0" w:color="auto"/>
        <w:left w:val="none" w:sz="0" w:space="0" w:color="auto"/>
        <w:bottom w:val="none" w:sz="0" w:space="0" w:color="auto"/>
        <w:right w:val="none" w:sz="0" w:space="0" w:color="auto"/>
      </w:divBdr>
    </w:div>
    <w:div w:id="890919182">
      <w:bodyDiv w:val="1"/>
      <w:marLeft w:val="0"/>
      <w:marRight w:val="0"/>
      <w:marTop w:val="0"/>
      <w:marBottom w:val="0"/>
      <w:divBdr>
        <w:top w:val="none" w:sz="0" w:space="0" w:color="auto"/>
        <w:left w:val="none" w:sz="0" w:space="0" w:color="auto"/>
        <w:bottom w:val="none" w:sz="0" w:space="0" w:color="auto"/>
        <w:right w:val="none" w:sz="0" w:space="0" w:color="auto"/>
      </w:divBdr>
    </w:div>
    <w:div w:id="929195409">
      <w:bodyDiv w:val="1"/>
      <w:marLeft w:val="0"/>
      <w:marRight w:val="0"/>
      <w:marTop w:val="0"/>
      <w:marBottom w:val="0"/>
      <w:divBdr>
        <w:top w:val="none" w:sz="0" w:space="0" w:color="auto"/>
        <w:left w:val="none" w:sz="0" w:space="0" w:color="auto"/>
        <w:bottom w:val="none" w:sz="0" w:space="0" w:color="auto"/>
        <w:right w:val="none" w:sz="0" w:space="0" w:color="auto"/>
      </w:divBdr>
    </w:div>
    <w:div w:id="1004938446">
      <w:bodyDiv w:val="1"/>
      <w:marLeft w:val="0"/>
      <w:marRight w:val="0"/>
      <w:marTop w:val="0"/>
      <w:marBottom w:val="0"/>
      <w:divBdr>
        <w:top w:val="none" w:sz="0" w:space="0" w:color="auto"/>
        <w:left w:val="none" w:sz="0" w:space="0" w:color="auto"/>
        <w:bottom w:val="none" w:sz="0" w:space="0" w:color="auto"/>
        <w:right w:val="none" w:sz="0" w:space="0" w:color="auto"/>
      </w:divBdr>
    </w:div>
    <w:div w:id="1012142088">
      <w:bodyDiv w:val="1"/>
      <w:marLeft w:val="0"/>
      <w:marRight w:val="0"/>
      <w:marTop w:val="0"/>
      <w:marBottom w:val="0"/>
      <w:divBdr>
        <w:top w:val="none" w:sz="0" w:space="0" w:color="auto"/>
        <w:left w:val="none" w:sz="0" w:space="0" w:color="auto"/>
        <w:bottom w:val="none" w:sz="0" w:space="0" w:color="auto"/>
        <w:right w:val="none" w:sz="0" w:space="0" w:color="auto"/>
      </w:divBdr>
    </w:div>
    <w:div w:id="1215582078">
      <w:bodyDiv w:val="1"/>
      <w:marLeft w:val="0"/>
      <w:marRight w:val="0"/>
      <w:marTop w:val="0"/>
      <w:marBottom w:val="0"/>
      <w:divBdr>
        <w:top w:val="none" w:sz="0" w:space="0" w:color="auto"/>
        <w:left w:val="none" w:sz="0" w:space="0" w:color="auto"/>
        <w:bottom w:val="none" w:sz="0" w:space="0" w:color="auto"/>
        <w:right w:val="none" w:sz="0" w:space="0" w:color="auto"/>
      </w:divBdr>
    </w:div>
    <w:div w:id="1256286593">
      <w:bodyDiv w:val="1"/>
      <w:marLeft w:val="0"/>
      <w:marRight w:val="0"/>
      <w:marTop w:val="0"/>
      <w:marBottom w:val="0"/>
      <w:divBdr>
        <w:top w:val="none" w:sz="0" w:space="0" w:color="auto"/>
        <w:left w:val="none" w:sz="0" w:space="0" w:color="auto"/>
        <w:bottom w:val="none" w:sz="0" w:space="0" w:color="auto"/>
        <w:right w:val="none" w:sz="0" w:space="0" w:color="auto"/>
      </w:divBdr>
    </w:div>
    <w:div w:id="1323852450">
      <w:bodyDiv w:val="1"/>
      <w:marLeft w:val="0"/>
      <w:marRight w:val="0"/>
      <w:marTop w:val="0"/>
      <w:marBottom w:val="0"/>
      <w:divBdr>
        <w:top w:val="none" w:sz="0" w:space="0" w:color="auto"/>
        <w:left w:val="none" w:sz="0" w:space="0" w:color="auto"/>
        <w:bottom w:val="none" w:sz="0" w:space="0" w:color="auto"/>
        <w:right w:val="none" w:sz="0" w:space="0" w:color="auto"/>
      </w:divBdr>
    </w:div>
    <w:div w:id="1324697357">
      <w:bodyDiv w:val="1"/>
      <w:marLeft w:val="0"/>
      <w:marRight w:val="0"/>
      <w:marTop w:val="0"/>
      <w:marBottom w:val="0"/>
      <w:divBdr>
        <w:top w:val="none" w:sz="0" w:space="0" w:color="auto"/>
        <w:left w:val="none" w:sz="0" w:space="0" w:color="auto"/>
        <w:bottom w:val="none" w:sz="0" w:space="0" w:color="auto"/>
        <w:right w:val="none" w:sz="0" w:space="0" w:color="auto"/>
      </w:divBdr>
    </w:div>
    <w:div w:id="1389375388">
      <w:bodyDiv w:val="1"/>
      <w:marLeft w:val="0"/>
      <w:marRight w:val="0"/>
      <w:marTop w:val="0"/>
      <w:marBottom w:val="0"/>
      <w:divBdr>
        <w:top w:val="none" w:sz="0" w:space="0" w:color="auto"/>
        <w:left w:val="none" w:sz="0" w:space="0" w:color="auto"/>
        <w:bottom w:val="none" w:sz="0" w:space="0" w:color="auto"/>
        <w:right w:val="none" w:sz="0" w:space="0" w:color="auto"/>
      </w:divBdr>
    </w:div>
    <w:div w:id="1402825089">
      <w:bodyDiv w:val="1"/>
      <w:marLeft w:val="0"/>
      <w:marRight w:val="0"/>
      <w:marTop w:val="0"/>
      <w:marBottom w:val="0"/>
      <w:divBdr>
        <w:top w:val="none" w:sz="0" w:space="0" w:color="auto"/>
        <w:left w:val="none" w:sz="0" w:space="0" w:color="auto"/>
        <w:bottom w:val="none" w:sz="0" w:space="0" w:color="auto"/>
        <w:right w:val="none" w:sz="0" w:space="0" w:color="auto"/>
      </w:divBdr>
    </w:div>
    <w:div w:id="1452942921">
      <w:bodyDiv w:val="1"/>
      <w:marLeft w:val="0"/>
      <w:marRight w:val="0"/>
      <w:marTop w:val="0"/>
      <w:marBottom w:val="0"/>
      <w:divBdr>
        <w:top w:val="none" w:sz="0" w:space="0" w:color="auto"/>
        <w:left w:val="none" w:sz="0" w:space="0" w:color="auto"/>
        <w:bottom w:val="none" w:sz="0" w:space="0" w:color="auto"/>
        <w:right w:val="none" w:sz="0" w:space="0" w:color="auto"/>
      </w:divBdr>
    </w:div>
    <w:div w:id="1480535224">
      <w:bodyDiv w:val="1"/>
      <w:marLeft w:val="0"/>
      <w:marRight w:val="0"/>
      <w:marTop w:val="0"/>
      <w:marBottom w:val="0"/>
      <w:divBdr>
        <w:top w:val="none" w:sz="0" w:space="0" w:color="auto"/>
        <w:left w:val="none" w:sz="0" w:space="0" w:color="auto"/>
        <w:bottom w:val="none" w:sz="0" w:space="0" w:color="auto"/>
        <w:right w:val="none" w:sz="0" w:space="0" w:color="auto"/>
      </w:divBdr>
    </w:div>
    <w:div w:id="1489979832">
      <w:bodyDiv w:val="1"/>
      <w:marLeft w:val="0"/>
      <w:marRight w:val="0"/>
      <w:marTop w:val="0"/>
      <w:marBottom w:val="0"/>
      <w:divBdr>
        <w:top w:val="none" w:sz="0" w:space="0" w:color="auto"/>
        <w:left w:val="none" w:sz="0" w:space="0" w:color="auto"/>
        <w:bottom w:val="none" w:sz="0" w:space="0" w:color="auto"/>
        <w:right w:val="none" w:sz="0" w:space="0" w:color="auto"/>
      </w:divBdr>
    </w:div>
    <w:div w:id="1490444739">
      <w:bodyDiv w:val="1"/>
      <w:marLeft w:val="0"/>
      <w:marRight w:val="0"/>
      <w:marTop w:val="0"/>
      <w:marBottom w:val="0"/>
      <w:divBdr>
        <w:top w:val="none" w:sz="0" w:space="0" w:color="auto"/>
        <w:left w:val="none" w:sz="0" w:space="0" w:color="auto"/>
        <w:bottom w:val="none" w:sz="0" w:space="0" w:color="auto"/>
        <w:right w:val="none" w:sz="0" w:space="0" w:color="auto"/>
      </w:divBdr>
    </w:div>
    <w:div w:id="1525827284">
      <w:bodyDiv w:val="1"/>
      <w:marLeft w:val="0"/>
      <w:marRight w:val="0"/>
      <w:marTop w:val="0"/>
      <w:marBottom w:val="0"/>
      <w:divBdr>
        <w:top w:val="none" w:sz="0" w:space="0" w:color="auto"/>
        <w:left w:val="none" w:sz="0" w:space="0" w:color="auto"/>
        <w:bottom w:val="none" w:sz="0" w:space="0" w:color="auto"/>
        <w:right w:val="none" w:sz="0" w:space="0" w:color="auto"/>
      </w:divBdr>
    </w:div>
    <w:div w:id="1552694650">
      <w:bodyDiv w:val="1"/>
      <w:marLeft w:val="0"/>
      <w:marRight w:val="0"/>
      <w:marTop w:val="0"/>
      <w:marBottom w:val="0"/>
      <w:divBdr>
        <w:top w:val="none" w:sz="0" w:space="0" w:color="auto"/>
        <w:left w:val="none" w:sz="0" w:space="0" w:color="auto"/>
        <w:bottom w:val="none" w:sz="0" w:space="0" w:color="auto"/>
        <w:right w:val="none" w:sz="0" w:space="0" w:color="auto"/>
      </w:divBdr>
    </w:div>
    <w:div w:id="1555850786">
      <w:bodyDiv w:val="1"/>
      <w:marLeft w:val="0"/>
      <w:marRight w:val="0"/>
      <w:marTop w:val="0"/>
      <w:marBottom w:val="0"/>
      <w:divBdr>
        <w:top w:val="none" w:sz="0" w:space="0" w:color="auto"/>
        <w:left w:val="none" w:sz="0" w:space="0" w:color="auto"/>
        <w:bottom w:val="none" w:sz="0" w:space="0" w:color="auto"/>
        <w:right w:val="none" w:sz="0" w:space="0" w:color="auto"/>
      </w:divBdr>
    </w:div>
    <w:div w:id="1575973410">
      <w:bodyDiv w:val="1"/>
      <w:marLeft w:val="0"/>
      <w:marRight w:val="0"/>
      <w:marTop w:val="0"/>
      <w:marBottom w:val="0"/>
      <w:divBdr>
        <w:top w:val="none" w:sz="0" w:space="0" w:color="auto"/>
        <w:left w:val="none" w:sz="0" w:space="0" w:color="auto"/>
        <w:bottom w:val="none" w:sz="0" w:space="0" w:color="auto"/>
        <w:right w:val="none" w:sz="0" w:space="0" w:color="auto"/>
      </w:divBdr>
    </w:div>
    <w:div w:id="1669823818">
      <w:bodyDiv w:val="1"/>
      <w:marLeft w:val="0"/>
      <w:marRight w:val="0"/>
      <w:marTop w:val="0"/>
      <w:marBottom w:val="0"/>
      <w:divBdr>
        <w:top w:val="none" w:sz="0" w:space="0" w:color="auto"/>
        <w:left w:val="none" w:sz="0" w:space="0" w:color="auto"/>
        <w:bottom w:val="none" w:sz="0" w:space="0" w:color="auto"/>
        <w:right w:val="none" w:sz="0" w:space="0" w:color="auto"/>
      </w:divBdr>
    </w:div>
    <w:div w:id="1740590540">
      <w:bodyDiv w:val="1"/>
      <w:marLeft w:val="0"/>
      <w:marRight w:val="0"/>
      <w:marTop w:val="0"/>
      <w:marBottom w:val="0"/>
      <w:divBdr>
        <w:top w:val="none" w:sz="0" w:space="0" w:color="auto"/>
        <w:left w:val="none" w:sz="0" w:space="0" w:color="auto"/>
        <w:bottom w:val="none" w:sz="0" w:space="0" w:color="auto"/>
        <w:right w:val="none" w:sz="0" w:space="0" w:color="auto"/>
      </w:divBdr>
    </w:div>
    <w:div w:id="1796095614">
      <w:bodyDiv w:val="1"/>
      <w:marLeft w:val="0"/>
      <w:marRight w:val="0"/>
      <w:marTop w:val="0"/>
      <w:marBottom w:val="0"/>
      <w:divBdr>
        <w:top w:val="none" w:sz="0" w:space="0" w:color="auto"/>
        <w:left w:val="none" w:sz="0" w:space="0" w:color="auto"/>
        <w:bottom w:val="none" w:sz="0" w:space="0" w:color="auto"/>
        <w:right w:val="none" w:sz="0" w:space="0" w:color="auto"/>
      </w:divBdr>
    </w:div>
    <w:div w:id="1817531141">
      <w:bodyDiv w:val="1"/>
      <w:marLeft w:val="0"/>
      <w:marRight w:val="0"/>
      <w:marTop w:val="0"/>
      <w:marBottom w:val="0"/>
      <w:divBdr>
        <w:top w:val="none" w:sz="0" w:space="0" w:color="auto"/>
        <w:left w:val="none" w:sz="0" w:space="0" w:color="auto"/>
        <w:bottom w:val="none" w:sz="0" w:space="0" w:color="auto"/>
        <w:right w:val="none" w:sz="0" w:space="0" w:color="auto"/>
      </w:divBdr>
    </w:div>
    <w:div w:id="1826042160">
      <w:bodyDiv w:val="1"/>
      <w:marLeft w:val="0"/>
      <w:marRight w:val="0"/>
      <w:marTop w:val="0"/>
      <w:marBottom w:val="0"/>
      <w:divBdr>
        <w:top w:val="none" w:sz="0" w:space="0" w:color="auto"/>
        <w:left w:val="none" w:sz="0" w:space="0" w:color="auto"/>
        <w:bottom w:val="none" w:sz="0" w:space="0" w:color="auto"/>
        <w:right w:val="none" w:sz="0" w:space="0" w:color="auto"/>
      </w:divBdr>
    </w:div>
    <w:div w:id="1838229993">
      <w:bodyDiv w:val="1"/>
      <w:marLeft w:val="0"/>
      <w:marRight w:val="0"/>
      <w:marTop w:val="0"/>
      <w:marBottom w:val="0"/>
      <w:divBdr>
        <w:top w:val="none" w:sz="0" w:space="0" w:color="auto"/>
        <w:left w:val="none" w:sz="0" w:space="0" w:color="auto"/>
        <w:bottom w:val="none" w:sz="0" w:space="0" w:color="auto"/>
        <w:right w:val="none" w:sz="0" w:space="0" w:color="auto"/>
      </w:divBdr>
    </w:div>
    <w:div w:id="1858159184">
      <w:bodyDiv w:val="1"/>
      <w:marLeft w:val="0"/>
      <w:marRight w:val="0"/>
      <w:marTop w:val="0"/>
      <w:marBottom w:val="0"/>
      <w:divBdr>
        <w:top w:val="none" w:sz="0" w:space="0" w:color="auto"/>
        <w:left w:val="none" w:sz="0" w:space="0" w:color="auto"/>
        <w:bottom w:val="none" w:sz="0" w:space="0" w:color="auto"/>
        <w:right w:val="none" w:sz="0" w:space="0" w:color="auto"/>
      </w:divBdr>
    </w:div>
    <w:div w:id="1879776302">
      <w:bodyDiv w:val="1"/>
      <w:marLeft w:val="0"/>
      <w:marRight w:val="0"/>
      <w:marTop w:val="0"/>
      <w:marBottom w:val="0"/>
      <w:divBdr>
        <w:top w:val="none" w:sz="0" w:space="0" w:color="auto"/>
        <w:left w:val="none" w:sz="0" w:space="0" w:color="auto"/>
        <w:bottom w:val="none" w:sz="0" w:space="0" w:color="auto"/>
        <w:right w:val="none" w:sz="0" w:space="0" w:color="auto"/>
      </w:divBdr>
    </w:div>
    <w:div w:id="2099521486">
      <w:bodyDiv w:val="1"/>
      <w:marLeft w:val="0"/>
      <w:marRight w:val="0"/>
      <w:marTop w:val="0"/>
      <w:marBottom w:val="0"/>
      <w:divBdr>
        <w:top w:val="none" w:sz="0" w:space="0" w:color="auto"/>
        <w:left w:val="none" w:sz="0" w:space="0" w:color="auto"/>
        <w:bottom w:val="none" w:sz="0" w:space="0" w:color="auto"/>
        <w:right w:val="none" w:sz="0" w:space="0" w:color="auto"/>
      </w:divBdr>
      <w:divsChild>
        <w:div w:id="746265695">
          <w:marLeft w:val="0"/>
          <w:marRight w:val="0"/>
          <w:marTop w:val="0"/>
          <w:marBottom w:val="0"/>
          <w:divBdr>
            <w:top w:val="none" w:sz="0" w:space="0" w:color="auto"/>
            <w:left w:val="none" w:sz="0" w:space="0" w:color="auto"/>
            <w:bottom w:val="none" w:sz="0" w:space="0" w:color="auto"/>
            <w:right w:val="none" w:sz="0" w:space="0" w:color="auto"/>
          </w:divBdr>
        </w:div>
      </w:divsChild>
    </w:div>
    <w:div w:id="2143189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Users/donnarubinoff/Dropbox/0.%20UNHabitat%20Nigeria/0.2.%20PRODUCTION/0.%20FINAL%20MAY%201,%202022/2022.5.1.%20FINAL%20DRAFT%20NUDP%20.docx" TargetMode="External"/><Relationship Id="rId18" Type="http://schemas.openxmlformats.org/officeDocument/2006/relationships/image" Target="media/image2.tiff"/><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image" Target="media/image24.tiff"/><Relationship Id="rId47" Type="http://schemas.openxmlformats.org/officeDocument/2006/relationships/hyperlink" Target="https://doi.org/10.1787/96eee083-en" TargetMode="External"/><Relationship Id="rId50" Type="http://schemas.openxmlformats.org/officeDocument/2006/relationships/hyperlink" Target="http://www.Templars-Law.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Users/donnarubinoff/Dropbox/0.%20UNHabitat%20Nigeria/0.2.%20PRODUCTION/0.%20FINAL%20MAY%201,%202022/2022.5.1.%20FINAL%20DRAFT%20NUDP%20.docx" TargetMode="External"/><Relationship Id="rId29" Type="http://schemas.openxmlformats.org/officeDocument/2006/relationships/image" Target="media/image11.png"/><Relationship Id="rId11" Type="http://schemas.openxmlformats.org/officeDocument/2006/relationships/hyperlink" Target="file:////Users/donnarubinoff/Dropbox/0.%20UNHabitat%20Nigeria/0.2.%20PRODUCTION/0.%20FINAL%20MAY%201,%202022/2022.5.1.%20FINAL%20DRAFT%20NUDP%20.docx" TargetMode="External"/><Relationship Id="rId24" Type="http://schemas.openxmlformats.org/officeDocument/2006/relationships/customXml" Target="ink/ink1.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Users/donnarubinoff/Dropbox/0.%20UNHabitat%20Nigeria/0.2.%20PRODUCTION/0.%20FINAL%20MAY%201,%202022/2022.5.1.%20FINAL%20DRAFT%20NUDP%20.docx" TargetMode="External"/><Relationship Id="rId22" Type="http://schemas.openxmlformats.org/officeDocument/2006/relationships/image" Target="media/image6.tiff"/><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hyperlink" Target="https://journals.sagepub.com/toc/usj/55/5" TargetMode="External"/><Relationship Id="rId8" Type="http://schemas.openxmlformats.org/officeDocument/2006/relationships/image" Target="media/image1.tiff"/><Relationship Id="rId51" Type="http://schemas.openxmlformats.org/officeDocument/2006/relationships/hyperlink" Target="http://www.spacesforchange.org" TargetMode="External"/><Relationship Id="rId3" Type="http://schemas.openxmlformats.org/officeDocument/2006/relationships/styles" Target="styles.xml"/><Relationship Id="rId12" Type="http://schemas.openxmlformats.org/officeDocument/2006/relationships/hyperlink" Target="file:////Users/donnarubinoff/Dropbox/0.%20UNHabitat%20Nigeria/0.2.%20PRODUCTION/0.%20FINAL%20MAY%201,%202022/2022.5.1.%20FINAL%20DRAFT%20NUDP%20.docx" TargetMode="External"/><Relationship Id="rId17" Type="http://schemas.openxmlformats.org/officeDocument/2006/relationships/hyperlink" Target="file:////Users/donnarubinoff/Dropbox/0.%20UNHabitat%20Nigeria/0.2.%20PRODUCTION/0.%20FINAL%20MAY%201,%202022/2022.5.1.%20FINAL%20DRAFT%20NUDP%20.docx" TargetMode="External"/><Relationship Id="rId25" Type="http://schemas.openxmlformats.org/officeDocument/2006/relationships/image" Target="media/image6.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www.habitat3.org" TargetMode="External"/><Relationship Id="rId20" Type="http://schemas.openxmlformats.org/officeDocument/2006/relationships/image" Target="media/image4.tiff"/><Relationship Id="rId41"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Users/donnarubinoff/Dropbox/0.%20UNHabitat%20Nigeria/0.2.%20PRODUCTION/0.%20FINAL%20MAY%201,%202022/2022.5.1.%20FINAL%20DRAFT%20NUDP%20.docx" TargetMode="Externa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tiff"/><Relationship Id="rId49" Type="http://schemas.openxmlformats.org/officeDocument/2006/relationships/hyperlink" Target="http://www.iiste.org"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doi.org/10.1080/13563475.2019.1658571" TargetMode="External"/><Relationship Id="rId3" Type="http://schemas.openxmlformats.org/officeDocument/2006/relationships/hyperlink" Target="https://www.worldbank.org/en/country/nigeria/publication/nigeria-development-update-ndu" TargetMode="External"/><Relationship Id="rId7" Type="http://schemas.openxmlformats.org/officeDocument/2006/relationships/hyperlink" Target="https://revues.imist.ma/index.php/AJLP-GS/article/view/15521" TargetMode="External"/><Relationship Id="rId2" Type="http://schemas.openxmlformats.org/officeDocument/2006/relationships/hyperlink" Target="https://data.worldbank.org/indicator/EN.POP.SLUM.UR.ZS?end=2018&amp;locations=NG&amp;start=1990&amp;view=chart" TargetMode="External"/><Relationship Id="rId1" Type="http://schemas.openxmlformats.org/officeDocument/2006/relationships/hyperlink" Target="https://journals.sagepub.com/toc/usj/55/5" TargetMode="External"/><Relationship Id="rId6" Type="http://schemas.openxmlformats.org/officeDocument/2006/relationships/hyperlink" Target="https://undocs.org/en/E/CN.3/2022/11" TargetMode="External"/><Relationship Id="rId5" Type="http://schemas.openxmlformats.org/officeDocument/2006/relationships/hyperlink" Target="http://www.urbanfootprint.com" TargetMode="External"/><Relationship Id="rId4" Type="http://schemas.openxmlformats.org/officeDocument/2006/relationships/hyperlink" Target="http://www.Templars-Law.com"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1-27T17:19:24.845"/>
    </inkml:context>
    <inkml:brush xml:id="br0">
      <inkml:brushProperty name="width" value="0.05" units="cm"/>
      <inkml:brushProperty name="height" value="0.05" units="cm"/>
      <inkml:brushProperty name="color" value="#FF0066"/>
    </inkml:brush>
  </inkml:definitions>
  <inkml:trace contextRef="#ctx0" brushRef="#br0">1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4B560-2650-674D-AE9A-A63E9FA10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108</Pages>
  <Words>38094</Words>
  <Characters>217139</Characters>
  <Application>Microsoft Office Word</Application>
  <DocSecurity>0</DocSecurity>
  <Lines>1809</Lines>
  <Paragraphs>509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Rubinoff</dc:creator>
  <cp:keywords/>
  <dc:description/>
  <cp:lastModifiedBy>Donna Rubinoff</cp:lastModifiedBy>
  <cp:revision>21</cp:revision>
  <cp:lastPrinted>2022-06-09T02:00:00Z</cp:lastPrinted>
  <dcterms:created xsi:type="dcterms:W3CDTF">2022-06-01T17:27:00Z</dcterms:created>
  <dcterms:modified xsi:type="dcterms:W3CDTF">2022-11-03T18:06:00Z</dcterms:modified>
</cp:coreProperties>
</file>